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480CE2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95250" b="1022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915BC6" w:rsidRDefault="00915BC6" w:rsidP="002E5F3B"/>
                          <w:p w:rsidR="00915BC6" w:rsidRDefault="00915BC6" w:rsidP="002E5F3B"/>
                          <w:p w:rsidR="00915BC6" w:rsidRDefault="00915BC6" w:rsidP="002E5F3B"/>
                          <w:p w:rsidR="00915BC6" w:rsidRDefault="00915BC6" w:rsidP="002E5F3B"/>
                          <w:p w:rsidR="00915BC6" w:rsidRDefault="00915BC6" w:rsidP="002E5F3B"/>
                          <w:p w:rsidR="00915BC6" w:rsidRDefault="00915BC6" w:rsidP="002E5F3B"/>
                          <w:p w:rsidR="00915BC6" w:rsidRDefault="00915BC6" w:rsidP="002E5F3B"/>
                          <w:p w:rsidR="00915BC6" w:rsidRDefault="00915BC6" w:rsidP="002E5F3B"/>
                          <w:p w:rsidR="00915BC6" w:rsidRPr="00480CE2" w:rsidRDefault="00915BC6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480CE2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915BC6" w:rsidRDefault="00915BC6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480CE2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915BC6" w:rsidRDefault="00915BC6" w:rsidP="002E5F3B"/>
                          <w:p w:rsidR="00915BC6" w:rsidRDefault="00915BC6" w:rsidP="002E5F3B"/>
                          <w:p w:rsidR="00915BC6" w:rsidRDefault="00915BC6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48-49</w:t>
                            </w:r>
                          </w:p>
                          <w:p w:rsidR="00915BC6" w:rsidRDefault="00915BC6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915BC6" w:rsidRDefault="00915BC6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13 – 19 декабря 2021 г.</w:t>
                            </w:r>
                          </w:p>
                          <w:p w:rsidR="00915BC6" w:rsidRDefault="00915BC6" w:rsidP="002E5F3B"/>
                          <w:p w:rsidR="00915BC6" w:rsidRDefault="00915BC6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915BC6" w:rsidRDefault="00915BC6" w:rsidP="002E5F3B"/>
                    <w:p w:rsidR="00915BC6" w:rsidRDefault="00915BC6" w:rsidP="002E5F3B"/>
                    <w:p w:rsidR="00915BC6" w:rsidRDefault="00915BC6" w:rsidP="002E5F3B"/>
                    <w:p w:rsidR="00915BC6" w:rsidRDefault="00915BC6" w:rsidP="002E5F3B"/>
                    <w:p w:rsidR="00915BC6" w:rsidRDefault="00915BC6" w:rsidP="002E5F3B"/>
                    <w:p w:rsidR="00915BC6" w:rsidRDefault="00915BC6" w:rsidP="002E5F3B"/>
                    <w:p w:rsidR="00915BC6" w:rsidRDefault="00915BC6" w:rsidP="002E5F3B"/>
                    <w:p w:rsidR="00915BC6" w:rsidRDefault="00915BC6" w:rsidP="002E5F3B"/>
                    <w:p w:rsidR="00915BC6" w:rsidRPr="00480CE2" w:rsidRDefault="00915BC6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480CE2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915BC6" w:rsidRDefault="00915BC6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480CE2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915BC6" w:rsidRDefault="00915BC6" w:rsidP="002E5F3B"/>
                    <w:p w:rsidR="00915BC6" w:rsidRDefault="00915BC6" w:rsidP="002E5F3B"/>
                    <w:p w:rsidR="00915BC6" w:rsidRDefault="00915BC6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48-49</w:t>
                      </w:r>
                    </w:p>
                    <w:p w:rsidR="00915BC6" w:rsidRDefault="00915BC6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915BC6" w:rsidRDefault="00915BC6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13 – 19 декабря 2021 г.</w:t>
                      </w:r>
                    </w:p>
                    <w:p w:rsidR="00915BC6" w:rsidRDefault="00915BC6" w:rsidP="002E5F3B"/>
                    <w:p w:rsidR="00915BC6" w:rsidRDefault="00915BC6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 xml:space="preserve">вочной </w:t>
      </w:r>
      <w:proofErr w:type="gramStart"/>
      <w:r>
        <w:t>литературы..</w:t>
      </w:r>
      <w:proofErr w:type="gramEnd"/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 xml:space="preserve">По вопросам подписки </w:t>
      </w:r>
      <w:proofErr w:type="gramStart"/>
      <w:r>
        <w:rPr>
          <w:szCs w:val="20"/>
        </w:rPr>
        <w:t>на  "</w:t>
      </w:r>
      <w:proofErr w:type="gramEnd"/>
      <w:r>
        <w:rPr>
          <w:szCs w:val="20"/>
        </w:rPr>
        <w:t>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proofErr w:type="gramStart"/>
      <w:r>
        <w:t>Ежедневно  с</w:t>
      </w:r>
      <w:proofErr w:type="gramEnd"/>
      <w:r>
        <w:t xml:space="preserve">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t>ОГЛАВЛЕНИЕ</w:t>
      </w:r>
    </w:p>
    <w:p w:rsidR="002E5F3B" w:rsidRPr="00E66269" w:rsidRDefault="002E5F3B" w:rsidP="002E5F3B"/>
    <w:p w:rsidR="00915BC6" w:rsidRDefault="00915BC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91161288" w:history="1">
        <w:r w:rsidRPr="004372A1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89" w:history="1">
        <w:r w:rsidRPr="004372A1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0" w:history="1">
        <w:r w:rsidRPr="004372A1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1" w:history="1">
        <w:r w:rsidRPr="004372A1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2" w:history="1">
        <w:r w:rsidRPr="004372A1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3" w:history="1">
        <w:r w:rsidRPr="004372A1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4" w:history="1">
        <w:r w:rsidRPr="004372A1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5" w:history="1">
        <w:r w:rsidRPr="004372A1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6" w:history="1">
        <w:r w:rsidRPr="004372A1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7" w:history="1">
        <w:r w:rsidRPr="004372A1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8" w:history="1">
        <w:r w:rsidRPr="004372A1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299" w:history="1">
        <w:r w:rsidRPr="004372A1">
          <w:rPr>
            <w:rStyle w:val="ac"/>
            <w:noProof/>
          </w:rPr>
          <w:t>НОВЫЕ ПОСТУПЛЕНИЯ ПЕРИОДИЧЕСКИХ ИЗДАНИЙ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15BC6" w:rsidRDefault="00915BC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91161300" w:history="1">
        <w:r w:rsidRPr="004372A1">
          <w:rPr>
            <w:rStyle w:val="ac"/>
            <w:noProof/>
          </w:rPr>
          <w:t>КРАТКИЙ ОБЗОР</w:t>
        </w:r>
        <w:r w:rsidRPr="004372A1">
          <w:rPr>
            <w:rStyle w:val="ac"/>
            <w:noProof/>
            <w:lang w:val="en-US"/>
          </w:rPr>
          <w:t xml:space="preserve"> </w:t>
        </w:r>
        <w:r w:rsidRPr="004372A1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_Toc91161300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915BC6" w:rsidP="002E5F3B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</w:t>
      </w:r>
      <w:proofErr w:type="gramStart"/>
      <w:r>
        <w:t>РАН  и</w:t>
      </w:r>
      <w:proofErr w:type="gramEnd"/>
      <w:r>
        <w:t xml:space="preserve">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2" w:name="_Toc61973265"/>
      <w:r>
        <w:br w:type="page"/>
      </w:r>
    </w:p>
    <w:p w:rsidR="00480CE2" w:rsidRDefault="00480CE2" w:rsidP="00480CE2">
      <w:pPr>
        <w:pStyle w:val="1"/>
      </w:pPr>
      <w:bookmarkStart w:id="3" w:name="_Toc91161288"/>
      <w:r>
        <w:t>НОВЫЕ ПОСТУПЛЕНИЯ КНИГ</w:t>
      </w:r>
      <w:bookmarkEnd w:id="3"/>
    </w:p>
    <w:p w:rsidR="00480CE2" w:rsidRDefault="00480CE2" w:rsidP="00480CE2">
      <w:pPr>
        <w:pStyle w:val="1"/>
      </w:pPr>
      <w:bookmarkStart w:id="4" w:name="_Toc91161289"/>
      <w:r>
        <w:t>Сельское хозяйство</w:t>
      </w:r>
      <w:bookmarkEnd w:id="4"/>
    </w:p>
    <w:p w:rsidR="00480CE2" w:rsidRDefault="00480CE2" w:rsidP="00480CE2">
      <w:pPr>
        <w:pStyle w:val="2"/>
      </w:pPr>
      <w:bookmarkStart w:id="5" w:name="_Toc91161290"/>
      <w:r>
        <w:t>Общие вопросы сельского хозяйства</w:t>
      </w:r>
      <w:bookmarkEnd w:id="5"/>
    </w:p>
    <w:p w:rsidR="00480CE2" w:rsidRDefault="00480CE2" w:rsidP="00480CE2">
      <w:pPr>
        <w:pStyle w:val="10"/>
      </w:pPr>
      <w:r w:rsidRPr="00480CE2">
        <w:rPr>
          <w:b/>
        </w:rPr>
        <w:t>1. Женское</w:t>
      </w:r>
      <w:r>
        <w:t xml:space="preserve"> сельскохозяйственное образование в России (вторая половина XIX ‒ начало XX веков</w:t>
      </w:r>
      <w:proofErr w:type="gramStart"/>
      <w:r>
        <w:t>) :</w:t>
      </w:r>
      <w:proofErr w:type="gramEnd"/>
      <w:r>
        <w:t xml:space="preserve"> монография/ В. П. Васильев, И. Ю. Залысин, Н. А. </w:t>
      </w:r>
      <w:proofErr w:type="spellStart"/>
      <w:r>
        <w:t>Пичужкин</w:t>
      </w:r>
      <w:proofErr w:type="spellEnd"/>
      <w:r>
        <w:t xml:space="preserve">, А. Б. Грачев. ‒ Москва: Мегаполис, 2021. ‒ 168 с.: табл.; 21 см. ‒ (Учитесь с нами!). ‒ </w:t>
      </w:r>
      <w:proofErr w:type="spellStart"/>
      <w:r>
        <w:t>Библиогр</w:t>
      </w:r>
      <w:proofErr w:type="spellEnd"/>
      <w:r>
        <w:t>.: с. 164‒168. (Шифр Г2021‒16181)</w:t>
      </w:r>
    </w:p>
    <w:p w:rsidR="00480CE2" w:rsidRDefault="00480CE2" w:rsidP="00480CE2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480CE2" w:rsidRDefault="00480CE2" w:rsidP="00480CE2">
      <w:pPr>
        <w:pStyle w:val="a7"/>
      </w:pPr>
      <w:hyperlink r:id="rId1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10"/>
      </w:pPr>
      <w:r w:rsidRPr="00480CE2">
        <w:rPr>
          <w:b/>
        </w:rPr>
        <w:t>2. </w:t>
      </w:r>
      <w:r w:rsidRPr="00480CE2">
        <w:rPr>
          <w:rFonts w:hint="eastAsia"/>
          <w:b/>
        </w:rPr>
        <w:t>Технологические</w:t>
      </w:r>
      <w:r>
        <w:t xml:space="preserve"> </w:t>
      </w:r>
      <w:r>
        <w:rPr>
          <w:rFonts w:hint="eastAsia"/>
        </w:rPr>
        <w:t>тренды</w:t>
      </w:r>
      <w:r>
        <w:t xml:space="preserve"> </w:t>
      </w:r>
      <w:r>
        <w:rPr>
          <w:rFonts w:hint="eastAsia"/>
        </w:rPr>
        <w:t>устойчивого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proofErr w:type="gramStart"/>
      <w:r>
        <w:rPr>
          <w:rFonts w:hint="eastAsia"/>
        </w:rPr>
        <w:t>АПК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</w:t>
      </w:r>
      <w:r>
        <w:rPr>
          <w:rFonts w:hint="eastAsia"/>
        </w:rPr>
        <w:t>Году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  <w:r>
        <w:t xml:space="preserve">, 24‒26 </w:t>
      </w:r>
      <w:r>
        <w:rPr>
          <w:rFonts w:hint="eastAsia"/>
        </w:rPr>
        <w:t>февраля</w:t>
      </w:r>
      <w:r>
        <w:t xml:space="preserve"> 2021 </w:t>
      </w:r>
      <w:r>
        <w:rPr>
          <w:rFonts w:hint="eastAsia"/>
        </w:rPr>
        <w:t>года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Ижевск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Ижевская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proofErr w:type="gramStart"/>
      <w:r>
        <w:rPr>
          <w:rFonts w:hint="eastAsia"/>
        </w:rPr>
        <w:t>Ижевск</w:t>
      </w:r>
      <w: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ИжГСХА</w:t>
      </w:r>
      <w:proofErr w:type="spellEnd"/>
      <w:r>
        <w:t>, 2021 ‒. ‒ ISBN 978‒5‒9620‒0380‒1</w:t>
      </w:r>
    </w:p>
    <w:p w:rsidR="00480CE2" w:rsidRDefault="00480CE2" w:rsidP="00480CE2">
      <w:pPr>
        <w:pStyle w:val="a7"/>
      </w:pPr>
      <w:r>
        <w:t xml:space="preserve">Т. 1. ‒ 2021. ‒ 274 с.: ил.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>. (Шифр Г2021‒12544/1)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1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10"/>
      </w:pPr>
      <w:r w:rsidRPr="00480CE2">
        <w:rPr>
          <w:b/>
        </w:rPr>
        <w:t>3. </w:t>
      </w:r>
      <w:r w:rsidRPr="00480CE2">
        <w:rPr>
          <w:rFonts w:hint="eastAsia"/>
          <w:b/>
        </w:rPr>
        <w:t>Технологические</w:t>
      </w:r>
      <w:r>
        <w:t xml:space="preserve"> </w:t>
      </w:r>
      <w:r>
        <w:rPr>
          <w:rFonts w:hint="eastAsia"/>
        </w:rPr>
        <w:t>тренды</w:t>
      </w:r>
      <w:r>
        <w:t xml:space="preserve"> </w:t>
      </w:r>
      <w:r>
        <w:rPr>
          <w:rFonts w:hint="eastAsia"/>
        </w:rPr>
        <w:t>устойчивого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proofErr w:type="gramStart"/>
      <w:r>
        <w:rPr>
          <w:rFonts w:hint="eastAsia"/>
        </w:rPr>
        <w:t>АПК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</w:t>
      </w:r>
      <w:r>
        <w:rPr>
          <w:rFonts w:hint="eastAsia"/>
        </w:rPr>
        <w:t>Году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  <w:r>
        <w:t xml:space="preserve">, 24‒26 </w:t>
      </w:r>
      <w:r>
        <w:rPr>
          <w:rFonts w:hint="eastAsia"/>
        </w:rPr>
        <w:t>февраля</w:t>
      </w:r>
      <w:r>
        <w:t xml:space="preserve"> 2021 </w:t>
      </w:r>
      <w:r>
        <w:rPr>
          <w:rFonts w:hint="eastAsia"/>
        </w:rPr>
        <w:t>года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Ижевск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Ижевская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proofErr w:type="gramStart"/>
      <w:r>
        <w:rPr>
          <w:rFonts w:hint="eastAsia"/>
        </w:rPr>
        <w:t>Ижевск</w:t>
      </w:r>
      <w: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ИжГСХА</w:t>
      </w:r>
      <w:proofErr w:type="spellEnd"/>
      <w:r>
        <w:t>, 2021 ‒. ‒ ISBN 978‒5‒9620‒0380‒1</w:t>
      </w:r>
    </w:p>
    <w:p w:rsidR="00480CE2" w:rsidRDefault="00480CE2" w:rsidP="00480CE2">
      <w:pPr>
        <w:pStyle w:val="a7"/>
      </w:pPr>
      <w:r>
        <w:t xml:space="preserve">Т. 2. ‒ 2021. ‒ 266 с.: ил.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>. (Шифр Г2021‒12544/2)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10"/>
      </w:pPr>
      <w:r w:rsidRPr="00480CE2">
        <w:rPr>
          <w:b/>
        </w:rPr>
        <w:t>4. </w:t>
      </w:r>
      <w:r w:rsidRPr="00480CE2">
        <w:rPr>
          <w:rFonts w:hint="eastAsia"/>
          <w:b/>
        </w:rPr>
        <w:t>Технологические</w:t>
      </w:r>
      <w:r>
        <w:t xml:space="preserve"> </w:t>
      </w:r>
      <w:r>
        <w:rPr>
          <w:rFonts w:hint="eastAsia"/>
        </w:rPr>
        <w:t>тренды</w:t>
      </w:r>
      <w:r>
        <w:t xml:space="preserve"> </w:t>
      </w:r>
      <w:r>
        <w:rPr>
          <w:rFonts w:hint="eastAsia"/>
        </w:rPr>
        <w:t>устойчивого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proofErr w:type="gramStart"/>
      <w:r>
        <w:rPr>
          <w:rFonts w:hint="eastAsia"/>
        </w:rPr>
        <w:t>АПК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</w:t>
      </w:r>
      <w:r>
        <w:rPr>
          <w:rFonts w:hint="eastAsia"/>
        </w:rPr>
        <w:t>Году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  <w:r>
        <w:t xml:space="preserve">, 24‒26 </w:t>
      </w:r>
      <w:r>
        <w:rPr>
          <w:rFonts w:hint="eastAsia"/>
        </w:rPr>
        <w:t>февраля</w:t>
      </w:r>
      <w:r>
        <w:t xml:space="preserve"> 2021 </w:t>
      </w:r>
      <w:r>
        <w:rPr>
          <w:rFonts w:hint="eastAsia"/>
        </w:rPr>
        <w:t>года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Ижевск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Ижевская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proofErr w:type="gramStart"/>
      <w:r>
        <w:rPr>
          <w:rFonts w:hint="eastAsia"/>
        </w:rPr>
        <w:t>Ижевск</w:t>
      </w:r>
      <w: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ИжГСХА</w:t>
      </w:r>
      <w:proofErr w:type="spellEnd"/>
      <w:r>
        <w:t>, 2021 ‒. ‒ ISBN 978‒5‒9620‒0380‒1</w:t>
      </w:r>
    </w:p>
    <w:p w:rsidR="00480CE2" w:rsidRDefault="00480CE2" w:rsidP="00480CE2">
      <w:pPr>
        <w:pStyle w:val="a7"/>
      </w:pPr>
      <w:r>
        <w:t xml:space="preserve">Т. 3. ‒ 2021. ‒ 231 с.: ил.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>. (Шифр Г2021‒12544/3)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"/>
      </w:pPr>
      <w:bookmarkStart w:id="6" w:name="_Toc91161291"/>
      <w:r>
        <w:rPr>
          <w:rFonts w:hint="eastAsia"/>
        </w:rPr>
        <w:t>Земледелие</w:t>
      </w:r>
      <w:bookmarkEnd w:id="6"/>
    </w:p>
    <w:p w:rsidR="00480CE2" w:rsidRDefault="00480CE2" w:rsidP="00480CE2">
      <w:pPr>
        <w:pStyle w:val="10"/>
      </w:pPr>
      <w:r w:rsidRPr="00480CE2">
        <w:rPr>
          <w:b/>
        </w:rPr>
        <w:t>5. Системы</w:t>
      </w:r>
      <w:r>
        <w:t xml:space="preserve"> обработки </w:t>
      </w:r>
      <w:proofErr w:type="gramStart"/>
      <w:r>
        <w:t>почв :</w:t>
      </w:r>
      <w:proofErr w:type="gramEnd"/>
      <w:r>
        <w:t xml:space="preserve"> учебное пособие/ М. М. Крючков, А. С. Мастеров, Д. В. Виноградов [и др.]; Белорусская государственная сельскохозяйственная академия, Рязанский государственный агротехнологический университет им. П. А. </w:t>
      </w:r>
      <w:proofErr w:type="spellStart"/>
      <w:r>
        <w:t>Костычева</w:t>
      </w:r>
      <w:proofErr w:type="spellEnd"/>
      <w:r>
        <w:t>. ‒ Рязань; Горки [Могилев. обл.]: Коняхин А. В. (</w:t>
      </w:r>
      <w:proofErr w:type="spellStart"/>
      <w:r>
        <w:t>Book</w:t>
      </w:r>
      <w:proofErr w:type="spellEnd"/>
      <w:r>
        <w:t xml:space="preserve"> </w:t>
      </w:r>
      <w:proofErr w:type="spellStart"/>
      <w:r>
        <w:t>Jet</w:t>
      </w:r>
      <w:proofErr w:type="spellEnd"/>
      <w:r>
        <w:t xml:space="preserve">), 2021. ‒ 266 с.: ил.; 21 см. ‒ </w:t>
      </w:r>
      <w:proofErr w:type="spellStart"/>
      <w:r>
        <w:t>Библиогр</w:t>
      </w:r>
      <w:proofErr w:type="spellEnd"/>
      <w:r>
        <w:t>.: с. 260‒265 (102 назв.). (Шифр Г2021‒13148)</w:t>
      </w:r>
    </w:p>
    <w:p w:rsidR="00480CE2" w:rsidRDefault="00480CE2" w:rsidP="00480CE2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480CE2" w:rsidRDefault="00480CE2" w:rsidP="00480CE2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"/>
      </w:pPr>
      <w:bookmarkStart w:id="7" w:name="_Toc91161292"/>
      <w:r>
        <w:rPr>
          <w:rFonts w:hint="eastAsia"/>
        </w:rPr>
        <w:t>Агрохимия</w:t>
      </w:r>
      <w:bookmarkEnd w:id="7"/>
    </w:p>
    <w:p w:rsidR="00480CE2" w:rsidRDefault="00480CE2" w:rsidP="00480CE2">
      <w:pPr>
        <w:pStyle w:val="10"/>
      </w:pPr>
      <w:r w:rsidRPr="00480CE2">
        <w:rPr>
          <w:b/>
        </w:rPr>
        <w:t>6. Технологии</w:t>
      </w:r>
      <w:r>
        <w:t xml:space="preserve"> вторичного применения органических </w:t>
      </w:r>
      <w:proofErr w:type="gramStart"/>
      <w:r>
        <w:t>отходов :</w:t>
      </w:r>
      <w:proofErr w:type="gramEnd"/>
      <w:r>
        <w:t xml:space="preserve"> учебно-методическое пособие/ Министерство науки и высшего образования Российской Федерации, Удмуртский государственный университет; составитель: О. П. </w:t>
      </w:r>
      <w:proofErr w:type="spellStart"/>
      <w:r>
        <w:t>Дружакина</w:t>
      </w:r>
      <w:proofErr w:type="spellEnd"/>
      <w:r>
        <w:t xml:space="preserve">. ‒ Ижевск: Удмуртский университет, 2021. ‒ 79 с.: ил.; 20 см +Прил.: с. 75‒78. ‒ </w:t>
      </w:r>
      <w:proofErr w:type="spellStart"/>
      <w:r>
        <w:t>Библиогр</w:t>
      </w:r>
      <w:proofErr w:type="spellEnd"/>
      <w:r>
        <w:t>.: с. 73 (12 назв.). (Шифр Г2021‒14186)</w:t>
      </w:r>
    </w:p>
    <w:p w:rsidR="00480CE2" w:rsidRDefault="00480CE2" w:rsidP="00480CE2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480CE2" w:rsidRDefault="00480CE2" w:rsidP="00480CE2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"/>
      </w:pPr>
      <w:bookmarkStart w:id="8" w:name="_Toc91161293"/>
      <w:r>
        <w:rPr>
          <w:rFonts w:hint="eastAsia"/>
        </w:rPr>
        <w:t>Растениеводство</w:t>
      </w:r>
      <w:bookmarkEnd w:id="8"/>
    </w:p>
    <w:p w:rsidR="00480CE2" w:rsidRDefault="00480CE2" w:rsidP="00480CE2">
      <w:pPr>
        <w:pStyle w:val="10"/>
      </w:pPr>
      <w:r w:rsidRPr="00480CE2">
        <w:rPr>
          <w:b/>
        </w:rPr>
        <w:t xml:space="preserve">7. Беляев В. И. </w:t>
      </w:r>
      <w:r>
        <w:t xml:space="preserve">Прямой посев зерновых культур в Алтайском крае: совершенствование </w:t>
      </w:r>
      <w:proofErr w:type="spellStart"/>
      <w:r>
        <w:t>агротехнологий</w:t>
      </w:r>
      <w:proofErr w:type="spellEnd"/>
      <w:r>
        <w:t xml:space="preserve">, системы машин и обоснование рациональных </w:t>
      </w:r>
      <w:proofErr w:type="gramStart"/>
      <w:r>
        <w:t>параметров :</w:t>
      </w:r>
      <w:proofErr w:type="gramEnd"/>
      <w:r>
        <w:t xml:space="preserve"> монография/ В. И. Беляев, В. В. </w:t>
      </w:r>
      <w:proofErr w:type="spellStart"/>
      <w:r>
        <w:t>Вольнов</w:t>
      </w:r>
      <w:proofErr w:type="spellEnd"/>
      <w:r>
        <w:t xml:space="preserve">, Л. В. Соколова; Министерство сельского хозяйства Российской Федерации, Алтайский государственный аграрный университет. ‒ Барнаул: </w:t>
      </w:r>
      <w:proofErr w:type="spellStart"/>
      <w:r>
        <w:t>АлтГАУ</w:t>
      </w:r>
      <w:proofErr w:type="spellEnd"/>
      <w:r>
        <w:t xml:space="preserve">, 2020. ‒ 167 с.: ил., </w:t>
      </w:r>
      <w:proofErr w:type="spellStart"/>
      <w:r>
        <w:t>цв</w:t>
      </w:r>
      <w:proofErr w:type="spellEnd"/>
      <w:r>
        <w:t xml:space="preserve">. ил.; 21 см. ‒ </w:t>
      </w:r>
      <w:proofErr w:type="spellStart"/>
      <w:r>
        <w:t>Библиогр</w:t>
      </w:r>
      <w:proofErr w:type="spellEnd"/>
      <w:r>
        <w:t>.: с. 152‒164 (113 назв.). (Шифр Г2021‒15418)</w:t>
      </w:r>
    </w:p>
    <w:p w:rsidR="00480CE2" w:rsidRDefault="00480CE2" w:rsidP="00480CE2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480CE2" w:rsidRDefault="00480CE2" w:rsidP="00480CE2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10"/>
      </w:pPr>
      <w:r w:rsidRPr="00480CE2">
        <w:rPr>
          <w:b/>
        </w:rPr>
        <w:t>8. </w:t>
      </w:r>
      <w:r w:rsidRPr="00480CE2">
        <w:rPr>
          <w:rFonts w:hint="eastAsia"/>
          <w:b/>
        </w:rPr>
        <w:t>Видовой</w:t>
      </w:r>
      <w:r>
        <w:t xml:space="preserve"> </w:t>
      </w:r>
      <w:r>
        <w:rPr>
          <w:rFonts w:hint="eastAsia"/>
        </w:rPr>
        <w:t>состав</w:t>
      </w:r>
      <w:r>
        <w:t xml:space="preserve">, </w:t>
      </w:r>
      <w:r>
        <w:rPr>
          <w:rFonts w:hint="eastAsia"/>
        </w:rPr>
        <w:t>вредоносность</w:t>
      </w:r>
      <w:r>
        <w:t xml:space="preserve"> </w:t>
      </w:r>
      <w:r>
        <w:rPr>
          <w:rFonts w:hint="eastAsia"/>
        </w:rPr>
        <w:t>сорняков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мер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ними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посевах</w:t>
      </w:r>
      <w:r>
        <w:t xml:space="preserve"> </w:t>
      </w:r>
      <w:r>
        <w:rPr>
          <w:rFonts w:hint="eastAsia"/>
        </w:rPr>
        <w:t>сои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Абаев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Тедеева</w:t>
      </w:r>
      <w:proofErr w:type="spellEnd"/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spellStart"/>
      <w:r>
        <w:rPr>
          <w:rFonts w:hint="eastAsia"/>
        </w:rPr>
        <w:t>Мамиев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proofErr w:type="gramStart"/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proofErr w:type="gramEnd"/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горного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предгорного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Владикавказский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НПКП</w:t>
      </w:r>
      <w:r>
        <w:t xml:space="preserve"> "</w:t>
      </w:r>
      <w:r>
        <w:rPr>
          <w:rFonts w:hint="eastAsia"/>
        </w:rPr>
        <w:t>Мавр</w:t>
      </w:r>
      <w:r>
        <w:t>", 2021. ‒ 159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155‒159 (45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2021‒16087)</w:t>
      </w:r>
    </w:p>
    <w:p w:rsidR="00480CE2" w:rsidRDefault="00480CE2" w:rsidP="00480CE2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480CE2" w:rsidRDefault="00480CE2" w:rsidP="00480CE2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10"/>
      </w:pPr>
      <w:r w:rsidRPr="00480CE2">
        <w:rPr>
          <w:b/>
        </w:rPr>
        <w:t>9. </w:t>
      </w:r>
      <w:r w:rsidRPr="00480CE2">
        <w:rPr>
          <w:rFonts w:hint="eastAsia"/>
          <w:b/>
        </w:rPr>
        <w:t>Возделывание</w:t>
      </w:r>
      <w:r>
        <w:t xml:space="preserve"> </w:t>
      </w:r>
      <w:r>
        <w:rPr>
          <w:rFonts w:hint="eastAsia"/>
        </w:rPr>
        <w:t>лука</w:t>
      </w:r>
      <w:r>
        <w:t xml:space="preserve"> </w:t>
      </w:r>
      <w:r>
        <w:rPr>
          <w:rFonts w:hint="eastAsia"/>
        </w:rPr>
        <w:t>репчатого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proofErr w:type="gramStart"/>
      <w:r>
        <w:rPr>
          <w:rFonts w:hint="eastAsia"/>
        </w:rPr>
        <w:t>Башкортостан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Кузнецов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Асылбаев</w:t>
      </w:r>
      <w:proofErr w:type="spellEnd"/>
      <w:r>
        <w:t xml:space="preserve">,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Ахияров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И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Кузнецова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БГАУ</w:t>
      </w:r>
      <w:r>
        <w:t>, 2021. ‒ 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2021‒13593)</w:t>
      </w:r>
    </w:p>
    <w:p w:rsidR="00480CE2" w:rsidRDefault="00480CE2" w:rsidP="00480CE2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480CE2" w:rsidRDefault="00480CE2" w:rsidP="00480CE2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10. </w:t>
      </w:r>
      <w:r w:rsidRPr="00480CE2">
        <w:rPr>
          <w:rFonts w:hint="eastAsia"/>
          <w:b/>
        </w:rPr>
        <w:t>Вопросы</w:t>
      </w:r>
      <w:r>
        <w:t xml:space="preserve"> </w:t>
      </w:r>
      <w:r>
        <w:rPr>
          <w:rFonts w:hint="eastAsia"/>
        </w:rPr>
        <w:t>минерального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сои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предгорьях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Кавказа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Абаев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Тедеева</w:t>
      </w:r>
      <w:proofErr w:type="spellEnd"/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spellStart"/>
      <w:r>
        <w:rPr>
          <w:rFonts w:hint="eastAsia"/>
        </w:rPr>
        <w:t>Мамиев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proofErr w:type="gramStart"/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proofErr w:type="gramEnd"/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горного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предгорного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Владикавказский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Владикавказ</w:t>
      </w:r>
      <w:r>
        <w:t>: "</w:t>
      </w:r>
      <w:r>
        <w:rPr>
          <w:rFonts w:hint="eastAsia"/>
        </w:rPr>
        <w:t>Мавр</w:t>
      </w:r>
      <w:r>
        <w:t>", 2021. ‒ 145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142‒145 (36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2021‒14168)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11. </w:t>
      </w:r>
      <w:r w:rsidRPr="00480CE2">
        <w:rPr>
          <w:rFonts w:hint="eastAsia"/>
          <w:b/>
        </w:rPr>
        <w:t>Научно</w:t>
      </w:r>
      <w:r w:rsidRPr="00480CE2">
        <w:rPr>
          <w:b/>
        </w:rPr>
        <w:t>-</w:t>
      </w:r>
      <w:r w:rsidRPr="00480CE2">
        <w:rPr>
          <w:rFonts w:hint="eastAsia"/>
          <w:b/>
        </w:rPr>
        <w:t>методологические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процесса</w:t>
      </w:r>
      <w:r>
        <w:t xml:space="preserve"> </w:t>
      </w:r>
      <w:r>
        <w:rPr>
          <w:rFonts w:hint="eastAsia"/>
        </w:rPr>
        <w:t>уборки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(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лука</w:t>
      </w:r>
      <w:r>
        <w:t>-</w:t>
      </w:r>
      <w:r>
        <w:rPr>
          <w:rFonts w:hint="eastAsia"/>
        </w:rPr>
        <w:t>севка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белого</w:t>
      </w:r>
      <w:r>
        <w:t xml:space="preserve"> </w:t>
      </w:r>
      <w:r>
        <w:rPr>
          <w:rFonts w:hint="eastAsia"/>
        </w:rPr>
        <w:t>люпина</w:t>
      </w:r>
      <w:proofErr w:type="gramStart"/>
      <w:r>
        <w:t>)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Дорохов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Алдошин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Аксенов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proofErr w:type="spellStart"/>
      <w:r>
        <w:rPr>
          <w:rFonts w:hint="eastAsia"/>
        </w:rPr>
        <w:t>Цифровичок</w:t>
      </w:r>
      <w:proofErr w:type="spellEnd"/>
      <w:r>
        <w:t>, 2020. ‒ 288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244‒288 (365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2021‒14067)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12. </w:t>
      </w:r>
      <w:r w:rsidRPr="00480CE2">
        <w:rPr>
          <w:rFonts w:hint="eastAsia"/>
          <w:b/>
        </w:rPr>
        <w:t>Повышение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зерна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proofErr w:type="spellStart"/>
      <w:r>
        <w:rPr>
          <w:rFonts w:hint="eastAsia"/>
        </w:rPr>
        <w:t>Ториков</w:t>
      </w:r>
      <w:proofErr w:type="spellEnd"/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Мельникова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Ториков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Брянский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квалификации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международных</w:t>
      </w:r>
      <w:r>
        <w:t xml:space="preserve"> </w:t>
      </w:r>
      <w:r>
        <w:rPr>
          <w:rFonts w:hint="eastAsia"/>
        </w:rPr>
        <w:t>связей</w:t>
      </w:r>
      <w:r>
        <w:t xml:space="preserve">. ‒ </w:t>
      </w:r>
      <w:r>
        <w:rPr>
          <w:rFonts w:hint="eastAsia"/>
        </w:rPr>
        <w:t>Брянск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БГАУ</w:t>
      </w:r>
      <w:r>
        <w:t>, 2018. ‒ 171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149‒154 (61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2021‒15419)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13. </w:t>
      </w:r>
      <w:r w:rsidRPr="00480CE2">
        <w:rPr>
          <w:rFonts w:hint="eastAsia"/>
          <w:b/>
        </w:rPr>
        <w:t>Соя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экотипа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интенсивном</w:t>
      </w:r>
      <w:r>
        <w:t xml:space="preserve"> </w:t>
      </w:r>
      <w:r>
        <w:rPr>
          <w:rFonts w:hint="eastAsia"/>
        </w:rPr>
        <w:t>земледелии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proofErr w:type="spellStart"/>
      <w:r>
        <w:rPr>
          <w:rFonts w:hint="eastAsia"/>
        </w:rPr>
        <w:t>Ториков</w:t>
      </w:r>
      <w:proofErr w:type="spellEnd"/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Бельченко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Дронов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</w:t>
      </w:r>
      <w:proofErr w:type="gramStart"/>
      <w:r>
        <w:t>] ;</w:t>
      </w:r>
      <w:proofErr w:type="gramEnd"/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proofErr w:type="spellStart"/>
      <w:r>
        <w:rPr>
          <w:rFonts w:hint="eastAsia"/>
        </w:rPr>
        <w:t>Торикова</w:t>
      </w:r>
      <w:proofErr w:type="spellEnd"/>
      <w:r>
        <w:t xml:space="preserve">; </w:t>
      </w:r>
      <w:r>
        <w:rPr>
          <w:rFonts w:hint="eastAsia"/>
        </w:rPr>
        <w:t>Брянский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дополнительного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квалификации</w:t>
      </w:r>
      <w:r>
        <w:t>. ‒ [</w:t>
      </w:r>
      <w:proofErr w:type="spellStart"/>
      <w:r>
        <w:rPr>
          <w:rFonts w:hint="eastAsia"/>
        </w:rPr>
        <w:t>Кокино</w:t>
      </w:r>
      <w:proofErr w:type="spellEnd"/>
      <w:r>
        <w:t xml:space="preserve">], </w:t>
      </w:r>
      <w:proofErr w:type="spellStart"/>
      <w:r>
        <w:rPr>
          <w:rFonts w:hint="eastAsia"/>
        </w:rPr>
        <w:t>Брян</w:t>
      </w:r>
      <w:proofErr w:type="spellEnd"/>
      <w:r>
        <w:t xml:space="preserve">. </w:t>
      </w:r>
      <w:r>
        <w:rPr>
          <w:rFonts w:hint="eastAsia"/>
        </w:rPr>
        <w:t>обл</w:t>
      </w:r>
      <w:r>
        <w:t xml:space="preserve">.: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БГАУ</w:t>
      </w:r>
      <w:r>
        <w:t>, 2019. ‒ 283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243‒263 (213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2021‒16068)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14. </w:t>
      </w:r>
      <w:proofErr w:type="spellStart"/>
      <w:r w:rsidRPr="00480CE2">
        <w:rPr>
          <w:rFonts w:hint="eastAsia"/>
          <w:b/>
        </w:rPr>
        <w:t>Тедеева</w:t>
      </w:r>
      <w:proofErr w:type="spellEnd"/>
      <w:r w:rsidRPr="00480CE2">
        <w:rPr>
          <w:rFonts w:hint="eastAsia"/>
          <w:b/>
        </w:rPr>
        <w:t> А</w:t>
      </w:r>
      <w:r w:rsidRPr="00480CE2">
        <w:rPr>
          <w:b/>
        </w:rPr>
        <w:t xml:space="preserve">. </w:t>
      </w:r>
      <w:r w:rsidRPr="00480CE2">
        <w:rPr>
          <w:rFonts w:hint="eastAsia"/>
          <w:b/>
        </w:rPr>
        <w:t>А</w:t>
      </w:r>
      <w:r w:rsidRPr="00480CE2">
        <w:rPr>
          <w:b/>
        </w:rPr>
        <w:t xml:space="preserve">.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элементы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гороха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РСО </w:t>
      </w:r>
      <w:r>
        <w:t xml:space="preserve">‒ </w:t>
      </w:r>
      <w:r>
        <w:rPr>
          <w:rFonts w:hint="eastAsia"/>
        </w:rPr>
        <w:t>Алания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Тедеева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proofErr w:type="gramStart"/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proofErr w:type="gramEnd"/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горного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предгорного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Владикавказский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Владикавказ</w:t>
      </w:r>
      <w:r>
        <w:t>: "</w:t>
      </w:r>
      <w:r>
        <w:rPr>
          <w:rFonts w:hint="eastAsia"/>
        </w:rPr>
        <w:t>Мавр</w:t>
      </w:r>
      <w:r>
        <w:t>", 2021. ‒ 164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152‒164 (137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2021‒13589)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"/>
      </w:pPr>
      <w:bookmarkStart w:id="9" w:name="_Toc91161294"/>
      <w:r>
        <w:rPr>
          <w:rFonts w:hint="eastAsia"/>
        </w:rPr>
        <w:t>Животноводство</w:t>
      </w:r>
      <w:bookmarkEnd w:id="9"/>
    </w:p>
    <w:p w:rsidR="00480CE2" w:rsidRDefault="00480CE2" w:rsidP="00480CE2">
      <w:pPr>
        <w:pStyle w:val="20"/>
      </w:pPr>
      <w:r w:rsidRPr="00480CE2">
        <w:rPr>
          <w:b/>
        </w:rPr>
        <w:t>15. </w:t>
      </w:r>
      <w:proofErr w:type="spellStart"/>
      <w:r w:rsidRPr="00480CE2">
        <w:rPr>
          <w:b/>
        </w:rPr>
        <w:t>Дежаткина</w:t>
      </w:r>
      <w:proofErr w:type="spellEnd"/>
      <w:r w:rsidRPr="00480CE2">
        <w:rPr>
          <w:b/>
        </w:rPr>
        <w:t xml:space="preserve"> С. В. </w:t>
      </w:r>
      <w:r>
        <w:t xml:space="preserve">Характеристика липидно-углеводного обмена на фоне введения </w:t>
      </w:r>
      <w:proofErr w:type="spellStart"/>
      <w:r>
        <w:t>каратиноидов</w:t>
      </w:r>
      <w:proofErr w:type="spellEnd"/>
      <w:r>
        <w:t xml:space="preserve"> в рацион </w:t>
      </w:r>
      <w:proofErr w:type="gramStart"/>
      <w:r>
        <w:t>свиней :</w:t>
      </w:r>
      <w:proofErr w:type="gramEnd"/>
      <w:r>
        <w:t xml:space="preserve"> (монография)/ С. В. </w:t>
      </w:r>
      <w:proofErr w:type="spellStart"/>
      <w:r>
        <w:t>Дежаткина</w:t>
      </w:r>
      <w:proofErr w:type="spellEnd"/>
      <w:r>
        <w:t xml:space="preserve">, А. С. </w:t>
      </w:r>
      <w:proofErr w:type="spellStart"/>
      <w:r>
        <w:t>Проворов</w:t>
      </w:r>
      <w:proofErr w:type="spellEnd"/>
      <w:r>
        <w:t xml:space="preserve">, Н. А. </w:t>
      </w:r>
      <w:proofErr w:type="spellStart"/>
      <w:r>
        <w:t>Проворова</w:t>
      </w:r>
      <w:proofErr w:type="spellEnd"/>
      <w:r>
        <w:t xml:space="preserve">; Министерство сельского хозяйства Российской Федерации, Ульяновский государственный аграрный университет им. П. А. Столыпина. ‒ Ульяновск: </w:t>
      </w:r>
      <w:proofErr w:type="spellStart"/>
      <w:r>
        <w:t>УлГАУ</w:t>
      </w:r>
      <w:proofErr w:type="spellEnd"/>
      <w:r>
        <w:t xml:space="preserve">, 2020. ‒ 144 с.: ил.; 21 см +Прил.: с. 138‒143. ‒ </w:t>
      </w:r>
      <w:proofErr w:type="spellStart"/>
      <w:r>
        <w:t>Библиогр</w:t>
      </w:r>
      <w:proofErr w:type="spellEnd"/>
      <w:r>
        <w:t>.: с. 110‒136 (221 назв.). (Шифр Г2021‒16086)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16. </w:t>
      </w:r>
      <w:r w:rsidRPr="00480CE2">
        <w:rPr>
          <w:rFonts w:hint="eastAsia"/>
          <w:b/>
        </w:rPr>
        <w:t>Еременко О</w:t>
      </w:r>
      <w:r w:rsidRPr="00480CE2">
        <w:rPr>
          <w:b/>
        </w:rPr>
        <w:t xml:space="preserve">. </w:t>
      </w:r>
      <w:r w:rsidRPr="00480CE2">
        <w:rPr>
          <w:rFonts w:hint="eastAsia"/>
          <w:b/>
        </w:rPr>
        <w:t>Н</w:t>
      </w:r>
      <w:r w:rsidRPr="00480CE2">
        <w:rPr>
          <w:b/>
        </w:rPr>
        <w:t xml:space="preserve">. </w:t>
      </w:r>
      <w:r>
        <w:rPr>
          <w:rFonts w:hint="eastAsia"/>
        </w:rPr>
        <w:t>Математические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proofErr w:type="gramStart"/>
      <w:r>
        <w:rPr>
          <w:rFonts w:hint="eastAsia"/>
        </w:rPr>
        <w:t>биологии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Еременко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Хорошайло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Комлацкий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proofErr w:type="spellStart"/>
      <w:r>
        <w:rPr>
          <w:rFonts w:hint="eastAsia"/>
        </w:rPr>
        <w:t>КубГАУ</w:t>
      </w:r>
      <w:proofErr w:type="spellEnd"/>
      <w:r>
        <w:t>, 2021. ‒ 99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92‒97.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97 (5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2021‒14926)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17. </w:t>
      </w:r>
      <w:proofErr w:type="spellStart"/>
      <w:r w:rsidRPr="00480CE2">
        <w:rPr>
          <w:rFonts w:hint="eastAsia"/>
          <w:b/>
        </w:rPr>
        <w:t>Лакота</w:t>
      </w:r>
      <w:proofErr w:type="spellEnd"/>
      <w:r w:rsidRPr="00480CE2">
        <w:rPr>
          <w:rFonts w:hint="eastAsia"/>
          <w:b/>
        </w:rPr>
        <w:t> Е</w:t>
      </w:r>
      <w:r w:rsidRPr="00480CE2">
        <w:rPr>
          <w:b/>
        </w:rPr>
        <w:t xml:space="preserve">. </w:t>
      </w:r>
      <w:r w:rsidRPr="00480CE2">
        <w:rPr>
          <w:rFonts w:hint="eastAsia"/>
          <w:b/>
        </w:rPr>
        <w:t>А</w:t>
      </w:r>
      <w:r w:rsidRPr="00480CE2">
        <w:rPr>
          <w:b/>
        </w:rPr>
        <w:t xml:space="preserve">.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мериносового</w:t>
      </w:r>
      <w:r>
        <w:t xml:space="preserve"> </w:t>
      </w:r>
      <w:r>
        <w:rPr>
          <w:rFonts w:hint="eastAsia"/>
        </w:rPr>
        <w:t>овцеводства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восточной</w:t>
      </w:r>
      <w:r>
        <w:t xml:space="preserve"> </w:t>
      </w:r>
      <w:r>
        <w:rPr>
          <w:rFonts w:hint="eastAsia"/>
        </w:rPr>
        <w:t>зоне</w:t>
      </w:r>
      <w:r>
        <w:t xml:space="preserve"> </w:t>
      </w:r>
      <w:r>
        <w:rPr>
          <w:rFonts w:hint="eastAsia"/>
        </w:rPr>
        <w:t>Поволжья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дальнейшего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proofErr w:type="gramStart"/>
      <w:r>
        <w:rPr>
          <w:rFonts w:hint="eastAsia"/>
        </w:rPr>
        <w:t>совершенствования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Лакота</w:t>
      </w:r>
      <w:proofErr w:type="spellEnd"/>
      <w:r>
        <w:t xml:space="preserve">;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Юго</w:t>
      </w:r>
      <w:r>
        <w:t>-</w:t>
      </w:r>
      <w:r>
        <w:rPr>
          <w:rFonts w:hint="eastAsia"/>
        </w:rPr>
        <w:t>Востока</w:t>
      </w:r>
      <w:r>
        <w:t xml:space="preserve">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Техно</w:t>
      </w:r>
      <w:r>
        <w:t>-</w:t>
      </w:r>
      <w:r>
        <w:rPr>
          <w:rFonts w:hint="eastAsia"/>
        </w:rPr>
        <w:t>Декор</w:t>
      </w:r>
      <w:r>
        <w:t>, 2020. ‒ 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38‒43 (80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2021‒16062)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18. </w:t>
      </w:r>
      <w:r w:rsidRPr="00480CE2">
        <w:rPr>
          <w:rFonts w:hint="eastAsia"/>
          <w:b/>
        </w:rPr>
        <w:t>Продуктивность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свинины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зависимости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генотипа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откорма</w:t>
      </w:r>
      <w:r>
        <w:t xml:space="preserve"> </w:t>
      </w:r>
      <w:proofErr w:type="gramStart"/>
      <w:r>
        <w:rPr>
          <w:rFonts w:hint="eastAsia"/>
        </w:rPr>
        <w:t>свиней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Погодаев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Комлацкий</w:t>
      </w:r>
      <w:proofErr w:type="spellEnd"/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Комлацкий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Величко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Ставрополь</w:t>
      </w:r>
      <w:r>
        <w:t>-</w:t>
      </w:r>
      <w:r>
        <w:rPr>
          <w:rFonts w:hint="eastAsia"/>
        </w:rPr>
        <w:t>Сервис</w:t>
      </w:r>
      <w:r>
        <w:t>-</w:t>
      </w:r>
      <w:r>
        <w:rPr>
          <w:rFonts w:hint="eastAsia"/>
        </w:rPr>
        <w:t>Школа</w:t>
      </w:r>
      <w:r>
        <w:t>, 2021. ‒ 207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[1] </w:t>
      </w:r>
      <w:r>
        <w:rPr>
          <w:rFonts w:hint="eastAsia"/>
        </w:rPr>
        <w:t>вкл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190‒207 (261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2021‒16088)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"/>
      </w:pPr>
      <w:bookmarkStart w:id="10" w:name="_Toc91161295"/>
      <w:r>
        <w:rPr>
          <w:rFonts w:hint="eastAsia"/>
        </w:rPr>
        <w:t>Ветеринария</w:t>
      </w:r>
      <w:bookmarkEnd w:id="10"/>
    </w:p>
    <w:p w:rsidR="00480CE2" w:rsidRDefault="00480CE2" w:rsidP="00480CE2">
      <w:pPr>
        <w:pStyle w:val="20"/>
      </w:pPr>
      <w:r w:rsidRPr="00480CE2">
        <w:rPr>
          <w:b/>
        </w:rPr>
        <w:t>19. Диагностика</w:t>
      </w:r>
      <w:r>
        <w:t xml:space="preserve"> кровепаразитарных заболеваний жвачных сельскохозяйственных животных Горного Алтая : методические рекомендации/ В. А. Марченко, И. В. Бирюков, В. А. </w:t>
      </w:r>
      <w:proofErr w:type="spellStart"/>
      <w:r>
        <w:t>Рар</w:t>
      </w:r>
      <w:proofErr w:type="spellEnd"/>
      <w:r>
        <w:t xml:space="preserve">, Е. А. Ефремова; Горно-Алтайский научно-исследовательский институт сельского хозяйства ‒ филиал Федерального Алтайского научного центра </w:t>
      </w:r>
      <w:proofErr w:type="spellStart"/>
      <w:r>
        <w:t>агробиотехнологий</w:t>
      </w:r>
      <w:proofErr w:type="spellEnd"/>
      <w:r>
        <w:t xml:space="preserve">, Институт химической биологии и фундаментальной медицины, Сибирский федеральный научный центр </w:t>
      </w:r>
      <w:proofErr w:type="spellStart"/>
      <w:r>
        <w:t>агробиотехнологий</w:t>
      </w:r>
      <w:proofErr w:type="spellEnd"/>
      <w:r>
        <w:t xml:space="preserve"> Российской академии наук, Институт экспериментальной ветеринарии Сибири и Дальнего Востока, Горно-Алтайский государственный университет. ‒ Барнаул: Азбука, 2019. ‒ 50 с.: ил.; 21 см. ‒ </w:t>
      </w:r>
      <w:proofErr w:type="spellStart"/>
      <w:r>
        <w:t>Библиогр</w:t>
      </w:r>
      <w:proofErr w:type="spellEnd"/>
      <w:r>
        <w:t>.: с. 47‒50 (48 назв.). (Шифр Г2021‒15417)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20. </w:t>
      </w:r>
      <w:r w:rsidRPr="00480CE2">
        <w:rPr>
          <w:rFonts w:hint="eastAsia"/>
          <w:b/>
        </w:rPr>
        <w:t>Емельянова А</w:t>
      </w:r>
      <w:r w:rsidRPr="00480CE2">
        <w:rPr>
          <w:b/>
        </w:rPr>
        <w:t xml:space="preserve">. </w:t>
      </w:r>
      <w:r w:rsidRPr="00480CE2">
        <w:rPr>
          <w:rFonts w:hint="eastAsia"/>
          <w:b/>
        </w:rPr>
        <w:t>С</w:t>
      </w:r>
      <w:r w:rsidRPr="00480CE2">
        <w:rPr>
          <w:b/>
        </w:rPr>
        <w:t xml:space="preserve">. </w:t>
      </w:r>
      <w:r>
        <w:rPr>
          <w:rFonts w:hint="eastAsia"/>
        </w:rPr>
        <w:t>Электрокардиографическое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proofErr w:type="spellStart"/>
      <w:r>
        <w:rPr>
          <w:rFonts w:hint="eastAsia"/>
        </w:rPr>
        <w:t>кардиоинтервалометрическое</w:t>
      </w:r>
      <w:proofErr w:type="spellEnd"/>
      <w:r>
        <w:t xml:space="preserve">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сердечно</w:t>
      </w:r>
      <w:r>
        <w:t>-</w:t>
      </w:r>
      <w:r>
        <w:rPr>
          <w:rFonts w:hint="eastAsia"/>
        </w:rPr>
        <w:t>сосудистой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proofErr w:type="gramStart"/>
      <w:r>
        <w:rPr>
          <w:rFonts w:hint="eastAsia"/>
        </w:rPr>
        <w:t>животных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Емельянова</w:t>
      </w:r>
      <w:r>
        <w:t xml:space="preserve">; </w:t>
      </w:r>
      <w:r>
        <w:rPr>
          <w:rFonts w:hint="eastAsia"/>
        </w:rPr>
        <w:t>Рязанский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Костычева</w:t>
      </w:r>
      <w:proofErr w:type="spellEnd"/>
      <w:r>
        <w:t xml:space="preserve">. ‒ </w:t>
      </w:r>
      <w:r>
        <w:rPr>
          <w:rFonts w:hint="eastAsia"/>
        </w:rPr>
        <w:t>Рязань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РГАТУ</w:t>
      </w:r>
      <w:r>
        <w:t>, 2021. ‒ 127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84‒126 (359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2021‒15858)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"/>
      </w:pPr>
      <w:bookmarkStart w:id="11" w:name="_Toc91161296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1"/>
    </w:p>
    <w:p w:rsidR="00480CE2" w:rsidRDefault="00480CE2" w:rsidP="00480CE2">
      <w:pPr>
        <w:pStyle w:val="20"/>
      </w:pPr>
      <w:r w:rsidRPr="00480CE2">
        <w:rPr>
          <w:b/>
        </w:rPr>
        <w:t>21. </w:t>
      </w:r>
      <w:proofErr w:type="spellStart"/>
      <w:proofErr w:type="gramStart"/>
      <w:r w:rsidRPr="00480CE2">
        <w:rPr>
          <w:b/>
        </w:rPr>
        <w:t>Агроэкоинженерия</w:t>
      </w:r>
      <w:proofErr w:type="spellEnd"/>
      <w:r>
        <w:t xml:space="preserve"> :</w:t>
      </w:r>
      <w:proofErr w:type="gramEnd"/>
      <w:r>
        <w:t xml:space="preserve"> теоретический и научно-практический журнал/ Институт </w:t>
      </w:r>
      <w:proofErr w:type="spellStart"/>
      <w:r>
        <w:t>агроинженерных</w:t>
      </w:r>
      <w:proofErr w:type="spellEnd"/>
      <w:r>
        <w:t xml:space="preserve"> и экологических проблем сельскохозяйственного производства ‒ филиал Федерального государственного бюджетного научного учреждения "Федеральный научный </w:t>
      </w:r>
      <w:proofErr w:type="spellStart"/>
      <w:r>
        <w:t>агроинженерный</w:t>
      </w:r>
      <w:proofErr w:type="spellEnd"/>
      <w:r>
        <w:t xml:space="preserve"> центр ВИМ" ; главный редактор А. В. </w:t>
      </w:r>
      <w:proofErr w:type="spellStart"/>
      <w:r>
        <w:t>Трифанов</w:t>
      </w:r>
      <w:proofErr w:type="spellEnd"/>
      <w:r>
        <w:t>. ‒ Санкт-</w:t>
      </w:r>
      <w:proofErr w:type="gramStart"/>
      <w:r>
        <w:t>Петербург :</w:t>
      </w:r>
      <w:proofErr w:type="gramEnd"/>
      <w:r>
        <w:t xml:space="preserve"> [ИАЭП ‒ филиал ГБНУ ФНАЦ ВИМ]. ‒ ISSN 2713‒2641</w:t>
      </w:r>
    </w:p>
    <w:p w:rsidR="00480CE2" w:rsidRDefault="00480CE2" w:rsidP="00480CE2">
      <w:pPr>
        <w:pStyle w:val="a7"/>
      </w:pPr>
      <w:r>
        <w:t xml:space="preserve">2021, </w:t>
      </w:r>
      <w:r>
        <w:rPr>
          <w:rFonts w:hint="eastAsia"/>
        </w:rPr>
        <w:t>№ </w:t>
      </w:r>
      <w:r>
        <w:t>1 (106)/ 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proofErr w:type="spellStart"/>
      <w:r>
        <w:rPr>
          <w:rFonts w:hint="eastAsia"/>
        </w:rPr>
        <w:t>Вторый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Перекопский</w:t>
      </w:r>
      <w:proofErr w:type="spellEnd"/>
      <w:r>
        <w:t>. ‒ 2021. ‒ 134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4169/2021/1)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22. </w:t>
      </w:r>
      <w:proofErr w:type="spellStart"/>
      <w:proofErr w:type="gramStart"/>
      <w:r w:rsidRPr="00480CE2">
        <w:rPr>
          <w:rFonts w:hint="eastAsia"/>
          <w:b/>
        </w:rPr>
        <w:t>Агроэкоинженерия</w:t>
      </w:r>
      <w:proofErr w:type="spellEnd"/>
      <w:r>
        <w:t xml:space="preserve"> :</w:t>
      </w:r>
      <w:proofErr w:type="gramEnd"/>
      <w:r>
        <w:t xml:space="preserve">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журнал</w:t>
      </w:r>
      <w:r>
        <w:t>/ </w:t>
      </w:r>
      <w:r>
        <w:rPr>
          <w:rFonts w:hint="eastAsia"/>
        </w:rPr>
        <w:t>Институт</w:t>
      </w:r>
      <w:r>
        <w:t xml:space="preserve"> </w:t>
      </w:r>
      <w:proofErr w:type="spellStart"/>
      <w:r>
        <w:rPr>
          <w:rFonts w:hint="eastAsia"/>
        </w:rPr>
        <w:t>агроинженерных</w:t>
      </w:r>
      <w:proofErr w:type="spellEnd"/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бюджетного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"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proofErr w:type="spellStart"/>
      <w:r>
        <w:rPr>
          <w:rFonts w:hint="eastAsia"/>
        </w:rPr>
        <w:t>агроинженерный</w:t>
      </w:r>
      <w:proofErr w:type="spellEnd"/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" ; 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Трифанов</w:t>
      </w:r>
      <w:proofErr w:type="spellEnd"/>
      <w:r>
        <w:t xml:space="preserve">. ‒ </w:t>
      </w:r>
      <w:r>
        <w:rPr>
          <w:rFonts w:hint="eastAsia"/>
        </w:rPr>
        <w:t>Санкт</w:t>
      </w:r>
      <w:r>
        <w:t>-</w:t>
      </w:r>
      <w:proofErr w:type="gramStart"/>
      <w:r>
        <w:rPr>
          <w:rFonts w:hint="eastAsia"/>
        </w:rPr>
        <w:t>Петербург</w:t>
      </w:r>
      <w:r>
        <w:t xml:space="preserve"> :</w:t>
      </w:r>
      <w:proofErr w:type="gramEnd"/>
      <w:r>
        <w:t xml:space="preserve"> [</w:t>
      </w:r>
      <w:r>
        <w:rPr>
          <w:rFonts w:hint="eastAsia"/>
        </w:rPr>
        <w:t>ИАЭП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ГБНУ</w:t>
      </w:r>
      <w:r>
        <w:t xml:space="preserve"> </w:t>
      </w:r>
      <w:r>
        <w:rPr>
          <w:rFonts w:hint="eastAsia"/>
        </w:rPr>
        <w:t>ФНАЦ</w:t>
      </w:r>
      <w:r>
        <w:t xml:space="preserve"> </w:t>
      </w:r>
      <w:r>
        <w:rPr>
          <w:rFonts w:hint="eastAsia"/>
        </w:rPr>
        <w:t>ВИМ</w:t>
      </w:r>
      <w:r>
        <w:t>]. ‒ ISSN 2713‒2641</w:t>
      </w:r>
    </w:p>
    <w:p w:rsidR="00480CE2" w:rsidRDefault="00480CE2" w:rsidP="00480CE2">
      <w:pPr>
        <w:pStyle w:val="a7"/>
      </w:pPr>
      <w:r>
        <w:t xml:space="preserve">2020, </w:t>
      </w:r>
      <w:r>
        <w:rPr>
          <w:rFonts w:hint="eastAsia"/>
        </w:rPr>
        <w:t>№ </w:t>
      </w:r>
      <w:r>
        <w:t>3 (104)/ 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Джабборов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Миронов</w:t>
      </w:r>
      <w:r>
        <w:t>. ‒ 2020. ‒ 136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4169/2020/3)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23. </w:t>
      </w:r>
      <w:r w:rsidRPr="00480CE2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комплекс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уборки</w:t>
      </w:r>
      <w:r>
        <w:t xml:space="preserve"> </w:t>
      </w:r>
      <w:r>
        <w:rPr>
          <w:rFonts w:hint="eastAsia"/>
        </w:rPr>
        <w:t>лука</w:t>
      </w:r>
      <w:r>
        <w:t>-</w:t>
      </w:r>
      <w:r>
        <w:rPr>
          <w:rFonts w:hint="eastAsia"/>
        </w:rPr>
        <w:t>севка</w:t>
      </w:r>
      <w:r>
        <w:t>/ </w:t>
      </w:r>
      <w:r>
        <w:rPr>
          <w:rFonts w:hint="eastAsia"/>
        </w:rPr>
        <w:t>Дорохов А</w:t>
      </w:r>
      <w:r>
        <w:t xml:space="preserve">. </w:t>
      </w:r>
      <w:r>
        <w:rPr>
          <w:rFonts w:hint="eastAsia"/>
        </w:rPr>
        <w:t>С</w:t>
      </w:r>
      <w:r>
        <w:t xml:space="preserve">., </w:t>
      </w:r>
      <w:proofErr w:type="spellStart"/>
      <w:r>
        <w:rPr>
          <w:rFonts w:hint="eastAsia"/>
        </w:rPr>
        <w:t>Сибирев</w:t>
      </w:r>
      <w:proofErr w:type="spellEnd"/>
      <w:r>
        <w:rPr>
          <w:rFonts w:hint="eastAsia"/>
        </w:rPr>
        <w:t> А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Аксенов А</w:t>
      </w:r>
      <w:r>
        <w:t xml:space="preserve">. </w:t>
      </w:r>
      <w:r>
        <w:rPr>
          <w:rFonts w:hint="eastAsia"/>
        </w:rPr>
        <w:t>Г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proofErr w:type="spellStart"/>
      <w:r>
        <w:rPr>
          <w:rFonts w:hint="eastAsia"/>
        </w:rPr>
        <w:t>Цифровичок</w:t>
      </w:r>
      <w:proofErr w:type="spellEnd"/>
      <w:r>
        <w:t>, 2021. ‒ 440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397‒440 (360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2021‒14658)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24. </w:t>
      </w:r>
      <w:r w:rsidRPr="00480CE2">
        <w:rPr>
          <w:rFonts w:hint="eastAsia"/>
          <w:b/>
        </w:rPr>
        <w:t>Подготовка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эксплуатация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предпосевной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посева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Константинов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proofErr w:type="spellStart"/>
      <w:r>
        <w:rPr>
          <w:rFonts w:hint="eastAsia"/>
        </w:rPr>
        <w:t>Козловцев</w:t>
      </w:r>
      <w:proofErr w:type="spellEnd"/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Дроздов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торговли</w:t>
      </w:r>
      <w:r>
        <w:t xml:space="preserve">,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перерабатывающей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Оренбургской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Оренбургский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Оренбург</w:t>
      </w:r>
      <w:r>
        <w:t xml:space="preserve">: </w:t>
      </w:r>
      <w:r>
        <w:rPr>
          <w:rFonts w:hint="eastAsia"/>
        </w:rPr>
        <w:t>ОГАУ</w:t>
      </w:r>
      <w:r>
        <w:t>, 2021. ‒ 38 </w:t>
      </w:r>
      <w:r>
        <w:rPr>
          <w:rFonts w:hint="eastAsia"/>
        </w:rPr>
        <w:t>с</w:t>
      </w:r>
      <w:r>
        <w:t xml:space="preserve">.: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2021‒16077)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25. </w:t>
      </w:r>
      <w:proofErr w:type="spellStart"/>
      <w:r w:rsidRPr="00480CE2">
        <w:rPr>
          <w:rFonts w:hint="eastAsia"/>
          <w:b/>
        </w:rPr>
        <w:t>Солонщиков</w:t>
      </w:r>
      <w:proofErr w:type="spellEnd"/>
      <w:r w:rsidRPr="00480CE2">
        <w:rPr>
          <w:rFonts w:hint="eastAsia"/>
          <w:b/>
        </w:rPr>
        <w:t> П</w:t>
      </w:r>
      <w:r w:rsidRPr="00480CE2">
        <w:rPr>
          <w:b/>
        </w:rPr>
        <w:t xml:space="preserve">. </w:t>
      </w:r>
      <w:r w:rsidRPr="00480CE2">
        <w:rPr>
          <w:rFonts w:hint="eastAsia"/>
          <w:b/>
        </w:rPr>
        <w:t>Н</w:t>
      </w:r>
      <w:r w:rsidRPr="00480CE2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установки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жидких</w:t>
      </w:r>
      <w:r>
        <w:t xml:space="preserve"> </w:t>
      </w:r>
      <w:r>
        <w:rPr>
          <w:rFonts w:hint="eastAsia"/>
        </w:rPr>
        <w:t>кормовых</w:t>
      </w:r>
      <w:r>
        <w:t xml:space="preserve"> </w:t>
      </w:r>
      <w:proofErr w:type="gramStart"/>
      <w:r>
        <w:rPr>
          <w:rFonts w:hint="eastAsia"/>
        </w:rPr>
        <w:t>смесей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Солонщиков</w:t>
      </w:r>
      <w:proofErr w:type="spellEnd"/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Мохнаткин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Вятский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Инженерный</w:t>
      </w:r>
      <w:r>
        <w:t xml:space="preserve"> </w:t>
      </w:r>
      <w:r>
        <w:rPr>
          <w:rFonts w:hint="eastAsia"/>
        </w:rPr>
        <w:t>факультет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энергетического</w:t>
      </w:r>
      <w:r>
        <w:t xml:space="preserve"> </w:t>
      </w:r>
      <w:r>
        <w:rPr>
          <w:rFonts w:hint="eastAsia"/>
        </w:rPr>
        <w:t>оборудования</w:t>
      </w:r>
      <w:r>
        <w:t xml:space="preserve">. ‒ </w:t>
      </w:r>
      <w:r>
        <w:rPr>
          <w:rFonts w:hint="eastAsia"/>
        </w:rPr>
        <w:t>Киров</w:t>
      </w:r>
      <w:r>
        <w:t xml:space="preserve">: </w:t>
      </w:r>
      <w:r>
        <w:rPr>
          <w:rFonts w:hint="eastAsia"/>
        </w:rPr>
        <w:t>Радуга</w:t>
      </w:r>
      <w:r>
        <w:t>-</w:t>
      </w:r>
      <w:r>
        <w:rPr>
          <w:rFonts w:hint="eastAsia"/>
        </w:rPr>
        <w:t>Пресс</w:t>
      </w:r>
      <w:r>
        <w:t>, 2021. 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126‒152 (235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2021‒16092)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26. </w:t>
      </w:r>
      <w:r w:rsidRPr="00480CE2">
        <w:rPr>
          <w:rFonts w:hint="eastAsia"/>
          <w:b/>
        </w:rPr>
        <w:t>Теоретические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proofErr w:type="spellStart"/>
      <w:r>
        <w:rPr>
          <w:rFonts w:hint="eastAsia"/>
        </w:rPr>
        <w:t>антропо</w:t>
      </w:r>
      <w:proofErr w:type="spellEnd"/>
      <w:r>
        <w:t>-</w:t>
      </w:r>
      <w:r>
        <w:rPr>
          <w:rFonts w:hint="eastAsia"/>
        </w:rPr>
        <w:t>техногенных</w:t>
      </w:r>
      <w:r>
        <w:t xml:space="preserve"> </w:t>
      </w:r>
      <w:r>
        <w:rPr>
          <w:rFonts w:hint="eastAsia"/>
        </w:rPr>
        <w:t>рисков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человеко</w:t>
      </w:r>
      <w:r>
        <w:t>-</w:t>
      </w:r>
      <w:r>
        <w:rPr>
          <w:rFonts w:hint="eastAsia"/>
        </w:rPr>
        <w:t>машинных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неопределенности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Электроэнергетика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электротехника</w:t>
      </w:r>
      <w:r>
        <w:t>", "</w:t>
      </w:r>
      <w:r>
        <w:rPr>
          <w:rFonts w:hint="eastAsia"/>
        </w:rPr>
        <w:t>Прикладная</w:t>
      </w:r>
      <w:r>
        <w:t xml:space="preserve"> </w:t>
      </w:r>
      <w:r>
        <w:rPr>
          <w:rFonts w:hint="eastAsia"/>
        </w:rPr>
        <w:t>информатика</w:t>
      </w:r>
      <w:r>
        <w:t>", "</w:t>
      </w:r>
      <w:r>
        <w:rPr>
          <w:rFonts w:hint="eastAsia"/>
        </w:rPr>
        <w:t>Информатика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вычислительная</w:t>
      </w:r>
      <w:r>
        <w:t xml:space="preserve"> </w:t>
      </w:r>
      <w:r>
        <w:rPr>
          <w:rFonts w:hint="eastAsia"/>
        </w:rPr>
        <w:t>техника</w:t>
      </w:r>
      <w:r>
        <w:t>"/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Барышева</w:t>
      </w:r>
      <w:proofErr w:type="spellEnd"/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proofErr w:type="spellStart"/>
      <w:r>
        <w:rPr>
          <w:rFonts w:hint="eastAsia"/>
        </w:rPr>
        <w:t>Барышев</w:t>
      </w:r>
      <w:proofErr w:type="spellEnd"/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Никольский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Пронин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О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Никольского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Ползунова</w:t>
      </w:r>
      <w:r>
        <w:t xml:space="preserve">. ‒ </w:t>
      </w:r>
      <w:r>
        <w:rPr>
          <w:rFonts w:hint="eastAsia"/>
        </w:rPr>
        <w:t>Барнаул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proofErr w:type="spellStart"/>
      <w:r>
        <w:rPr>
          <w:rFonts w:hint="eastAsia"/>
        </w:rPr>
        <w:t>АлтГТУ</w:t>
      </w:r>
      <w:proofErr w:type="spellEnd"/>
      <w:r>
        <w:t>, 2021. ‒ 109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104‒109 (70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2021‒14940)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"/>
      </w:pPr>
      <w:bookmarkStart w:id="12" w:name="_Toc91161297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12"/>
    </w:p>
    <w:p w:rsidR="00480CE2" w:rsidRDefault="00480CE2" w:rsidP="00480CE2">
      <w:pPr>
        <w:pStyle w:val="20"/>
      </w:pPr>
      <w:r w:rsidRPr="00480CE2">
        <w:rPr>
          <w:b/>
        </w:rPr>
        <w:t xml:space="preserve">27. Карапетян М. А. </w:t>
      </w:r>
      <w:r>
        <w:t xml:space="preserve">Методы и средства защиты промышленных и сельскохозяйственных </w:t>
      </w:r>
      <w:proofErr w:type="gramStart"/>
      <w:r>
        <w:t>объектов :</w:t>
      </w:r>
      <w:proofErr w:type="gramEnd"/>
      <w:r>
        <w:t xml:space="preserve"> учебное пособие/ М. А. Карапетян, В. Н. Пряхин. ‒ Москва: Спутник+, 2021. ‒ 123 с.: ил.; 21 см. ‒ </w:t>
      </w:r>
      <w:proofErr w:type="spellStart"/>
      <w:r>
        <w:t>Библиогр</w:t>
      </w:r>
      <w:proofErr w:type="spellEnd"/>
      <w:r>
        <w:t>.: с. 120 (10 назв.). (Шифр Г2021‒15825)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1"/>
      </w:pPr>
      <w:bookmarkStart w:id="13" w:name="_Toc91161298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3"/>
    </w:p>
    <w:p w:rsidR="00480CE2" w:rsidRDefault="00480CE2" w:rsidP="00480CE2">
      <w:pPr>
        <w:pStyle w:val="20"/>
      </w:pPr>
      <w:r w:rsidRPr="00480CE2">
        <w:rPr>
          <w:b/>
        </w:rPr>
        <w:t>28. </w:t>
      </w:r>
      <w:proofErr w:type="spellStart"/>
      <w:r w:rsidRPr="00480CE2">
        <w:rPr>
          <w:b/>
        </w:rPr>
        <w:t>Ветчинникова</w:t>
      </w:r>
      <w:proofErr w:type="spellEnd"/>
      <w:r w:rsidRPr="00480CE2">
        <w:rPr>
          <w:b/>
        </w:rPr>
        <w:t xml:space="preserve"> Л. В. </w:t>
      </w:r>
      <w:r>
        <w:t xml:space="preserve">Интродукция карельской </w:t>
      </w:r>
      <w:proofErr w:type="gramStart"/>
      <w:r>
        <w:t>березы :</w:t>
      </w:r>
      <w:proofErr w:type="gramEnd"/>
      <w:r>
        <w:t xml:space="preserve"> учебное пособие/ Л. В. </w:t>
      </w:r>
      <w:proofErr w:type="spellStart"/>
      <w:r>
        <w:t>Ветчинникова</w:t>
      </w:r>
      <w:proofErr w:type="spellEnd"/>
      <w:r>
        <w:t xml:space="preserve">, А. Ф. Титов; Министерство науки и высшего образования Российской Федерации, Федеральный исследовательский центр "Карельский научный центр Российской академии наук", Институт леса, Институт биологии. ‒ Петрозаводск: </w:t>
      </w:r>
      <w:proofErr w:type="spellStart"/>
      <w:r>
        <w:t>КарНЦ</w:t>
      </w:r>
      <w:proofErr w:type="spellEnd"/>
      <w:r>
        <w:t xml:space="preserve"> РАН, 2021. ‒ 49, [4] с.: ил.; 20 см. ‒ </w:t>
      </w:r>
      <w:proofErr w:type="spellStart"/>
      <w:r>
        <w:t>Библиогр</w:t>
      </w:r>
      <w:proofErr w:type="spellEnd"/>
      <w:r>
        <w:t>.: с. 51‒52. (Шифр Г2021‒13853)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29. </w:t>
      </w:r>
      <w:r w:rsidRPr="00480CE2">
        <w:rPr>
          <w:rFonts w:hint="eastAsia"/>
          <w:b/>
        </w:rPr>
        <w:t>Захаров И</w:t>
      </w:r>
      <w:r w:rsidRPr="00480CE2">
        <w:rPr>
          <w:b/>
        </w:rPr>
        <w:t xml:space="preserve">. </w:t>
      </w:r>
      <w:r w:rsidRPr="00480CE2">
        <w:rPr>
          <w:rFonts w:hint="eastAsia"/>
          <w:b/>
        </w:rPr>
        <w:t>В</w:t>
      </w:r>
      <w:r w:rsidRPr="00480CE2">
        <w:rPr>
          <w:b/>
        </w:rPr>
        <w:t xml:space="preserve">. </w:t>
      </w:r>
      <w:r>
        <w:rPr>
          <w:rFonts w:hint="eastAsia"/>
        </w:rPr>
        <w:t>Авиационный</w:t>
      </w:r>
      <w:r>
        <w:t xml:space="preserve"> </w:t>
      </w:r>
      <w:r>
        <w:rPr>
          <w:rFonts w:hint="eastAsia"/>
        </w:rPr>
        <w:t>метод</w:t>
      </w:r>
      <w:r>
        <w:t xml:space="preserve"> </w:t>
      </w:r>
      <w:r>
        <w:rPr>
          <w:rFonts w:hint="eastAsia"/>
        </w:rPr>
        <w:t>высадки</w:t>
      </w:r>
      <w:r>
        <w:t xml:space="preserve"> </w:t>
      </w:r>
      <w:r>
        <w:rPr>
          <w:rFonts w:hint="eastAsia"/>
        </w:rPr>
        <w:t>лесов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применением</w:t>
      </w:r>
      <w:r>
        <w:t xml:space="preserve"> </w:t>
      </w:r>
      <w:r>
        <w:rPr>
          <w:rFonts w:hint="eastAsia"/>
        </w:rPr>
        <w:t>пиротехнических</w:t>
      </w:r>
      <w:r>
        <w:t xml:space="preserve"> </w:t>
      </w:r>
      <w:r>
        <w:rPr>
          <w:rFonts w:hint="eastAsia"/>
        </w:rPr>
        <w:t>кассет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ручного</w:t>
      </w:r>
      <w:r>
        <w:t xml:space="preserve"> </w:t>
      </w:r>
      <w:r>
        <w:rPr>
          <w:rFonts w:hint="eastAsia"/>
        </w:rPr>
        <w:t>сброса</w:t>
      </w:r>
      <w:r>
        <w:t xml:space="preserve"> </w:t>
      </w:r>
      <w:proofErr w:type="gramStart"/>
      <w:r>
        <w:rPr>
          <w:rFonts w:hint="eastAsia"/>
        </w:rPr>
        <w:t>семян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Захаров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proofErr w:type="spellStart"/>
      <w:r>
        <w:rPr>
          <w:rFonts w:hint="eastAsia"/>
        </w:rPr>
        <w:t>Алексенцева</w:t>
      </w:r>
      <w:proofErr w:type="spellEnd"/>
      <w:r>
        <w:t xml:space="preserve">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Университетская</w:t>
      </w:r>
      <w:r>
        <w:t xml:space="preserve"> </w:t>
      </w:r>
      <w:r>
        <w:rPr>
          <w:rFonts w:hint="eastAsia"/>
        </w:rPr>
        <w:t>книга</w:t>
      </w:r>
      <w:r>
        <w:t>, 2021. ‒ 98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98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2021‒14939)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30. </w:t>
      </w:r>
      <w:r w:rsidRPr="00480CE2">
        <w:rPr>
          <w:rFonts w:hint="eastAsia"/>
          <w:b/>
        </w:rPr>
        <w:t>Смирнов А</w:t>
      </w:r>
      <w:r w:rsidRPr="00480CE2">
        <w:rPr>
          <w:b/>
        </w:rPr>
        <w:t xml:space="preserve">. </w:t>
      </w:r>
      <w:r w:rsidRPr="00480CE2">
        <w:rPr>
          <w:rFonts w:hint="eastAsia"/>
          <w:b/>
        </w:rPr>
        <w:t>П</w:t>
      </w:r>
      <w:r w:rsidRPr="00480CE2">
        <w:rPr>
          <w:b/>
        </w:rPr>
        <w:t xml:space="preserve">. </w:t>
      </w:r>
      <w:r>
        <w:rPr>
          <w:rFonts w:hint="eastAsia"/>
        </w:rPr>
        <w:t>Лесная</w:t>
      </w:r>
      <w:r>
        <w:t xml:space="preserve"> </w:t>
      </w:r>
      <w:proofErr w:type="spellStart"/>
      <w:proofErr w:type="gramStart"/>
      <w:r>
        <w:rPr>
          <w:rFonts w:hint="eastAsia"/>
        </w:rPr>
        <w:t>пирология</w:t>
      </w:r>
      <w:proofErr w:type="spellEnd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proofErr w:type="spellStart"/>
      <w:r>
        <w:rPr>
          <w:rFonts w:hint="eastAsia"/>
        </w:rPr>
        <w:t>бакалавриата</w:t>
      </w:r>
      <w:proofErr w:type="spellEnd"/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подготовки</w:t>
      </w:r>
      <w:r>
        <w:t xml:space="preserve"> 35.03.01 "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дело</w:t>
      </w:r>
      <w:r>
        <w:t>"/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Смирнов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Смирнов</w:t>
      </w:r>
      <w:r>
        <w:t xml:space="preserve">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Е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Кузнецов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лесоводства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proofErr w:type="spellStart"/>
      <w:r>
        <w:rPr>
          <w:rFonts w:hint="eastAsia"/>
        </w:rPr>
        <w:t>СПбГЛТУ</w:t>
      </w:r>
      <w:proofErr w:type="spellEnd"/>
      <w:r>
        <w:t>, 2021. ‒ 135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131‒133 (41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2021‒14929)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1"/>
      </w:pPr>
      <w:bookmarkStart w:id="14" w:name="_Toc91161299"/>
      <w:r>
        <w:t>НОВЫЕ ПОСТУПЛЕНИЯ ПЕРИОДИЧЕСКИХ ИЗДАНИЙ</w:t>
      </w:r>
      <w:bookmarkEnd w:id="14"/>
    </w:p>
    <w:p w:rsidR="00480CE2" w:rsidRDefault="00480CE2" w:rsidP="00480CE2">
      <w:pPr>
        <w:pStyle w:val="20"/>
      </w:pPr>
      <w:r w:rsidRPr="00480CE2">
        <w:rPr>
          <w:b/>
        </w:rPr>
        <w:t>31. Алтайская</w:t>
      </w:r>
      <w:r>
        <w:t xml:space="preserve"> нива / учредитель: М-во сел. хоз-ва </w:t>
      </w:r>
      <w:proofErr w:type="spellStart"/>
      <w:r>
        <w:t>Алт</w:t>
      </w:r>
      <w:proofErr w:type="spellEnd"/>
      <w:r>
        <w:t>. края. ‒ Выходит еженедельно ‒ 2021г. N 17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32. 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18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33. 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19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34. 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20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35. 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36. 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37. 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38. 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39. 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25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40. 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26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41. 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27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42. </w:t>
      </w:r>
      <w:r w:rsidRPr="00480CE2">
        <w:rPr>
          <w:rFonts w:hint="eastAsia"/>
          <w:b/>
        </w:rPr>
        <w:t>Алтайская</w:t>
      </w:r>
      <w:r>
        <w:t xml:space="preserve"> </w:t>
      </w:r>
      <w:r>
        <w:rPr>
          <w:rFonts w:hint="eastAsia"/>
        </w:rPr>
        <w:t>нива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proofErr w:type="spellStart"/>
      <w:r>
        <w:rPr>
          <w:rFonts w:hint="eastAsia"/>
        </w:rPr>
        <w:t>Алт</w:t>
      </w:r>
      <w:proofErr w:type="spellEnd"/>
      <w:r>
        <w:t xml:space="preserve">. </w:t>
      </w:r>
      <w:r>
        <w:rPr>
          <w:rFonts w:hint="eastAsia"/>
        </w:rPr>
        <w:t>края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28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АБ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43. </w:t>
      </w:r>
      <w:r w:rsidRPr="00480CE2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Башкирского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proofErr w:type="spellStart"/>
      <w:r>
        <w:rPr>
          <w:rFonts w:hint="eastAsia"/>
        </w:rPr>
        <w:t>Башк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44. </w:t>
      </w:r>
      <w:r w:rsidRPr="00480CE2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Воронеж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Глинки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ежегодно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.13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45. </w:t>
      </w:r>
      <w:r w:rsidRPr="00480CE2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Воронеж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Глинки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ежегодно </w:t>
      </w:r>
      <w:r>
        <w:t>‒ 2021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.14 N 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46. </w:t>
      </w:r>
      <w:r w:rsidRPr="00480CE2">
        <w:rPr>
          <w:rFonts w:hint="eastAsia"/>
          <w:b/>
        </w:rPr>
        <w:t>Ветеринария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proofErr w:type="spellStart"/>
      <w:r>
        <w:rPr>
          <w:rFonts w:hint="eastAsia"/>
        </w:rPr>
        <w:t>Медиахолдинг</w:t>
      </w:r>
      <w:proofErr w:type="spellEnd"/>
      <w:r>
        <w:t xml:space="preserve"> "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Винчи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6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47. </w:t>
      </w:r>
      <w:r w:rsidRPr="00480CE2">
        <w:rPr>
          <w:rFonts w:hint="eastAsia"/>
          <w:b/>
        </w:rPr>
        <w:t>Ветеринария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proofErr w:type="spellStart"/>
      <w:r>
        <w:rPr>
          <w:rFonts w:hint="eastAsia"/>
        </w:rPr>
        <w:t>Медиахолдинг</w:t>
      </w:r>
      <w:proofErr w:type="spellEnd"/>
      <w:r>
        <w:t xml:space="preserve"> "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Винчи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7/8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48. </w:t>
      </w:r>
      <w:r w:rsidRPr="00480CE2">
        <w:rPr>
          <w:rFonts w:hint="eastAsia"/>
          <w:b/>
        </w:rPr>
        <w:t>Ветеринария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кормление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творческих</w:t>
      </w:r>
      <w:r>
        <w:t xml:space="preserve"> </w:t>
      </w:r>
      <w:proofErr w:type="gramStart"/>
      <w:r>
        <w:rPr>
          <w:rFonts w:hint="eastAsia"/>
        </w:rPr>
        <w:t>технологий</w:t>
      </w:r>
      <w:r>
        <w:t xml:space="preserve"> ;</w:t>
      </w:r>
      <w:proofErr w:type="gramEnd"/>
      <w:r>
        <w:t xml:space="preserve"> </w:t>
      </w:r>
      <w:proofErr w:type="spellStart"/>
      <w:r>
        <w:rPr>
          <w:rFonts w:hint="eastAsia"/>
        </w:rPr>
        <w:t>Всерос</w:t>
      </w:r>
      <w:proofErr w:type="spellEnd"/>
      <w:r>
        <w:t xml:space="preserve">. </w:t>
      </w:r>
      <w:r>
        <w:rPr>
          <w:rFonts w:hint="eastAsia"/>
        </w:rPr>
        <w:t>науч</w:t>
      </w:r>
      <w:r>
        <w:t>.-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proofErr w:type="spellStart"/>
      <w:r>
        <w:rPr>
          <w:rFonts w:hint="eastAsia"/>
        </w:rPr>
        <w:t>эксперим</w:t>
      </w:r>
      <w:proofErr w:type="spellEnd"/>
      <w:r>
        <w:t xml:space="preserve">.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Коваленко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49. </w:t>
      </w:r>
      <w:r w:rsidRPr="00480CE2">
        <w:rPr>
          <w:rFonts w:hint="eastAsia"/>
          <w:b/>
        </w:rPr>
        <w:t>Ветеринарная</w:t>
      </w:r>
      <w:r>
        <w:t xml:space="preserve"> </w:t>
      </w:r>
      <w:r>
        <w:rPr>
          <w:rFonts w:hint="eastAsia"/>
        </w:rPr>
        <w:t>клиника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Уралбиовет</w:t>
      </w:r>
      <w:proofErr w:type="spellEnd"/>
      <w:r>
        <w:t>-</w:t>
      </w:r>
      <w:r>
        <w:rPr>
          <w:rFonts w:hint="eastAsia"/>
        </w:rPr>
        <w:t>Консалтинг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50. </w:t>
      </w:r>
      <w:r w:rsidRPr="00480CE2">
        <w:rPr>
          <w:rFonts w:hint="eastAsia"/>
          <w:b/>
        </w:rPr>
        <w:t>Ветеринарная</w:t>
      </w:r>
      <w:r>
        <w:t xml:space="preserve"> </w:t>
      </w:r>
      <w:r>
        <w:rPr>
          <w:rFonts w:hint="eastAsia"/>
        </w:rPr>
        <w:t>клиника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Уралбиовет</w:t>
      </w:r>
      <w:proofErr w:type="spellEnd"/>
      <w:r>
        <w:t>-</w:t>
      </w:r>
      <w:r>
        <w:rPr>
          <w:rFonts w:hint="eastAsia"/>
        </w:rPr>
        <w:t>Консалтинг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5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51. </w:t>
      </w:r>
      <w:r w:rsidRPr="00480CE2">
        <w:rPr>
          <w:rFonts w:hint="eastAsia"/>
          <w:b/>
        </w:rPr>
        <w:t>Ветеринарный</w:t>
      </w:r>
      <w:r>
        <w:t xml:space="preserve"> </w:t>
      </w:r>
      <w:r>
        <w:rPr>
          <w:rFonts w:hint="eastAsia"/>
        </w:rPr>
        <w:t>фармакологический</w:t>
      </w:r>
      <w:r>
        <w:t xml:space="preserve"> </w:t>
      </w:r>
      <w:r>
        <w:rPr>
          <w:rFonts w:hint="eastAsia"/>
        </w:rPr>
        <w:t>вестник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Всерос</w:t>
      </w:r>
      <w:proofErr w:type="spellEnd"/>
      <w:r>
        <w:t xml:space="preserve">. </w:t>
      </w:r>
      <w:r>
        <w:rPr>
          <w:rFonts w:hint="eastAsia"/>
        </w:rPr>
        <w:t>науч</w:t>
      </w:r>
      <w:r>
        <w:t>.-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ветеринар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патологии</w:t>
      </w:r>
      <w:r>
        <w:t xml:space="preserve">, </w:t>
      </w:r>
      <w:r>
        <w:rPr>
          <w:rFonts w:hint="eastAsia"/>
        </w:rPr>
        <w:t>фармакологии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терапии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52. </w:t>
      </w:r>
      <w:r w:rsidRPr="00480CE2">
        <w:rPr>
          <w:rFonts w:hint="eastAsia"/>
          <w:b/>
        </w:rPr>
        <w:t>Владимирский</w:t>
      </w:r>
      <w:r>
        <w:t xml:space="preserve"> </w:t>
      </w:r>
      <w:r>
        <w:rPr>
          <w:rFonts w:hint="eastAsia"/>
        </w:rPr>
        <w:t>земледелец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Владим</w:t>
      </w:r>
      <w:proofErr w:type="spellEnd"/>
      <w:r>
        <w:t xml:space="preserve">. </w:t>
      </w:r>
      <w:r>
        <w:rPr>
          <w:rFonts w:hint="eastAsia"/>
        </w:rPr>
        <w:t>науч</w:t>
      </w:r>
      <w:r>
        <w:t>.-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53. </w:t>
      </w:r>
      <w:r w:rsidRPr="00480CE2">
        <w:rPr>
          <w:rFonts w:hint="eastAsia"/>
          <w:b/>
        </w:rPr>
        <w:t>Достижения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АПК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АПК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.35 N 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54. </w:t>
      </w:r>
      <w:r w:rsidRPr="00480CE2">
        <w:rPr>
          <w:rFonts w:hint="eastAsia"/>
          <w:b/>
        </w:rPr>
        <w:t>Достижения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АПК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АПК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.35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55. </w:t>
      </w:r>
      <w:r w:rsidRPr="00480CE2">
        <w:rPr>
          <w:rFonts w:hint="eastAsia"/>
          <w:b/>
        </w:rPr>
        <w:t>Животноводство</w:t>
      </w:r>
      <w:r>
        <w:t xml:space="preserve"> </w:t>
      </w:r>
      <w:r>
        <w:rPr>
          <w:rFonts w:hint="eastAsia"/>
        </w:rPr>
        <w:t>России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Животноводство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56. </w:t>
      </w:r>
      <w:r w:rsidRPr="00480CE2">
        <w:rPr>
          <w:rFonts w:hint="eastAsia"/>
          <w:b/>
        </w:rPr>
        <w:t>Климат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Приятная</w:t>
      </w:r>
      <w:r>
        <w:t xml:space="preserve"> </w:t>
      </w:r>
      <w:r>
        <w:rPr>
          <w:rFonts w:hint="eastAsia"/>
        </w:rPr>
        <w:t>компания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57. </w:t>
      </w:r>
      <w:proofErr w:type="spellStart"/>
      <w:r w:rsidRPr="00480CE2">
        <w:rPr>
          <w:rFonts w:hint="eastAsia"/>
          <w:b/>
        </w:rPr>
        <w:t>Краснообск</w:t>
      </w:r>
      <w:proofErr w:type="spellEnd"/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45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1), 102</w:t>
      </w:r>
      <w:r>
        <w:rPr>
          <w:rFonts w:hint="eastAsia"/>
        </w:rPr>
        <w:t>АБ</w:t>
      </w:r>
      <w:r>
        <w:t>(1)</w:t>
      </w:r>
    </w:p>
    <w:p w:rsidR="00480CE2" w:rsidRDefault="00480CE2" w:rsidP="00480CE2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58. 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19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59. 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20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60. 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61. 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62. 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63. 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64. 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25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65. 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26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66. 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27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67. 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28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68. </w:t>
      </w:r>
      <w:r w:rsidRPr="00480CE2">
        <w:rPr>
          <w:rFonts w:hint="eastAsia"/>
          <w:b/>
        </w:rPr>
        <w:t>Крестьянская</w:t>
      </w:r>
      <w:r>
        <w:t xml:space="preserve"> </w:t>
      </w:r>
      <w:r>
        <w:rPr>
          <w:rFonts w:hint="eastAsia"/>
        </w:rPr>
        <w:t>Русь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Крестьянинъ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29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69. </w:t>
      </w:r>
      <w:r w:rsidRPr="00480CE2">
        <w:rPr>
          <w:rFonts w:hint="eastAsia"/>
          <w:b/>
        </w:rPr>
        <w:t>Молочное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мясное</w:t>
      </w:r>
      <w:r>
        <w:t xml:space="preserve"> </w:t>
      </w:r>
      <w:r>
        <w:rPr>
          <w:rFonts w:hint="eastAsia"/>
        </w:rPr>
        <w:t>скотоводство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ОАО</w:t>
      </w:r>
      <w:r>
        <w:t xml:space="preserve"> "</w:t>
      </w:r>
      <w:proofErr w:type="spellStart"/>
      <w:r>
        <w:rPr>
          <w:rFonts w:hint="eastAsia"/>
        </w:rPr>
        <w:t>Агроплемсоюз</w:t>
      </w:r>
      <w:proofErr w:type="spellEnd"/>
      <w:r>
        <w:t xml:space="preserve">". ‒ </w:t>
      </w:r>
      <w:r>
        <w:rPr>
          <w:rFonts w:hint="eastAsia"/>
        </w:rPr>
        <w:t>Выходит</w:t>
      </w:r>
      <w:r>
        <w:t xml:space="preserve"> 8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 </w:t>
      </w:r>
      <w:r>
        <w:t>‒ 2021</w:t>
      </w:r>
      <w:r>
        <w:rPr>
          <w:rFonts w:hint="eastAsia"/>
        </w:rPr>
        <w:t>г</w:t>
      </w:r>
      <w:r>
        <w:t>. N 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70. </w:t>
      </w:r>
      <w:r w:rsidRPr="00480CE2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32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71. </w:t>
      </w:r>
      <w:r w:rsidRPr="00480CE2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33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72. </w:t>
      </w:r>
      <w:r w:rsidRPr="00480CE2">
        <w:rPr>
          <w:rFonts w:hint="eastAsia"/>
          <w:b/>
        </w:rPr>
        <w:t>Научно</w:t>
      </w:r>
      <w:r w:rsidRPr="00480CE2">
        <w:rPr>
          <w:b/>
        </w:rPr>
        <w:t>-</w:t>
      </w:r>
      <w:r w:rsidRPr="00480CE2">
        <w:rPr>
          <w:rFonts w:hint="eastAsia"/>
          <w:b/>
        </w:rPr>
        <w:t>агрономический</w:t>
      </w:r>
      <w:r>
        <w:t xml:space="preserve"> </w:t>
      </w:r>
      <w:r>
        <w:rPr>
          <w:rFonts w:hint="eastAsia"/>
        </w:rPr>
        <w:t>журнал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proofErr w:type="spellStart"/>
      <w:r>
        <w:rPr>
          <w:rFonts w:hint="eastAsia"/>
        </w:rPr>
        <w:t>Федер</w:t>
      </w:r>
      <w:proofErr w:type="spellEnd"/>
      <w:r>
        <w:t xml:space="preserve">. </w:t>
      </w:r>
      <w:r>
        <w:rPr>
          <w:rFonts w:hint="eastAsia"/>
        </w:rPr>
        <w:t>науч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комплекс</w:t>
      </w:r>
      <w:r>
        <w:t xml:space="preserve">. </w:t>
      </w:r>
      <w:r>
        <w:rPr>
          <w:rFonts w:hint="eastAsia"/>
        </w:rPr>
        <w:t>мелиораций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</w:t>
      </w:r>
      <w:r>
        <w:t xml:space="preserve">. </w:t>
      </w:r>
      <w:r>
        <w:rPr>
          <w:rFonts w:hint="eastAsia"/>
        </w:rPr>
        <w:t>лесоразведения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73. </w:t>
      </w:r>
      <w:r w:rsidRPr="00480CE2">
        <w:rPr>
          <w:rFonts w:hint="eastAsia"/>
          <w:b/>
        </w:rPr>
        <w:t>Нива</w:t>
      </w:r>
      <w:r>
        <w:t xml:space="preserve"> </w:t>
      </w:r>
      <w:r>
        <w:rPr>
          <w:rFonts w:hint="eastAsia"/>
        </w:rPr>
        <w:t>Поволжья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Пенз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74. </w:t>
      </w:r>
      <w:r w:rsidRPr="00480CE2">
        <w:rPr>
          <w:rFonts w:hint="eastAsia"/>
          <w:b/>
        </w:rPr>
        <w:t>Нормирование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оплата</w:t>
      </w:r>
      <w:r>
        <w:t xml:space="preserve"> </w:t>
      </w:r>
      <w:r>
        <w:rPr>
          <w:rFonts w:hint="eastAsia"/>
        </w:rPr>
        <w:t>труда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75. </w:t>
      </w:r>
      <w:r w:rsidRPr="00480CE2">
        <w:rPr>
          <w:rFonts w:hint="eastAsia"/>
          <w:b/>
        </w:rPr>
        <w:t>Проблемы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региона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Дагест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proofErr w:type="spellStart"/>
      <w:r>
        <w:rPr>
          <w:rFonts w:hint="eastAsia"/>
        </w:rPr>
        <w:t>аграр</w:t>
      </w:r>
      <w:proofErr w:type="spellEnd"/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spellStart"/>
      <w:r>
        <w:rPr>
          <w:rFonts w:hint="eastAsia"/>
        </w:rPr>
        <w:t>Джамбулатова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76. </w:t>
      </w:r>
      <w:r w:rsidRPr="00480CE2">
        <w:rPr>
          <w:rFonts w:hint="eastAsia"/>
          <w:b/>
        </w:rPr>
        <w:t>Птицеводство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Птицеводство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77. </w:t>
      </w:r>
      <w:r w:rsidRPr="00480CE2">
        <w:rPr>
          <w:rFonts w:hint="eastAsia"/>
          <w:b/>
        </w:rPr>
        <w:t>Свиноводство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Свиноводство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78. </w:t>
      </w:r>
      <w:r w:rsidRPr="00480CE2">
        <w:rPr>
          <w:rFonts w:hint="eastAsia"/>
          <w:b/>
        </w:rPr>
        <w:t>Свиноводство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журн</w:t>
      </w:r>
      <w:r>
        <w:t>. "</w:t>
      </w:r>
      <w:r>
        <w:rPr>
          <w:rFonts w:hint="eastAsia"/>
        </w:rPr>
        <w:t>Свиноводство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79. 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18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80. 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19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81. 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20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82. 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21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83. 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22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84. 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23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85. 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24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86. 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25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87. 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", </w:t>
      </w:r>
      <w:r>
        <w:rPr>
          <w:rFonts w:hint="eastAsia"/>
        </w:rPr>
        <w:t>ЗАО</w:t>
      </w:r>
      <w:r>
        <w:t xml:space="preserve"> "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газ</w:t>
      </w:r>
      <w:r>
        <w:t>. "</w:t>
      </w:r>
      <w:r>
        <w:rPr>
          <w:rFonts w:hint="eastAsia"/>
        </w:rPr>
        <w:t>Сельская</w:t>
      </w:r>
      <w:r>
        <w:t xml:space="preserve"> </w:t>
      </w:r>
      <w:r>
        <w:rPr>
          <w:rFonts w:hint="eastAsia"/>
        </w:rPr>
        <w:t>жизнь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ежедневно </w:t>
      </w:r>
      <w:r>
        <w:t>‒ 2021</w:t>
      </w:r>
      <w:r>
        <w:rPr>
          <w:rFonts w:hint="eastAsia"/>
        </w:rPr>
        <w:t>г</w:t>
      </w:r>
      <w:r>
        <w:t>. N 26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88. </w:t>
      </w:r>
      <w:r w:rsidRPr="00480CE2">
        <w:rPr>
          <w:rFonts w:hint="eastAsia"/>
          <w:b/>
        </w:rPr>
        <w:t>Сельская</w:t>
      </w:r>
      <w:r>
        <w:t xml:space="preserve"> </w:t>
      </w:r>
      <w:r>
        <w:rPr>
          <w:rFonts w:hint="eastAsia"/>
        </w:rPr>
        <w:t>Сибирь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Сорокина</w:t>
      </w:r>
      <w:r>
        <w:t xml:space="preserve">. ‒ </w:t>
      </w:r>
      <w:r>
        <w:rPr>
          <w:rFonts w:hint="eastAsia"/>
        </w:rPr>
        <w:t>Периодичность</w:t>
      </w:r>
      <w:r>
        <w:t xml:space="preserve"> </w:t>
      </w:r>
      <w:r>
        <w:rPr>
          <w:rFonts w:hint="eastAsia"/>
        </w:rPr>
        <w:t>неизвестна </w:t>
      </w:r>
      <w:r>
        <w:t>‒ 2021</w:t>
      </w:r>
      <w:r>
        <w:rPr>
          <w:rFonts w:hint="eastAsia"/>
        </w:rPr>
        <w:t>г</w:t>
      </w:r>
      <w:r>
        <w:t>. N 2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89. </w:t>
      </w:r>
      <w:r w:rsidRPr="00480CE2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r>
        <w:t>/ 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90. </w:t>
      </w:r>
      <w:r w:rsidRPr="00480CE2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r>
        <w:t>/ 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9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91. </w:t>
      </w:r>
      <w:r w:rsidRPr="00480CE2">
        <w:rPr>
          <w:rFonts w:hint="eastAsia"/>
          <w:b/>
        </w:rPr>
        <w:t>Техника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села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науч</w:t>
      </w:r>
      <w:r>
        <w:t>.-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proofErr w:type="spellStart"/>
      <w:r>
        <w:rPr>
          <w:rFonts w:hint="eastAsia"/>
        </w:rPr>
        <w:t>информ</w:t>
      </w:r>
      <w:proofErr w:type="spellEnd"/>
      <w:r>
        <w:t xml:space="preserve">. </w:t>
      </w:r>
      <w:r>
        <w:rPr>
          <w:rFonts w:hint="eastAsia"/>
        </w:rPr>
        <w:t>и</w:t>
      </w:r>
      <w:r>
        <w:t xml:space="preserve"> </w:t>
      </w:r>
      <w:proofErr w:type="spellStart"/>
      <w:proofErr w:type="gramStart"/>
      <w:r>
        <w:rPr>
          <w:rFonts w:hint="eastAsia"/>
        </w:rPr>
        <w:t>техн</w:t>
      </w:r>
      <w:proofErr w:type="spellEnd"/>
      <w:r>
        <w:t>.-</w:t>
      </w:r>
      <w:proofErr w:type="spellStart"/>
      <w:proofErr w:type="gramEnd"/>
      <w:r>
        <w:rPr>
          <w:rFonts w:hint="eastAsia"/>
        </w:rPr>
        <w:t>экон</w:t>
      </w:r>
      <w:proofErr w:type="spellEnd"/>
      <w:r>
        <w:t xml:space="preserve">. 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инженер</w:t>
      </w:r>
      <w:r>
        <w:t>.-</w:t>
      </w:r>
      <w:proofErr w:type="spellStart"/>
      <w:r>
        <w:rPr>
          <w:rFonts w:hint="eastAsia"/>
        </w:rPr>
        <w:t>техн</w:t>
      </w:r>
      <w:proofErr w:type="spellEnd"/>
      <w:r>
        <w:t xml:space="preserve">. </w:t>
      </w:r>
      <w:r>
        <w:rPr>
          <w:rFonts w:hint="eastAsia"/>
        </w:rPr>
        <w:t>обеспечению</w:t>
      </w:r>
      <w:r>
        <w:t xml:space="preserve"> </w:t>
      </w:r>
      <w:r>
        <w:rPr>
          <w:rFonts w:hint="eastAsia"/>
        </w:rPr>
        <w:t>агропром</w:t>
      </w:r>
      <w:r>
        <w:t xml:space="preserve">. </w:t>
      </w:r>
      <w:r>
        <w:rPr>
          <w:rFonts w:hint="eastAsia"/>
        </w:rPr>
        <w:t>комплекса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3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10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80CE2" w:rsidRDefault="00480CE2" w:rsidP="00480CE2">
      <w:pPr>
        <w:pStyle w:val="20"/>
      </w:pPr>
      <w:r w:rsidRPr="00480CE2">
        <w:rPr>
          <w:b/>
        </w:rPr>
        <w:t>92. </w:t>
      </w:r>
      <w:r w:rsidRPr="00480CE2">
        <w:rPr>
          <w:rFonts w:hint="eastAsia"/>
          <w:b/>
        </w:rPr>
        <w:t>Техника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села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науч</w:t>
      </w:r>
      <w:r>
        <w:t>.-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proofErr w:type="spellStart"/>
      <w:r>
        <w:rPr>
          <w:rFonts w:hint="eastAsia"/>
        </w:rPr>
        <w:t>информ</w:t>
      </w:r>
      <w:proofErr w:type="spellEnd"/>
      <w:r>
        <w:t xml:space="preserve">. </w:t>
      </w:r>
      <w:r>
        <w:rPr>
          <w:rFonts w:hint="eastAsia"/>
        </w:rPr>
        <w:t>и</w:t>
      </w:r>
      <w:r>
        <w:t xml:space="preserve"> </w:t>
      </w:r>
      <w:proofErr w:type="spellStart"/>
      <w:proofErr w:type="gramStart"/>
      <w:r>
        <w:rPr>
          <w:rFonts w:hint="eastAsia"/>
        </w:rPr>
        <w:t>техн</w:t>
      </w:r>
      <w:proofErr w:type="spellEnd"/>
      <w:r>
        <w:t>.-</w:t>
      </w:r>
      <w:proofErr w:type="spellStart"/>
      <w:proofErr w:type="gramEnd"/>
      <w:r>
        <w:rPr>
          <w:rFonts w:hint="eastAsia"/>
        </w:rPr>
        <w:t>экон</w:t>
      </w:r>
      <w:proofErr w:type="spellEnd"/>
      <w:r>
        <w:t xml:space="preserve">. </w:t>
      </w:r>
      <w:proofErr w:type="spellStart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инженер</w:t>
      </w:r>
      <w:r>
        <w:t>.-</w:t>
      </w:r>
      <w:proofErr w:type="spellStart"/>
      <w:r>
        <w:rPr>
          <w:rFonts w:hint="eastAsia"/>
        </w:rPr>
        <w:t>техн</w:t>
      </w:r>
      <w:proofErr w:type="spellEnd"/>
      <w:r>
        <w:t xml:space="preserve">. </w:t>
      </w:r>
      <w:r>
        <w:rPr>
          <w:rFonts w:hint="eastAsia"/>
        </w:rPr>
        <w:t>обеспечению</w:t>
      </w:r>
      <w:r>
        <w:t xml:space="preserve"> </w:t>
      </w:r>
      <w:r>
        <w:rPr>
          <w:rFonts w:hint="eastAsia"/>
        </w:rPr>
        <w:t>агропром</w:t>
      </w:r>
      <w:r>
        <w:t xml:space="preserve">. </w:t>
      </w:r>
      <w:r>
        <w:rPr>
          <w:rFonts w:hint="eastAsia"/>
        </w:rPr>
        <w:t>комплекса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480CE2" w:rsidRDefault="00480CE2" w:rsidP="00480CE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480CE2" w:rsidRDefault="00480CE2" w:rsidP="00480CE2">
      <w:pPr>
        <w:pStyle w:val="a7"/>
      </w:pPr>
      <w:hyperlink r:id="rId10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74F4A" w:rsidRDefault="00B74F4A" w:rsidP="002F0281">
      <w:pPr>
        <w:pStyle w:val="1"/>
      </w:pPr>
    </w:p>
    <w:p w:rsidR="00B74F4A" w:rsidRDefault="00B74F4A" w:rsidP="002F0281">
      <w:pPr>
        <w:pStyle w:val="1"/>
      </w:pPr>
    </w:p>
    <w:p w:rsidR="00B74F4A" w:rsidRDefault="00B74F4A" w:rsidP="002F0281">
      <w:pPr>
        <w:pStyle w:val="1"/>
      </w:pPr>
    </w:p>
    <w:p w:rsidR="00B74F4A" w:rsidRPr="00B74F4A" w:rsidRDefault="00B74F4A" w:rsidP="00B74F4A"/>
    <w:p w:rsidR="002F0281" w:rsidRPr="00175F94" w:rsidRDefault="002F0281" w:rsidP="002F0281">
      <w:pPr>
        <w:pStyle w:val="1"/>
      </w:pPr>
      <w:bookmarkStart w:id="15" w:name="_Toc91161300"/>
      <w:r>
        <w:t>КРАТКИЙ ОБЗОР</w:t>
      </w:r>
      <w:bookmarkEnd w:id="2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5"/>
    </w:p>
    <w:tbl>
      <w:tblPr>
        <w:tblStyle w:val="af1"/>
        <w:tblW w:w="10485" w:type="dxa"/>
        <w:tblInd w:w="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90"/>
        <w:gridCol w:w="9395"/>
      </w:tblGrid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04.12.2021 N 2196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Правил предоставления и распределения субсидий из федерального бюджета бюджетам субъектов Российской Федерации на стимулирование развития виноградарства и виноделия"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09.12.2021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</w:t>
            </w:r>
            <w:proofErr w:type="spellStart"/>
            <w:r>
              <w:rPr>
                <w:sz w:val="20"/>
                <w:szCs w:val="20"/>
              </w:rPr>
              <w:t>Минобрнауки</w:t>
            </w:r>
            <w:proofErr w:type="spellEnd"/>
            <w:r>
              <w:rPr>
                <w:sz w:val="20"/>
                <w:szCs w:val="20"/>
              </w:rPr>
              <w:t xml:space="preserve"> России от 02.11.2021 N 421-р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методики расчета показателя "Место Российской Федерации по объему научных исследований и разработок, в том числе за счет создания эффективной системы высшего образования" для мониторинга целевого показателя "Обеспечение присутствия Российской Федерации в числе десяти ведущих стран мира по объему научных исследований и разработок, в том числе за счет создания эффективной системы высшего образования", характеризующего достижение национальной цели "Возможности для самореализации и развития талантов" и национального проекта "Наука и университеты"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29.10.2021 N 732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определении порядка ведения учета зерна и (или) продуктов переработки зерна"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30.11.2021 N 66113)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30.11.2021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Минобрнауки</w:t>
            </w:r>
            <w:proofErr w:type="spellEnd"/>
            <w:r>
              <w:rPr>
                <w:sz w:val="20"/>
                <w:szCs w:val="20"/>
              </w:rPr>
              <w:t xml:space="preserve"> России от 30.09.2021 N 903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Положения об экспертном совете Высшей аттестационной комиссии при Министерстве науки и высшего образования Российской Федерации"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10.12.2021 N 66262)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10.12.2021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"МР 2.3.7.0168-20 Оценка качества пищевой продукции и оценка доступа населения к отечественной пищевой продукции, способствующей устранению дефицита макро- и микронутриентов. Методические рекомендации"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Главным государственным санитарным врачом РФ 20.03.2020)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12.03.2021)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"Бюллетень нормативных и методических документов Госсанэпиднадзора", выпуск 2, июнь, 2020.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08.12.2021 N 2228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присвоении ученых званий"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10.12.2021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09.12.2021 N 2242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федеральном государственном контроле (надзоре) в области производства и оборота этилового спирта, алкогольной и спиртосодержащей продукции"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13.12.2021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Минсельхоза России от 06.12.2021 N 522-р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план по разработке проектов приказов Минсельхоза России на 2021 год, утвержденный распоряжением Минсельхоза России от 24 декабря 2020 г. N 287-р"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B74F4A" w:rsidRDefault="00B74F4A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26.11.2021 N 803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Положение об Общественном совете при Министерстве сельского хозяйства Российской Федерации, утвержденное приказом Министерства сельского хозяйства Российской Федерации от 29 ноября 2018 г. N 552"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&lt;Письмо&gt; </w:t>
            </w:r>
            <w:proofErr w:type="spellStart"/>
            <w:r>
              <w:rPr>
                <w:sz w:val="20"/>
                <w:szCs w:val="20"/>
              </w:rPr>
              <w:t>Роспотребнадзора</w:t>
            </w:r>
            <w:proofErr w:type="spellEnd"/>
            <w:r>
              <w:rPr>
                <w:sz w:val="20"/>
                <w:szCs w:val="20"/>
              </w:rPr>
              <w:t xml:space="preserve"> от 29.10.2021 N 09-23855-2021-40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требованиях к производству пищевой продукции"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26.10.2021 N 155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Перечня научных организаций, в отношении которых РАН осуществляет отдельные полномочия, предусмотренные постановлениями Правительства Российской Федерации от 5 июня 2014 г. N 521 и от 24 декабря 2018 г. N 1652"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15.101-2021. Национальный стандарт Российской Федерации. Система разработки и постановки продукции на производство. Порядок выполнения научно-исследовательских работ"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(утв. и введен в действие Приказом </w:t>
            </w:r>
            <w:proofErr w:type="spellStart"/>
            <w:r>
              <w:rPr>
                <w:sz w:val="20"/>
                <w:szCs w:val="20"/>
              </w:rPr>
              <w:t>Росстандарта</w:t>
            </w:r>
            <w:proofErr w:type="spellEnd"/>
            <w:r>
              <w:rPr>
                <w:sz w:val="20"/>
                <w:szCs w:val="20"/>
              </w:rPr>
              <w:t xml:space="preserve"> от 24.08.2021 N 784-ст)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"РСТ", 2021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34749-2021. Межгосударственный стандарт. Продукция алкогольная и безалкогольная. Метод определения массовой концентрации хинина"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(введен в действие Приказом </w:t>
            </w:r>
            <w:proofErr w:type="spellStart"/>
            <w:r>
              <w:rPr>
                <w:sz w:val="20"/>
                <w:szCs w:val="20"/>
              </w:rPr>
              <w:t>Росстандарта</w:t>
            </w:r>
            <w:proofErr w:type="spellEnd"/>
            <w:r>
              <w:rPr>
                <w:sz w:val="20"/>
                <w:szCs w:val="20"/>
              </w:rPr>
              <w:t xml:space="preserve"> от 29.07.2021 N 664-ст)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"РСТ", 2021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09.12.2021 N 321-нпа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в том числе источником финансового обеспечения которой являются субсидии из федерального бюджета, на возмещение части затрат на прирост товарного поголовья коров специализированных мясных пород, на 2021 год"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10.12.2021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08.12.2021 N 320-нпа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в том числе источником финансового обеспечения которой являются субсидии из федерального бюджета, на возмещение части затрат на прирост производства овощей открытого грунта, на 2021 год"</w:t>
            </w:r>
          </w:p>
          <w:p w:rsidR="00B74F4A" w:rsidRDefault="00B74F4A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10.12.2021</w:t>
            </w:r>
          </w:p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tbl>
            <w:tblPr>
              <w:tblW w:w="9134" w:type="dxa"/>
              <w:tblCellSpacing w:w="15" w:type="dxa"/>
              <w:tblBorders>
                <w:top w:val="dashed" w:sz="12" w:space="0" w:color="FF0000"/>
                <w:left w:val="dashed" w:sz="12" w:space="0" w:color="FF0000"/>
                <w:bottom w:val="dashed" w:sz="12" w:space="0" w:color="FF0000"/>
                <w:right w:val="dashed" w:sz="12" w:space="0" w:color="FF0000"/>
              </w:tblBorders>
              <w:shd w:val="clear" w:color="auto" w:fill="FFF4B7"/>
              <w:tblLook w:val="04A0" w:firstRow="1" w:lastRow="0" w:firstColumn="1" w:lastColumn="0" w:noHBand="0" w:noVBand="1"/>
            </w:tblPr>
            <w:tblGrid>
              <w:gridCol w:w="9134"/>
            </w:tblGrid>
            <w:tr w:rsidR="00B74F4A" w:rsidTr="00B74F4A">
              <w:trPr>
                <w:tblCellSpacing w:w="15" w:type="dxa"/>
              </w:trPr>
              <w:tc>
                <w:tcPr>
                  <w:tcW w:w="9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9044"/>
                  </w:tblGrid>
                  <w:tr w:rsidR="00B74F4A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hyperlink r:id="rId102" w:tgtFrame="contents" w:history="1">
                          <w:r>
                            <w:rPr>
                              <w:rStyle w:val="ac"/>
                              <w:rFonts w:ascii="Tahoma" w:hAnsi="Tahoma" w:cs="Tahoma"/>
                              <w:b w:val="0"/>
                              <w:bCs/>
                              <w:color w:val="1C1CD6"/>
                              <w:szCs w:val="16"/>
                            </w:rPr>
                            <w:t>Постановление Правительства Республики Тыва от 14.12.2021 № 692</w:t>
                          </w:r>
                        </w:hyperlink>
                      </w:p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Об утверждении Порядка предоставления субсидии на финансовое обеспечение (возмещение) части затрат, связанных с подготовкой проектов межевания земельных участков и проведение кадастровых работ</w:t>
                        </w:r>
                      </w:p>
                    </w:tc>
                  </w:tr>
                </w:tbl>
                <w:p w:rsidR="00B74F4A" w:rsidRDefault="00B74F4A">
                  <w:pP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74F4A" w:rsidTr="00B74F4A">
              <w:trPr>
                <w:tblCellSpacing w:w="15" w:type="dxa"/>
              </w:trPr>
              <w:tc>
                <w:tcPr>
                  <w:tcW w:w="9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0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74F4A" w:rsidRDefault="00B74F4A" w:rsidP="00B74F4A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Официальный интернет-портал правовой информации (www.pravo.gov.ru) от 17.12.2021 г. </w:t>
                  </w:r>
                  <w:r>
                    <w:rPr>
                      <w:rFonts w:ascii="Tahoma" w:hAnsi="Tahoma" w:cs="Tahoma"/>
                      <w:i/>
                      <w:iCs/>
                      <w:color w:val="1F1F1F"/>
                      <w:sz w:val="16"/>
                      <w:szCs w:val="16"/>
                    </w:rPr>
                    <w:t>(Номер опубликования 1700202112170002)</w:t>
                  </w:r>
                </w:p>
              </w:tc>
            </w:tr>
          </w:tbl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tbl>
            <w:tblPr>
              <w:tblW w:w="9134" w:type="dxa"/>
              <w:tblCellSpacing w:w="15" w:type="dxa"/>
              <w:tblBorders>
                <w:top w:val="dashed" w:sz="12" w:space="0" w:color="FF0000"/>
                <w:left w:val="dashed" w:sz="12" w:space="0" w:color="FF0000"/>
                <w:bottom w:val="dashed" w:sz="12" w:space="0" w:color="FF0000"/>
                <w:right w:val="dashed" w:sz="12" w:space="0" w:color="FF0000"/>
              </w:tblBorders>
              <w:shd w:val="clear" w:color="auto" w:fill="FFF4B7"/>
              <w:tblLook w:val="04A0" w:firstRow="1" w:lastRow="0" w:firstColumn="1" w:lastColumn="0" w:noHBand="0" w:noVBand="1"/>
            </w:tblPr>
            <w:tblGrid>
              <w:gridCol w:w="9134"/>
            </w:tblGrid>
            <w:tr w:rsidR="00B74F4A" w:rsidTr="00B74F4A">
              <w:trPr>
                <w:tblCellSpacing w:w="15" w:type="dxa"/>
              </w:trPr>
              <w:tc>
                <w:tcPr>
                  <w:tcW w:w="9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9044"/>
                  </w:tblGrid>
                  <w:tr w:rsidR="00B74F4A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hyperlink r:id="rId103" w:tgtFrame="contents" w:history="1"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1C1CD6"/>
                              <w:sz w:val="16"/>
                              <w:szCs w:val="16"/>
                              <w:u w:val="single"/>
                            </w:rPr>
                            <w:br/>
                          </w:r>
                          <w:r>
                            <w:rPr>
                              <w:rStyle w:val="ac"/>
                              <w:rFonts w:ascii="Tahoma" w:hAnsi="Tahoma" w:cs="Tahoma"/>
                              <w:b w:val="0"/>
                              <w:bCs/>
                              <w:color w:val="1C1CD6"/>
                              <w:szCs w:val="16"/>
                            </w:rPr>
                            <w:t>Постановление Правительства Республики Алтай от 10.12.2021 № 379</w:t>
                          </w:r>
                        </w:hyperlink>
                      </w:p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О внесении изменений в государственную программу Республики Алтай «Развитие экономического потенциала и предпринимательства»</w:t>
                        </w:r>
                      </w:p>
                    </w:tc>
                  </w:tr>
                </w:tbl>
                <w:p w:rsidR="00B74F4A" w:rsidRDefault="00B74F4A">
                  <w:pP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74F4A" w:rsidTr="00B74F4A">
              <w:trPr>
                <w:tblCellSpacing w:w="15" w:type="dxa"/>
              </w:trPr>
              <w:tc>
                <w:tcPr>
                  <w:tcW w:w="90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0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74F4A" w:rsidRDefault="00B74F4A" w:rsidP="00B74F4A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Официальный портал Республики Алтай в сети «Интернет» (www.altai-republic.ru) от 13.12.2021 г.</w:t>
                  </w:r>
                </w:p>
                <w:p w:rsidR="00B74F4A" w:rsidRDefault="00B74F4A" w:rsidP="00B74F4A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«Официальный интернет-портал правовой информации» (www.pravo.gov.ru) от 14.12.2021 г.</w:t>
                  </w:r>
                </w:p>
              </w:tc>
            </w:tr>
          </w:tbl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tbl>
            <w:tblPr>
              <w:tblW w:w="7875" w:type="dxa"/>
              <w:tblCellSpacing w:w="15" w:type="dxa"/>
              <w:tblBorders>
                <w:top w:val="dashed" w:sz="12" w:space="0" w:color="FF0000"/>
                <w:left w:val="dashed" w:sz="12" w:space="0" w:color="FF0000"/>
                <w:bottom w:val="dashed" w:sz="12" w:space="0" w:color="FF0000"/>
                <w:right w:val="dashed" w:sz="12" w:space="0" w:color="FF0000"/>
              </w:tblBorders>
              <w:shd w:val="clear" w:color="auto" w:fill="FFF4B7"/>
              <w:tblLook w:val="04A0" w:firstRow="1" w:lastRow="0" w:firstColumn="1" w:lastColumn="0" w:noHBand="0" w:noVBand="1"/>
            </w:tblPr>
            <w:tblGrid>
              <w:gridCol w:w="9179"/>
            </w:tblGrid>
            <w:tr w:rsidR="00B74F4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9089" w:type="dxa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9089"/>
                  </w:tblGrid>
                  <w:tr w:rsidR="00B74F4A" w:rsidTr="00B74F4A">
                    <w:trPr>
                      <w:tblCellSpacing w:w="15" w:type="dxa"/>
                    </w:trPr>
                    <w:tc>
                      <w:tcPr>
                        <w:tcW w:w="9029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hyperlink r:id="rId104" w:tgtFrame="contents" w:history="1"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FF0000"/>
                              <w:sz w:val="16"/>
                              <w:szCs w:val="16"/>
                              <w:u w:val="single"/>
                            </w:rPr>
                            <w:br/>
                          </w:r>
                          <w:r>
                            <w:rPr>
                              <w:rStyle w:val="ac"/>
                              <w:rFonts w:ascii="Tahoma" w:hAnsi="Tahoma" w:cs="Tahoma"/>
                              <w:b w:val="0"/>
                              <w:bCs/>
                              <w:color w:val="FF0000"/>
                              <w:szCs w:val="16"/>
                            </w:rPr>
                            <w:t>Закон Республики Хакасия от 10.12.2021 № 107-ЗРХ</w:t>
                          </w:r>
                        </w:hyperlink>
                      </w:p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О ВНЕСЕНИИ ИЗМЕНЕНИЯ В СТАТЬЮ 8 ЗАКОНА РЕСПУБЛИКИ ХАКАСИЯ «ОБ ОСОБО ОХРАНЯЕМЫХ ПРИРОДНЫХ ТЕРРИТОРИЯХ РЕСПУБЛИКИ ХАКАСИЯ»</w:t>
                        </w:r>
                      </w:p>
                    </w:tc>
                  </w:tr>
                </w:tbl>
                <w:p w:rsidR="00B74F4A" w:rsidRDefault="00B74F4A">
                  <w:pP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74F4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0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74F4A" w:rsidRDefault="00B74F4A" w:rsidP="00B74F4A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Вестник Хакасии от 15.12.2021 г.</w:t>
                  </w:r>
                </w:p>
              </w:tc>
            </w:tr>
          </w:tbl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tbl>
            <w:tblPr>
              <w:tblW w:w="9146" w:type="dxa"/>
              <w:tblCellSpacing w:w="15" w:type="dxa"/>
              <w:tblBorders>
                <w:top w:val="dashed" w:sz="12" w:space="0" w:color="FF0000"/>
                <w:left w:val="dashed" w:sz="12" w:space="0" w:color="FF0000"/>
                <w:bottom w:val="dashed" w:sz="12" w:space="0" w:color="FF0000"/>
                <w:right w:val="dashed" w:sz="12" w:space="0" w:color="FF0000"/>
              </w:tblBorders>
              <w:shd w:val="clear" w:color="auto" w:fill="FFF4B7"/>
              <w:tblLook w:val="04A0" w:firstRow="1" w:lastRow="0" w:firstColumn="1" w:lastColumn="0" w:noHBand="0" w:noVBand="1"/>
            </w:tblPr>
            <w:tblGrid>
              <w:gridCol w:w="9146"/>
            </w:tblGrid>
            <w:tr w:rsidR="00B74F4A" w:rsidTr="00B74F4A">
              <w:trPr>
                <w:tblCellSpacing w:w="15" w:type="dxa"/>
              </w:trPr>
              <w:tc>
                <w:tcPr>
                  <w:tcW w:w="9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9056"/>
                  </w:tblGrid>
                  <w:tr w:rsidR="00B74F4A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hyperlink r:id="rId105" w:tgtFrame="contents" w:history="1">
                          <w:r>
                            <w:rPr>
                              <w:rStyle w:val="ac"/>
                              <w:rFonts w:ascii="Tahoma" w:hAnsi="Tahoma" w:cs="Tahoma"/>
                              <w:b w:val="0"/>
                              <w:bCs/>
                              <w:color w:val="1C1CD6"/>
                              <w:szCs w:val="16"/>
                            </w:rPr>
                            <w:t>Постановление Правительства Республики Алтай от 09.12.2021 № 376</w:t>
                          </w:r>
                        </w:hyperlink>
                      </w:p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Об утверждении Порядка предоставления субсидий сельскохозяйственным товаропроизводителям на поддержку развития животноводства, в рамках реализации мероприятий индивидуальной программы социально-экономического развития Республики Алтай на 2020 - 2024 годы, утвержденной распоряжением Правительства Российской Федерации от 9 апреля 2020 года № 937-р, в сфере сельского хозяйства</w:t>
                        </w:r>
                      </w:p>
                    </w:tc>
                  </w:tr>
                </w:tbl>
                <w:p w:rsidR="00B74F4A" w:rsidRDefault="00B74F4A">
                  <w:pP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74F4A" w:rsidTr="00B74F4A">
              <w:trPr>
                <w:tblCellSpacing w:w="15" w:type="dxa"/>
              </w:trPr>
              <w:tc>
                <w:tcPr>
                  <w:tcW w:w="90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0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74F4A" w:rsidRDefault="00B74F4A" w:rsidP="00B74F4A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Официальный портал Республики Алтай в сети «Интернет» (www.altai-republic.ru) от 13.12.2021 г.</w:t>
                  </w:r>
                </w:p>
                <w:p w:rsidR="00B74F4A" w:rsidRDefault="00B74F4A" w:rsidP="00B74F4A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«Официальный интернет-портал правовой информации» (www.pravo.gov.ru) от 14.12.2021 г.</w:t>
                  </w:r>
                </w:p>
              </w:tc>
            </w:tr>
          </w:tbl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tbl>
            <w:tblPr>
              <w:tblW w:w="9004" w:type="dxa"/>
              <w:tblCellSpacing w:w="15" w:type="dxa"/>
              <w:tblBorders>
                <w:top w:val="dashed" w:sz="12" w:space="0" w:color="FF0000"/>
                <w:left w:val="dashed" w:sz="12" w:space="0" w:color="FF0000"/>
                <w:bottom w:val="dashed" w:sz="12" w:space="0" w:color="FF0000"/>
                <w:right w:val="dashed" w:sz="12" w:space="0" w:color="FF0000"/>
              </w:tblBorders>
              <w:shd w:val="clear" w:color="auto" w:fill="FFF4B7"/>
              <w:tblLook w:val="04A0" w:firstRow="1" w:lastRow="0" w:firstColumn="1" w:lastColumn="0" w:noHBand="0" w:noVBand="1"/>
            </w:tblPr>
            <w:tblGrid>
              <w:gridCol w:w="9004"/>
            </w:tblGrid>
            <w:tr w:rsidR="00B74F4A" w:rsidTr="00B74F4A">
              <w:trPr>
                <w:tblCellSpacing w:w="15" w:type="dxa"/>
              </w:trPr>
              <w:tc>
                <w:tcPr>
                  <w:tcW w:w="8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8914"/>
                  </w:tblGrid>
                  <w:tr w:rsidR="00B74F4A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hyperlink r:id="rId106" w:tgtFrame="contents" w:history="1"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1C1CD6"/>
                              <w:sz w:val="16"/>
                              <w:szCs w:val="16"/>
                              <w:u w:val="single"/>
                            </w:rPr>
                            <w:br/>
                          </w:r>
                          <w:r>
                            <w:rPr>
                              <w:rStyle w:val="ac"/>
                              <w:rFonts w:ascii="Tahoma" w:hAnsi="Tahoma" w:cs="Tahoma"/>
                              <w:b w:val="0"/>
                              <w:bCs/>
                              <w:color w:val="1C1CD6"/>
                              <w:szCs w:val="16"/>
                            </w:rPr>
                            <w:t>Постановление Правительства Республики Алтай от 09.12.2021 № 375</w:t>
                          </w:r>
                        </w:hyperlink>
                      </w:p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Об утверждении Порядка предоставления субсидии сельскохозяйственным товаропроизводителям, осуществляющим разведение и (или) содержание молочного крупного рогатого скота, на возмещение части затрат на приобретение кормов для молочного крупного рогатого скота</w:t>
                        </w:r>
                      </w:p>
                    </w:tc>
                  </w:tr>
                </w:tbl>
                <w:p w:rsidR="00B74F4A" w:rsidRDefault="00B74F4A">
                  <w:pP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74F4A" w:rsidTr="00B74F4A">
              <w:trPr>
                <w:tblCellSpacing w:w="15" w:type="dxa"/>
              </w:trPr>
              <w:tc>
                <w:tcPr>
                  <w:tcW w:w="8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0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74F4A" w:rsidRDefault="00B74F4A" w:rsidP="00B74F4A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Официальный портал Республики Алтай в сети «Интернет» (www.altai-republic.ru) от 13.12.2021 г.</w:t>
                  </w:r>
                </w:p>
                <w:p w:rsidR="00B74F4A" w:rsidRDefault="00B74F4A" w:rsidP="00B74F4A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«Официальный интернет-портал правовой информации» (www.pravo.gov.ru) от 14.12.2021 г.</w:t>
                  </w:r>
                </w:p>
              </w:tc>
            </w:tr>
          </w:tbl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tbl>
            <w:tblPr>
              <w:tblW w:w="9004" w:type="dxa"/>
              <w:tblCellSpacing w:w="15" w:type="dxa"/>
              <w:tblBorders>
                <w:top w:val="dashed" w:sz="12" w:space="0" w:color="FF0000"/>
                <w:left w:val="dashed" w:sz="12" w:space="0" w:color="FF0000"/>
                <w:bottom w:val="dashed" w:sz="12" w:space="0" w:color="FF0000"/>
                <w:right w:val="dashed" w:sz="12" w:space="0" w:color="FF0000"/>
              </w:tblBorders>
              <w:shd w:val="clear" w:color="auto" w:fill="FFF4B7"/>
              <w:tblLook w:val="04A0" w:firstRow="1" w:lastRow="0" w:firstColumn="1" w:lastColumn="0" w:noHBand="0" w:noVBand="1"/>
            </w:tblPr>
            <w:tblGrid>
              <w:gridCol w:w="9004"/>
            </w:tblGrid>
            <w:tr w:rsidR="00B74F4A" w:rsidTr="00B74F4A">
              <w:trPr>
                <w:tblCellSpacing w:w="15" w:type="dxa"/>
              </w:trPr>
              <w:tc>
                <w:tcPr>
                  <w:tcW w:w="8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8914"/>
                  </w:tblGrid>
                  <w:tr w:rsidR="00B74F4A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hyperlink r:id="rId107" w:tgtFrame="contents" w:history="1">
                          <w:r>
                            <w:rPr>
                              <w:rStyle w:val="ac"/>
                              <w:rFonts w:ascii="Tahoma" w:hAnsi="Tahoma" w:cs="Tahoma"/>
                              <w:b w:val="0"/>
                              <w:bCs/>
                              <w:color w:val="1C1CD6"/>
                              <w:szCs w:val="16"/>
                            </w:rPr>
                            <w:t>Постановление Главы Республики Хакасия - Председателя Правительства Республики Хакасия от 07.12.2021 № 112-ПП</w:t>
                          </w:r>
                        </w:hyperlink>
                      </w:p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 xml:space="preserve">Об отмене ограничительных мероприятий (карантина), направленных на предотвращение распространения и ликвидацию очага бешенства животных на территории крестьянского (фермерского) хозяйства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Ильящук</w:t>
                        </w:r>
                        <w:proofErr w:type="spellEnd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 xml:space="preserve"> Е.В. по адресу: хутор «</w:t>
                        </w:r>
                        <w:proofErr w:type="spellStart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Хамхазы</w:t>
                        </w:r>
                        <w:proofErr w:type="spellEnd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 xml:space="preserve">» 20 км западнее села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Бельтирское</w:t>
                        </w:r>
                        <w:proofErr w:type="spellEnd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Бельтирского</w:t>
                        </w:r>
                        <w:proofErr w:type="spellEnd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 xml:space="preserve"> сельского совета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Аскизского</w:t>
                        </w:r>
                        <w:proofErr w:type="spellEnd"/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 xml:space="preserve"> района Республики Хакасия</w:t>
                        </w:r>
                      </w:p>
                    </w:tc>
                  </w:tr>
                </w:tbl>
                <w:p w:rsidR="00B74F4A" w:rsidRDefault="00B74F4A">
                  <w:pP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74F4A" w:rsidTr="00B74F4A">
              <w:trPr>
                <w:tblCellSpacing w:w="15" w:type="dxa"/>
              </w:trPr>
              <w:tc>
                <w:tcPr>
                  <w:tcW w:w="8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0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74F4A" w:rsidRDefault="00B74F4A" w:rsidP="00B74F4A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Вестник Хакасии от 14.12.2021 г.</w:t>
                  </w:r>
                </w:p>
              </w:tc>
            </w:tr>
          </w:tbl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74F4A" w:rsidTr="00B74F4A">
        <w:tc>
          <w:tcPr>
            <w:tcW w:w="1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4F4A" w:rsidRDefault="00B74F4A" w:rsidP="00B74F4A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tbl>
            <w:tblPr>
              <w:tblW w:w="7875" w:type="dxa"/>
              <w:tblCellSpacing w:w="15" w:type="dxa"/>
              <w:tblBorders>
                <w:top w:val="dashed" w:sz="12" w:space="0" w:color="FF0000"/>
                <w:left w:val="dashed" w:sz="12" w:space="0" w:color="FF0000"/>
                <w:bottom w:val="dashed" w:sz="12" w:space="0" w:color="FF0000"/>
                <w:right w:val="dashed" w:sz="12" w:space="0" w:color="FF0000"/>
              </w:tblBorders>
              <w:shd w:val="clear" w:color="auto" w:fill="FFF4B7"/>
              <w:tblLook w:val="04A0" w:firstRow="1" w:lastRow="0" w:firstColumn="1" w:lastColumn="0" w:noHBand="0" w:noVBand="1"/>
            </w:tblPr>
            <w:tblGrid>
              <w:gridCol w:w="9048"/>
            </w:tblGrid>
            <w:tr w:rsidR="00B74F4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8958" w:type="dxa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8958"/>
                  </w:tblGrid>
                  <w:tr w:rsidR="00B74F4A" w:rsidTr="00B74F4A">
                    <w:trPr>
                      <w:tblCellSpacing w:w="15" w:type="dxa"/>
                    </w:trPr>
                    <w:tc>
                      <w:tcPr>
                        <w:tcW w:w="8898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hyperlink r:id="rId108" w:tgtFrame="contents" w:history="1"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1C1CD6"/>
                              <w:sz w:val="16"/>
                              <w:szCs w:val="16"/>
                              <w:u w:val="single"/>
                            </w:rPr>
                            <w:br/>
                          </w:r>
                          <w:r>
                            <w:rPr>
                              <w:rStyle w:val="ac"/>
                              <w:rFonts w:ascii="Tahoma" w:hAnsi="Tahoma" w:cs="Tahoma"/>
                              <w:b w:val="0"/>
                              <w:bCs/>
                              <w:color w:val="1C1CD6"/>
                              <w:szCs w:val="16"/>
                            </w:rPr>
                            <w:t>Постановление Правительства Иркутской области от 06.12.2021 № 940-пп</w:t>
                          </w:r>
                        </w:hyperlink>
                      </w:p>
                      <w:p w:rsidR="00B74F4A" w:rsidRDefault="00B74F4A">
                        <w:pPr>
                          <w:rPr>
                            <w:rFonts w:ascii="Tahoma" w:hAnsi="Tahoma" w:cs="Tahoma"/>
                            <w:color w:val="1F1F1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1F1F1F"/>
                            <w:sz w:val="16"/>
                            <w:szCs w:val="16"/>
                          </w:rPr>
                          <w:t>О внесении изменений в Положение о предоставлении субсидий из областного бюджета в сфере производства и (или) переработки сельскохозяйственной продукции, выполнения работ и оказания услуг в области сельского хозяйства</w:t>
                        </w:r>
                      </w:p>
                    </w:tc>
                  </w:tr>
                </w:tbl>
                <w:p w:rsidR="00B74F4A" w:rsidRDefault="00B74F4A">
                  <w:pP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74F4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4B7"/>
                  <w:tcMar>
                    <w:top w:w="15" w:type="dxa"/>
                    <w:left w:w="10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74F4A" w:rsidRDefault="00B74F4A" w:rsidP="00B74F4A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ind w:left="210" w:right="210"/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1F1F1F"/>
                      <w:sz w:val="16"/>
                      <w:szCs w:val="16"/>
                    </w:rPr>
                    <w:t>"Официальный интернет-портал правовой информации" (www.pravo.gov.ru) от 7.12.2021 г.</w:t>
                  </w:r>
                </w:p>
              </w:tc>
            </w:tr>
          </w:tbl>
          <w:p w:rsidR="00B74F4A" w:rsidRDefault="00B74F4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2F0281" w:rsidRPr="00B23876" w:rsidRDefault="002F0281" w:rsidP="002F0281">
      <w:bookmarkStart w:id="16" w:name="_GoBack"/>
      <w:bookmarkEnd w:id="16"/>
    </w:p>
    <w:sectPr w:rsidR="002F0281" w:rsidRPr="00B23876" w:rsidSect="00E37457">
      <w:footerReference w:type="default" r:id="rId109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BC6" w:rsidRDefault="00915BC6">
      <w:r>
        <w:separator/>
      </w:r>
    </w:p>
  </w:endnote>
  <w:endnote w:type="continuationSeparator" w:id="0">
    <w:p w:rsidR="00915BC6" w:rsidRDefault="00915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BC6" w:rsidRDefault="00915BC6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BC6" w:rsidRDefault="00915BC6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BC6" w:rsidRDefault="00915BC6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BE5B7D">
      <w:rPr>
        <w:rStyle w:val="a3"/>
        <w:noProof/>
        <w:sz w:val="24"/>
      </w:rPr>
      <w:t>13</w:t>
    </w:r>
    <w:r>
      <w:rPr>
        <w:rStyle w:val="a3"/>
        <w:sz w:val="24"/>
      </w:rPr>
      <w:fldChar w:fldCharType="end"/>
    </w:r>
  </w:p>
  <w:p w:rsidR="00915BC6" w:rsidRDefault="00915BC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BC6" w:rsidRDefault="00915BC6">
      <w:r>
        <w:separator/>
      </w:r>
    </w:p>
  </w:footnote>
  <w:footnote w:type="continuationSeparator" w:id="0">
    <w:p w:rsidR="00915BC6" w:rsidRDefault="00915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5CFF"/>
    <w:multiLevelType w:val="multilevel"/>
    <w:tmpl w:val="B70CC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42E76"/>
    <w:multiLevelType w:val="hybridMultilevel"/>
    <w:tmpl w:val="3F7A8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3" w15:restartNumberingAfterBreak="0">
    <w:nsid w:val="3E7B45CF"/>
    <w:multiLevelType w:val="multilevel"/>
    <w:tmpl w:val="A88A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434B4D"/>
    <w:multiLevelType w:val="multilevel"/>
    <w:tmpl w:val="2618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C22FB0"/>
    <w:multiLevelType w:val="multilevel"/>
    <w:tmpl w:val="4E3CD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1E016B"/>
    <w:multiLevelType w:val="multilevel"/>
    <w:tmpl w:val="0788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FB5F41"/>
    <w:multiLevelType w:val="multilevel"/>
    <w:tmpl w:val="139E0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 w15:restartNumberingAfterBreak="0">
    <w:nsid w:val="66F47E97"/>
    <w:multiLevelType w:val="multilevel"/>
    <w:tmpl w:val="83609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E2"/>
    <w:rsid w:val="000309EA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480CE2"/>
    <w:rsid w:val="004A4CD0"/>
    <w:rsid w:val="004C1E9E"/>
    <w:rsid w:val="00514EAC"/>
    <w:rsid w:val="005D7925"/>
    <w:rsid w:val="007A7E00"/>
    <w:rsid w:val="007B421A"/>
    <w:rsid w:val="00856816"/>
    <w:rsid w:val="008E4B56"/>
    <w:rsid w:val="008F22D5"/>
    <w:rsid w:val="00915BC6"/>
    <w:rsid w:val="009216F9"/>
    <w:rsid w:val="009C4F76"/>
    <w:rsid w:val="009E6798"/>
    <w:rsid w:val="00A121D3"/>
    <w:rsid w:val="00A50194"/>
    <w:rsid w:val="00B00E69"/>
    <w:rsid w:val="00B74F4A"/>
    <w:rsid w:val="00BE5B7D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A0305A"/>
  <w15:chartTrackingRefBased/>
  <w15:docId w15:val="{0EC29772-E0EF-4804-8672-9A6177EC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B74F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B74F4A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1">
    <w:name w:val="Table Grid"/>
    <w:basedOn w:val="a1"/>
    <w:uiPriority w:val="59"/>
    <w:rsid w:val="00B74F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7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62%2A782126433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419%2A813887667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19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4" TargetMode="External"/><Relationship Id="rId6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6%2F2021%2F35%2F4" TargetMode="External"/><Relationship Id="rId6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0" TargetMode="External"/><Relationship Id="rId8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80%2F2021%2F1" TargetMode="External"/><Relationship Id="rId8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1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418%2A896643490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858%D1%83%D0%BF%D1%80%2A928261526" TargetMode="External"/><Relationship Id="rId107" Type="http://schemas.openxmlformats.org/officeDocument/2006/relationships/hyperlink" Target="http://pravo.gov.ru/proxy/ips/?docbody=&amp;link_id=10&amp;nd=167092947&amp;intelsearch=" TargetMode="Externa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44%2FN1%2A459879950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86%2A929466605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658%2A509112405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53%D1%83%D0%BF%D1%80%2A628115597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17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2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74%2F2020%2F13%2F4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70%2F2021%2F4" TargetMode="External"/><Relationship Id="rId6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45" TargetMode="External"/><Relationship Id="rId7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6" TargetMode="External"/><Relationship Id="rId7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32" TargetMode="External"/><Relationship Id="rId8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%2F2021%2F4" TargetMode="External"/><Relationship Id="rId102" Type="http://schemas.openxmlformats.org/officeDocument/2006/relationships/hyperlink" Target="http://pravo.gov.ru/proxy/ips/?docbody=&amp;link_id=2&amp;nd=166134083&amp;intelsearch=" TargetMode="External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09%2F2021%2F1" TargetMode="External"/><Relationship Id="rId8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56%2F2020%2F2" TargetMode="External"/><Relationship Id="rId9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20" TargetMode="External"/><Relationship Id="rId9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25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168%2A846131440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148%2A438813593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68%2A38564052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88%2A43480505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4169%2F2021%2D1%2A066280614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940%D1%83%D0%BF%D1%80%2A360856614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0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5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0%2F2021%2F7%2F8" TargetMode="External"/><Relationship Id="rId6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14%2F2021%2F3" TargetMode="External"/><Relationship Id="rId6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1" TargetMode="External"/><Relationship Id="rId7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9" TargetMode="External"/><Relationship Id="rId10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48%2F2021%2F3" TargetMode="External"/><Relationship Id="rId105" Type="http://schemas.openxmlformats.org/officeDocument/2006/relationships/hyperlink" Target="http://pravo.gov.ru/proxy/ips/?docbody=&amp;link_id=5&amp;nd=164162865&amp;intelsearch=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8" TargetMode="External"/><Relationship Id="rId7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4" TargetMode="External"/><Relationship Id="rId8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33" TargetMode="External"/><Relationship Id="rId8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4%2F2021%2F4" TargetMode="External"/><Relationship Id="rId9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23" TargetMode="External"/><Relationship Id="rId9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21%2F3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44%2FN2%2A437407252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87%2A684187439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926%D1%83%D0%BF%D1%80%2A769410737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77%2A375275154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939%D1%83%D0%BF%D1%80%2A269605684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3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70%2F2021%2F5" TargetMode="External"/><Relationship Id="rId6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19" TargetMode="External"/><Relationship Id="rId103" Type="http://schemas.openxmlformats.org/officeDocument/2006/relationships/hyperlink" Target="http://pravo.gov.ru/proxy/ips/?docbody=&amp;link_id=14&amp;nd=164162879&amp;intelsearch=" TargetMode="External"/><Relationship Id="rId108" Type="http://schemas.openxmlformats.org/officeDocument/2006/relationships/hyperlink" Target="http://pravo.gov.ru/proxy/ips/?docbody=&amp;link_id=9&amp;nd=170256852&amp;intelsearch=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067%2A203206503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18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74%2F2021%2F14%2F1" TargetMode="External"/><Relationship Id="rId6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6%2F2021%2F35%2F3" TargetMode="External"/><Relationship Id="rId7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2" TargetMode="External"/><Relationship Id="rId7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7" TargetMode="External"/><Relationship Id="rId8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94%2F2021%2F4" TargetMode="External"/><Relationship Id="rId8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18" TargetMode="External"/><Relationship Id="rId9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21" TargetMode="External"/><Relationship Id="rId9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26" TargetMode="External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186%D1%83%D0%BF%D1%80%2A772386461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89%2A03178287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417%2A532932499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5825%D1%83%D0%BF%D1%80%2A702469148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6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8%2F2021%2F2" TargetMode="External"/><Relationship Id="rId106" Type="http://schemas.openxmlformats.org/officeDocument/2006/relationships/hyperlink" Target="http://pravo.gov.ru/proxy/ips/?docbody=&amp;link_id=6&amp;nd=164162858&amp;intelsearch=" TargetMode="Externa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181%2A965423703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4169%2F2020%2D3%2A782121333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1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3%2F2021%2F1" TargetMode="External"/><Relationship Id="rId6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46%2F2021%2F1" TargetMode="External"/><Relationship Id="rId6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4%2F2021%2F2" TargetMode="External"/><Relationship Id="rId7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5" TargetMode="External"/><Relationship Id="rId7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7%2F2021%2F2" TargetMode="External"/><Relationship Id="rId8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73%2F2021%2F1" TargetMode="External"/><Relationship Id="rId8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%2F2021%2F3" TargetMode="External"/><Relationship Id="rId9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24" TargetMode="External"/><Relationship Id="rId9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21%2F4" TargetMode="External"/><Relationship Id="rId10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48%2F2021%2F4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44%2FN3%2A08282374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93%2A188322422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929%D1%83%D0%BF%D1%80%2A276206120" TargetMode="External"/><Relationship Id="rId109" Type="http://schemas.openxmlformats.org/officeDocument/2006/relationships/footer" Target="footer3.xm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92%2A512946470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6%2F2021%2F27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40%2F2021%2F6" TargetMode="External"/><Relationship Id="rId7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8" TargetMode="External"/><Relationship Id="rId9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38%2F2021%2F2" TargetMode="External"/><Relationship Id="rId104" Type="http://schemas.openxmlformats.org/officeDocument/2006/relationships/hyperlink" Target="http://pravo.gov.ru/proxy/ips/?docbody=&amp;link_id=3&amp;nd=167092983&amp;intelsearch=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8%2F2021%2F23" TargetMode="External"/><Relationship Id="rId9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8%2F2021%2F2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3627B-EB5E-4C5C-B5DD-112B3CEFF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17</TotalTime>
  <Pages>15</Pages>
  <Words>5046</Words>
  <Characters>54236</Characters>
  <Application>Microsoft Office Word</Application>
  <DocSecurity>0</DocSecurity>
  <Lines>451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59164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3</cp:revision>
  <cp:lastPrinted>2002-07-18T04:42:00Z</cp:lastPrinted>
  <dcterms:created xsi:type="dcterms:W3CDTF">2021-12-23T07:04:00Z</dcterms:created>
  <dcterms:modified xsi:type="dcterms:W3CDTF">2021-12-23T07:21:00Z</dcterms:modified>
</cp:coreProperties>
</file>