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5F3B" w:rsidRPr="00E66269" w:rsidRDefault="002E5F3B" w:rsidP="002E5F3B">
      <w:pPr>
        <w:rPr>
          <w:lang w:val="en-US"/>
        </w:rPr>
      </w:pPr>
    </w:p>
    <w:p w:rsidR="002E5F3B" w:rsidRDefault="002E5F3B" w:rsidP="002E5F3B">
      <w:pPr>
        <w:jc w:val="center"/>
        <w:rPr>
          <w:b/>
          <w:bCs/>
          <w:sz w:val="36"/>
        </w:rPr>
      </w:pPr>
      <w:r>
        <w:rPr>
          <w:b/>
          <w:bCs/>
          <w:sz w:val="36"/>
        </w:rPr>
        <w:t>Сибирская научная</w:t>
      </w:r>
    </w:p>
    <w:p w:rsidR="002E5F3B" w:rsidRDefault="002E5F3B" w:rsidP="002E5F3B">
      <w:pPr>
        <w:jc w:val="center"/>
        <w:rPr>
          <w:b/>
          <w:bCs/>
          <w:sz w:val="36"/>
        </w:rPr>
      </w:pPr>
      <w:r>
        <w:rPr>
          <w:b/>
          <w:bCs/>
          <w:sz w:val="36"/>
        </w:rPr>
        <w:t xml:space="preserve">сельскохозяйственная библиотека – </w:t>
      </w:r>
    </w:p>
    <w:p w:rsidR="002E5F3B" w:rsidRDefault="002E5F3B" w:rsidP="002E5F3B">
      <w:pPr>
        <w:jc w:val="center"/>
        <w:rPr>
          <w:b/>
          <w:bCs/>
          <w:sz w:val="36"/>
        </w:rPr>
      </w:pPr>
      <w:r>
        <w:rPr>
          <w:b/>
          <w:bCs/>
          <w:sz w:val="36"/>
          <w:szCs w:val="36"/>
        </w:rPr>
        <w:t>филиал ГПНТБ СО РАН</w:t>
      </w:r>
    </w:p>
    <w:p w:rsidR="002E5F3B" w:rsidRDefault="002E5F3B" w:rsidP="002E5F3B"/>
    <w:p w:rsidR="002E5F3B" w:rsidRDefault="00D91488" w:rsidP="002E5F3B">
      <w:pPr>
        <w:rPr>
          <w:b/>
          <w:sz w:val="36"/>
        </w:rPr>
      </w:pPr>
      <w:r>
        <w:pict>
          <v:shapetype id="_x0000_t65" coordsize="21600,21600" o:spt="65" adj="18900" path="m,l,21600@0,21600,21600@0,21600,xem@0,21600nfl@3@5c@7@9@11@13,21600@0e">
            <v:formulas>
              <v:f eqn="val #0"/>
              <v:f eqn="sum 21600 0 @0"/>
              <v:f eqn="prod @1 8481 32768"/>
              <v:f eqn="sum @2 @0 0"/>
              <v:f eqn="prod @1 1117 32768"/>
              <v:f eqn="sum @4 @0 0"/>
              <v:f eqn="prod @1 11764 32768"/>
              <v:f eqn="sum @6 @0 0"/>
              <v:f eqn="prod @1 6144 32768"/>
              <v:f eqn="sum @8 @0 0"/>
              <v:f eqn="prod @1 20480 32768"/>
              <v:f eqn="sum @10 @0 0"/>
              <v:f eqn="prod @1 6144 32768"/>
              <v:f eqn="sum @12 @0 0"/>
            </v:formulas>
            <v:path o:extrusionok="f" gradientshapeok="t" o:connecttype="rect" textboxrect="0,0,21600,@13"/>
            <v:handles>
              <v:h position="#0,bottomRight" xrange="10800,21600"/>
            </v:handles>
            <o:complex v:ext="view"/>
          </v:shapetype>
          <v:shape id="AutoShape 4" o:spid="_x0000_s1036" type="#_x0000_t65" style="position:absolute;margin-left:6pt;margin-top:3.1pt;width:7in;height:498.95pt;z-index:25165772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" strokeweight="4.25pt">
            <v:shadow on="t" offset="6pt,6pt"/>
            <v:textbox style="mso-next-textbox:#AutoShape 4">
              <w:txbxContent>
                <w:p w:rsidR="002E5F3B" w:rsidRDefault="002E5F3B" w:rsidP="002E5F3B"/>
                <w:p w:rsidR="002E5F3B" w:rsidRDefault="002E5F3B" w:rsidP="002E5F3B"/>
                <w:p w:rsidR="002E5F3B" w:rsidRDefault="002E5F3B" w:rsidP="002E5F3B"/>
                <w:p w:rsidR="002E5F3B" w:rsidRDefault="002E5F3B" w:rsidP="002E5F3B"/>
                <w:p w:rsidR="002E5F3B" w:rsidRDefault="002E5F3B" w:rsidP="002E5F3B"/>
                <w:p w:rsidR="002E5F3B" w:rsidRDefault="002E5F3B" w:rsidP="002E5F3B"/>
                <w:p w:rsidR="002E5F3B" w:rsidRDefault="002E5F3B" w:rsidP="002E5F3B"/>
                <w:p w:rsidR="002E5F3B" w:rsidRDefault="002E5F3B" w:rsidP="002E5F3B"/>
                <w:p w:rsidR="002E5F3B" w:rsidRDefault="002E5F3B" w:rsidP="002E5F3B">
                  <w:pPr>
                    <w:spacing w:line="360" w:lineRule="auto"/>
                    <w:jc w:val="center"/>
                    <w:rPr>
                      <w:rFonts w:ascii="Tahoma" w:hAnsi="Tahoma" w:cs="Tahoma"/>
                      <w:b/>
                      <w:shadow/>
                      <w:sz w:val="72"/>
                      <w:szCs w:val="72"/>
                    </w:rPr>
                  </w:pPr>
                  <w:bookmarkStart w:id="0" w:name="_Toc19114378"/>
                  <w:r>
                    <w:rPr>
                      <w:rFonts w:ascii="Tahoma" w:hAnsi="Tahoma" w:cs="Tahoma"/>
                      <w:b/>
                      <w:shadow/>
                      <w:sz w:val="72"/>
                      <w:szCs w:val="72"/>
                    </w:rPr>
                    <w:t>ИНФОРМАЦИОННЫЙ</w:t>
                  </w:r>
                  <w:bookmarkEnd w:id="0"/>
                </w:p>
                <w:p w:rsidR="002E5F3B" w:rsidRDefault="002E5F3B" w:rsidP="002E5F3B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72"/>
                      <w:szCs w:val="72"/>
                    </w:rPr>
                  </w:pPr>
                  <w:r>
                    <w:rPr>
                      <w:rFonts w:ascii="Tahoma" w:hAnsi="Tahoma" w:cs="Tahoma"/>
                      <w:b/>
                      <w:shadow/>
                      <w:sz w:val="72"/>
                      <w:szCs w:val="72"/>
                    </w:rPr>
                    <w:t>БЮЛЛЕТЕНЬ</w:t>
                  </w:r>
                </w:p>
                <w:p w:rsidR="002E5F3B" w:rsidRDefault="002E5F3B" w:rsidP="002E5F3B"/>
                <w:p w:rsidR="002E5F3B" w:rsidRDefault="002E5F3B" w:rsidP="002E5F3B">
                  <w:pPr>
                    <w:pStyle w:val="a4"/>
                    <w:tabs>
                      <w:tab w:val="left" w:pos="708"/>
                    </w:tabs>
                  </w:pPr>
                </w:p>
                <w:p w:rsidR="002E5F3B" w:rsidRDefault="002E5F3B" w:rsidP="002E5F3B"/>
                <w:p w:rsidR="002E5F3B" w:rsidRDefault="002E5F3B" w:rsidP="002E5F3B"/>
                <w:p w:rsidR="002E5F3B" w:rsidRDefault="002E5F3B" w:rsidP="002E5F3B">
                  <w:pPr>
                    <w:jc w:val="center"/>
                    <w:rPr>
                      <w:rFonts w:ascii="Tahoma" w:hAnsi="Tahoma" w:cs="Tahoma"/>
                      <w:i/>
                      <w:sz w:val="96"/>
                      <w:szCs w:val="96"/>
                    </w:rPr>
                  </w:pPr>
                  <w:r>
                    <w:rPr>
                      <w:rFonts w:ascii="Tahoma" w:hAnsi="Tahoma" w:cs="Tahoma"/>
                      <w:i/>
                      <w:sz w:val="96"/>
                      <w:szCs w:val="96"/>
                    </w:rPr>
                    <w:t>№</w:t>
                  </w:r>
                  <w:r w:rsidR="00B500BC">
                    <w:rPr>
                      <w:rFonts w:ascii="Tahoma" w:hAnsi="Tahoma" w:cs="Tahoma"/>
                      <w:i/>
                      <w:sz w:val="96"/>
                      <w:szCs w:val="96"/>
                    </w:rPr>
                    <w:t>27</w:t>
                  </w:r>
                  <w:r>
                    <w:rPr>
                      <w:rFonts w:ascii="Tahoma" w:hAnsi="Tahoma" w:cs="Tahoma"/>
                      <w:i/>
                      <w:sz w:val="96"/>
                      <w:szCs w:val="96"/>
                    </w:rPr>
                    <w:t xml:space="preserve"> </w:t>
                  </w:r>
                </w:p>
                <w:p w:rsidR="002E5F3B" w:rsidRDefault="002E5F3B" w:rsidP="002E5F3B">
                  <w:pPr>
                    <w:rPr>
                      <w:rFonts w:ascii="Tahoma" w:hAnsi="Tahoma" w:cs="Tahoma"/>
                      <w:i/>
                      <w:sz w:val="72"/>
                    </w:rPr>
                  </w:pPr>
                </w:p>
                <w:p w:rsidR="002E5F3B" w:rsidRDefault="004C1E9E" w:rsidP="002E5F3B">
                  <w:pPr>
                    <w:ind w:left="284"/>
                    <w:jc w:val="center"/>
                    <w:rPr>
                      <w:rFonts w:ascii="Tahoma" w:hAnsi="Tahoma" w:cs="Tahoma"/>
                      <w:b/>
                      <w:sz w:val="52"/>
                      <w:szCs w:val="52"/>
                    </w:rPr>
                  </w:pPr>
                  <w:r>
                    <w:rPr>
                      <w:rFonts w:ascii="Tahoma" w:hAnsi="Tahoma" w:cs="Tahoma"/>
                      <w:b/>
                      <w:sz w:val="52"/>
                      <w:szCs w:val="52"/>
                    </w:rPr>
                    <w:t xml:space="preserve"> </w:t>
                  </w:r>
                  <w:r w:rsidR="00B500BC">
                    <w:rPr>
                      <w:rFonts w:ascii="Tahoma" w:hAnsi="Tahoma" w:cs="Tahoma"/>
                      <w:b/>
                      <w:sz w:val="52"/>
                      <w:szCs w:val="52"/>
                    </w:rPr>
                    <w:t xml:space="preserve">21 июля – 28 июля </w:t>
                  </w:r>
                  <w:r>
                    <w:rPr>
                      <w:rFonts w:ascii="Tahoma" w:hAnsi="Tahoma" w:cs="Tahoma"/>
                      <w:b/>
                      <w:sz w:val="52"/>
                      <w:szCs w:val="52"/>
                    </w:rPr>
                    <w:t>202</w:t>
                  </w:r>
                  <w:r w:rsidR="00B500BC">
                    <w:rPr>
                      <w:rFonts w:ascii="Tahoma" w:hAnsi="Tahoma" w:cs="Tahoma"/>
                      <w:b/>
                      <w:sz w:val="52"/>
                      <w:szCs w:val="52"/>
                    </w:rPr>
                    <w:t>1</w:t>
                  </w:r>
                  <w:r w:rsidR="002E5F3B">
                    <w:rPr>
                      <w:rFonts w:ascii="Tahoma" w:hAnsi="Tahoma" w:cs="Tahoma"/>
                      <w:b/>
                      <w:sz w:val="52"/>
                      <w:szCs w:val="52"/>
                    </w:rPr>
                    <w:t xml:space="preserve"> г.</w:t>
                  </w:r>
                </w:p>
                <w:p w:rsidR="002E5F3B" w:rsidRDefault="002E5F3B" w:rsidP="002E5F3B"/>
                <w:p w:rsidR="002E5F3B" w:rsidRDefault="002E5F3B" w:rsidP="002E5F3B"/>
              </w:txbxContent>
            </v:textbox>
          </v:shape>
        </w:pict>
      </w:r>
    </w:p>
    <w:p w:rsidR="002E5F3B" w:rsidRDefault="002E5F3B" w:rsidP="002E5F3B">
      <w:pPr>
        <w:rPr>
          <w:b/>
          <w:sz w:val="36"/>
        </w:rPr>
      </w:pPr>
    </w:p>
    <w:p w:rsidR="002E5F3B" w:rsidRDefault="002E5F3B" w:rsidP="002E5F3B">
      <w:pPr>
        <w:tabs>
          <w:tab w:val="left" w:pos="708"/>
          <w:tab w:val="center" w:pos="4677"/>
          <w:tab w:val="right" w:pos="9355"/>
        </w:tabs>
      </w:pPr>
    </w:p>
    <w:p w:rsidR="002E5F3B" w:rsidRDefault="002E5F3B" w:rsidP="002E5F3B"/>
    <w:p w:rsidR="002E5F3B" w:rsidRDefault="002E5F3B" w:rsidP="002E5F3B"/>
    <w:p w:rsidR="002E5F3B" w:rsidRDefault="002E5F3B" w:rsidP="002E5F3B"/>
    <w:p w:rsidR="002E5F3B" w:rsidRDefault="002E5F3B" w:rsidP="002E5F3B"/>
    <w:p w:rsidR="002E5F3B" w:rsidRDefault="002E5F3B" w:rsidP="002E5F3B"/>
    <w:p w:rsidR="002E5F3B" w:rsidRDefault="002E5F3B" w:rsidP="002E5F3B"/>
    <w:p w:rsidR="002E5F3B" w:rsidRDefault="002E5F3B" w:rsidP="002E5F3B"/>
    <w:p w:rsidR="002E5F3B" w:rsidRDefault="002E5F3B" w:rsidP="002E5F3B"/>
    <w:p w:rsidR="002E5F3B" w:rsidRDefault="002E5F3B" w:rsidP="002E5F3B"/>
    <w:p w:rsidR="002E5F3B" w:rsidRDefault="002E5F3B" w:rsidP="002E5F3B"/>
    <w:p w:rsidR="002E5F3B" w:rsidRDefault="002E5F3B" w:rsidP="002E5F3B"/>
    <w:p w:rsidR="002E5F3B" w:rsidRDefault="002E5F3B" w:rsidP="002E5F3B"/>
    <w:p w:rsidR="002E5F3B" w:rsidRDefault="002E5F3B" w:rsidP="002E5F3B"/>
    <w:p w:rsidR="002E5F3B" w:rsidRDefault="002E5F3B" w:rsidP="002E5F3B"/>
    <w:p w:rsidR="002E5F3B" w:rsidRDefault="002E5F3B" w:rsidP="002E5F3B"/>
    <w:p w:rsidR="002E5F3B" w:rsidRDefault="002E5F3B" w:rsidP="002E5F3B"/>
    <w:p w:rsidR="002E5F3B" w:rsidRDefault="002E5F3B" w:rsidP="002E5F3B"/>
    <w:p w:rsidR="002E5F3B" w:rsidRDefault="002E5F3B" w:rsidP="002E5F3B"/>
    <w:p w:rsidR="002E5F3B" w:rsidRDefault="002E5F3B" w:rsidP="002E5F3B"/>
    <w:p w:rsidR="002E5F3B" w:rsidRDefault="002E5F3B" w:rsidP="002E5F3B"/>
    <w:p w:rsidR="002E5F3B" w:rsidRDefault="002E5F3B" w:rsidP="002E5F3B"/>
    <w:p w:rsidR="002E5F3B" w:rsidRDefault="002E5F3B" w:rsidP="002E5F3B"/>
    <w:p w:rsidR="002E5F3B" w:rsidRDefault="002E5F3B" w:rsidP="002E5F3B"/>
    <w:p w:rsidR="002E5F3B" w:rsidRDefault="002E5F3B" w:rsidP="002E5F3B"/>
    <w:p w:rsidR="002E5F3B" w:rsidRDefault="002E5F3B" w:rsidP="002E5F3B"/>
    <w:p w:rsidR="002E5F3B" w:rsidRDefault="002E5F3B" w:rsidP="002E5F3B"/>
    <w:p w:rsidR="002E5F3B" w:rsidRDefault="002E5F3B" w:rsidP="002E5F3B"/>
    <w:p w:rsidR="002E5F3B" w:rsidRDefault="002E5F3B" w:rsidP="002E5F3B"/>
    <w:p w:rsidR="002E5F3B" w:rsidRDefault="002E5F3B" w:rsidP="002E5F3B"/>
    <w:p w:rsidR="002E5F3B" w:rsidRDefault="002E5F3B" w:rsidP="002E5F3B"/>
    <w:p w:rsidR="002E5F3B" w:rsidRDefault="002E5F3B" w:rsidP="002E5F3B"/>
    <w:p w:rsidR="002E5F3B" w:rsidRDefault="002E5F3B" w:rsidP="002E5F3B"/>
    <w:p w:rsidR="002E5F3B" w:rsidRDefault="002E5F3B" w:rsidP="002E5F3B"/>
    <w:p w:rsidR="002E5F3B" w:rsidRDefault="002E5F3B" w:rsidP="002E5F3B"/>
    <w:p w:rsidR="002E5F3B" w:rsidRDefault="002E5F3B" w:rsidP="002E5F3B"/>
    <w:p w:rsidR="002E5F3B" w:rsidRDefault="002E5F3B" w:rsidP="002E5F3B"/>
    <w:p w:rsidR="002E5F3B" w:rsidRDefault="002E5F3B" w:rsidP="002E5F3B">
      <w:pPr>
        <w:jc w:val="center"/>
        <w:rPr>
          <w:b/>
          <w:sz w:val="40"/>
        </w:rPr>
      </w:pPr>
      <w:r>
        <w:rPr>
          <w:b/>
          <w:sz w:val="40"/>
        </w:rPr>
        <w:t xml:space="preserve">п. </w:t>
      </w:r>
      <w:proofErr w:type="spellStart"/>
      <w:r>
        <w:rPr>
          <w:b/>
          <w:sz w:val="40"/>
        </w:rPr>
        <w:t>Краснообск</w:t>
      </w:r>
      <w:proofErr w:type="spellEnd"/>
      <w:r>
        <w:rPr>
          <w:b/>
          <w:sz w:val="40"/>
        </w:rPr>
        <w:t xml:space="preserve">    </w:t>
      </w:r>
    </w:p>
    <w:p w:rsidR="002E5F3B" w:rsidRDefault="002E5F3B" w:rsidP="002E5F3B">
      <w:pPr>
        <w:ind w:left="1843"/>
        <w:jc w:val="center"/>
        <w:rPr>
          <w:rFonts w:ascii="Boyarsky" w:hAnsi="Boyarsky"/>
          <w:b/>
          <w:i/>
          <w:szCs w:val="20"/>
        </w:rPr>
      </w:pPr>
      <w:r>
        <w:rPr>
          <w:b/>
          <w:sz w:val="40"/>
        </w:rPr>
        <w:br w:type="page"/>
      </w:r>
      <w:r>
        <w:rPr>
          <w:rFonts w:ascii="Boyarsky" w:hAnsi="Boyarsky"/>
          <w:b/>
          <w:i/>
          <w:szCs w:val="20"/>
        </w:rPr>
        <w:lastRenderedPageBreak/>
        <w:t>"Информационный бюллетень" экономит Ваше время и держит Вас в курсе событий</w:t>
      </w:r>
    </w:p>
    <w:p w:rsidR="002E5F3B" w:rsidRDefault="002E5F3B" w:rsidP="002E5F3B">
      <w:pPr>
        <w:jc w:val="center"/>
        <w:rPr>
          <w:b/>
        </w:rPr>
      </w:pPr>
    </w:p>
    <w:p w:rsidR="002E5F3B" w:rsidRDefault="002E5F3B" w:rsidP="002E5F3B">
      <w:pPr>
        <w:jc w:val="center"/>
        <w:rPr>
          <w:b/>
        </w:rPr>
      </w:pPr>
    </w:p>
    <w:p w:rsidR="002E5F3B" w:rsidRDefault="002E5F3B" w:rsidP="002E5F3B">
      <w:pPr>
        <w:jc w:val="center"/>
        <w:rPr>
          <w:b/>
        </w:rPr>
      </w:pPr>
      <w:r>
        <w:rPr>
          <w:b/>
        </w:rPr>
        <w:t>Уважаемый читатель!</w:t>
      </w:r>
    </w:p>
    <w:p w:rsidR="002E5F3B" w:rsidRDefault="002E5F3B" w:rsidP="002E5F3B">
      <w:pPr>
        <w:jc w:val="center"/>
        <w:rPr>
          <w:b/>
        </w:rPr>
      </w:pPr>
    </w:p>
    <w:p w:rsidR="002E5F3B" w:rsidRDefault="002E5F3B" w:rsidP="002E5F3B">
      <w:pPr>
        <w:ind w:firstLine="567"/>
        <w:jc w:val="both"/>
      </w:pPr>
      <w:r>
        <w:t xml:space="preserve">В еженедельном "Информационном бюллетене" </w:t>
      </w:r>
      <w:proofErr w:type="spellStart"/>
      <w:r>
        <w:t>СибНСХБ</w:t>
      </w:r>
      <w:proofErr w:type="spellEnd"/>
      <w:r>
        <w:t xml:space="preserve"> Вы найдёте:</w:t>
      </w:r>
    </w:p>
    <w:p w:rsidR="002E5F3B" w:rsidRDefault="002E5F3B" w:rsidP="002E5F3B">
      <w:pPr>
        <w:ind w:firstLine="567"/>
        <w:jc w:val="both"/>
      </w:pPr>
      <w:r>
        <w:t>•</w:t>
      </w:r>
      <w:r>
        <w:tab/>
        <w:t xml:space="preserve"> информацию о книгах, диссертациях, авторефератах диссертаций, отчетах, продолжающихся изданиях, нормативно-технических документах, как на русском, так и на иностранных языках, п</w:t>
      </w:r>
      <w:r>
        <w:t>о</w:t>
      </w:r>
      <w:r>
        <w:t>ступивших в библиотеку за последнюю неделю;</w:t>
      </w:r>
    </w:p>
    <w:p w:rsidR="002E5F3B" w:rsidRDefault="002E5F3B" w:rsidP="002E5F3B">
      <w:pPr>
        <w:ind w:firstLine="567"/>
        <w:jc w:val="both"/>
      </w:pPr>
      <w:r>
        <w:t>•</w:t>
      </w:r>
      <w:r>
        <w:tab/>
        <w:t>краткий обзор законодательных документов;</w:t>
      </w:r>
    </w:p>
    <w:p w:rsidR="002E5F3B" w:rsidRDefault="002E5F3B" w:rsidP="002E5F3B">
      <w:pPr>
        <w:ind w:firstLine="567"/>
        <w:jc w:val="both"/>
      </w:pPr>
      <w:r>
        <w:t>•</w:t>
      </w:r>
      <w:r>
        <w:tab/>
        <w:t>сведения об информационных мероприятиях, проводимых Библиотекой, объявления, рекл</w:t>
      </w:r>
      <w:r>
        <w:t>а</w:t>
      </w:r>
      <w:r>
        <w:t>му;</w:t>
      </w:r>
    </w:p>
    <w:p w:rsidR="002E5F3B" w:rsidRDefault="002E5F3B" w:rsidP="002E5F3B">
      <w:pPr>
        <w:ind w:firstLine="567"/>
        <w:jc w:val="both"/>
      </w:pPr>
      <w:r>
        <w:t>•</w:t>
      </w:r>
      <w:r>
        <w:tab/>
        <w:t xml:space="preserve">режим работы Библиотеки и телефоны её подразделений. </w:t>
      </w:r>
    </w:p>
    <w:p w:rsidR="002E5F3B" w:rsidRDefault="002E5F3B" w:rsidP="002E5F3B">
      <w:pPr>
        <w:ind w:firstLine="567"/>
        <w:jc w:val="both"/>
      </w:pPr>
    </w:p>
    <w:p w:rsidR="002E5F3B" w:rsidRDefault="002E5F3B" w:rsidP="002E5F3B">
      <w:pPr>
        <w:ind w:firstLine="567"/>
        <w:jc w:val="both"/>
      </w:pPr>
      <w:r>
        <w:t>В разделе "Новые поступления" материал расположен в систематическом порядке, внутри подразделов – в алфавите авторов и заглавий.</w:t>
      </w:r>
    </w:p>
    <w:p w:rsidR="002E5F3B" w:rsidRDefault="002E5F3B" w:rsidP="002E5F3B">
      <w:pPr>
        <w:ind w:firstLine="567"/>
        <w:jc w:val="both"/>
      </w:pPr>
      <w:r>
        <w:t>Раздел "Текущее законодательство" формируется из еженедельно пополняемой законодател</w:t>
      </w:r>
      <w:r>
        <w:t>ь</w:t>
      </w:r>
      <w:r>
        <w:t>ной базы данных "Консультант Плюс". В него отбираются документы, относящиеся к сельскому х</w:t>
      </w:r>
      <w:r>
        <w:t>о</w:t>
      </w:r>
      <w:r>
        <w:t>зяйству, пищевой промышленности, науке, и, выборочно, документы другой тематики.</w:t>
      </w:r>
    </w:p>
    <w:p w:rsidR="002E5F3B" w:rsidRDefault="002E5F3B" w:rsidP="002E5F3B">
      <w:pPr>
        <w:ind w:firstLine="567"/>
        <w:jc w:val="both"/>
      </w:pPr>
      <w:r>
        <w:t xml:space="preserve"> Каждое библиографическое описание, помещенное в первый раздел "Информационного бю</w:t>
      </w:r>
      <w:r>
        <w:t>л</w:t>
      </w:r>
      <w:r>
        <w:t>летеня", снабжено шифром, по которому Вы можете запросить издание из фондов Библиотеки, з</w:t>
      </w:r>
      <w:r>
        <w:t>а</w:t>
      </w:r>
      <w:r>
        <w:t>полнив бланк-требование в установленном порядке или оформить электронный заказ на эти док</w:t>
      </w:r>
      <w:r>
        <w:t>у</w:t>
      </w:r>
      <w:r>
        <w:t>менты. С текстами всех законодательных документов можно ознакомиться в читальном зале спр</w:t>
      </w:r>
      <w:r>
        <w:t>а</w:t>
      </w:r>
      <w:r>
        <w:t>вочной литературы</w:t>
      </w:r>
      <w:proofErr w:type="gramStart"/>
      <w:r>
        <w:t>..</w:t>
      </w:r>
      <w:proofErr w:type="gramEnd"/>
    </w:p>
    <w:p w:rsidR="002E5F3B" w:rsidRDefault="002E5F3B" w:rsidP="002E5F3B">
      <w:pPr>
        <w:ind w:firstLine="567"/>
        <w:jc w:val="center"/>
        <w:rPr>
          <w:b/>
        </w:rPr>
      </w:pPr>
    </w:p>
    <w:p w:rsidR="002E5F3B" w:rsidRDefault="002E5F3B" w:rsidP="002E5F3B">
      <w:pPr>
        <w:ind w:firstLine="567"/>
        <w:jc w:val="center"/>
        <w:rPr>
          <w:b/>
        </w:rPr>
      </w:pPr>
    </w:p>
    <w:p w:rsidR="002E5F3B" w:rsidRDefault="002E5F3B" w:rsidP="002E5F3B">
      <w:pPr>
        <w:ind w:firstLine="567"/>
        <w:jc w:val="center"/>
        <w:rPr>
          <w:b/>
        </w:rPr>
      </w:pPr>
      <w:r>
        <w:rPr>
          <w:b/>
        </w:rPr>
        <w:t>Приглашаем Вас в Библиотеку!</w:t>
      </w:r>
    </w:p>
    <w:p w:rsidR="002E5F3B" w:rsidRDefault="002E5F3B" w:rsidP="002E5F3B">
      <w:pPr>
        <w:ind w:firstLine="567"/>
        <w:jc w:val="both"/>
        <w:rPr>
          <w:szCs w:val="20"/>
        </w:rPr>
      </w:pPr>
      <w:r>
        <w:rPr>
          <w:szCs w:val="20"/>
        </w:rPr>
        <w:t>К Вашим услугам:</w:t>
      </w:r>
    </w:p>
    <w:p w:rsidR="002E5F3B" w:rsidRDefault="002E5F3B" w:rsidP="002E5F3B">
      <w:pPr>
        <w:numPr>
          <w:ilvl w:val="0"/>
          <w:numId w:val="2"/>
        </w:numPr>
        <w:jc w:val="both"/>
      </w:pPr>
      <w:r>
        <w:t xml:space="preserve">зал каталогов (дежурный библиограф), </w:t>
      </w:r>
      <w:r>
        <w:rPr>
          <w:sz w:val="28"/>
        </w:rPr>
        <w:sym w:font="Wingdings" w:char="F028"/>
      </w:r>
      <w:r>
        <w:rPr>
          <w:sz w:val="28"/>
        </w:rPr>
        <w:t xml:space="preserve"> 3</w:t>
      </w:r>
      <w:r>
        <w:t>48-36-89</w:t>
      </w:r>
    </w:p>
    <w:p w:rsidR="002E5F3B" w:rsidRDefault="002E5F3B" w:rsidP="002E5F3B">
      <w:pPr>
        <w:numPr>
          <w:ilvl w:val="0"/>
          <w:numId w:val="2"/>
        </w:numPr>
        <w:jc w:val="both"/>
      </w:pPr>
      <w:r>
        <w:t xml:space="preserve">читальный зал периодики (к. 210), </w:t>
      </w:r>
      <w:r>
        <w:rPr>
          <w:sz w:val="28"/>
        </w:rPr>
        <w:sym w:font="Wingdings" w:char="F028"/>
      </w:r>
      <w:r>
        <w:rPr>
          <w:sz w:val="28"/>
        </w:rPr>
        <w:t xml:space="preserve"> 3</w:t>
      </w:r>
      <w:r>
        <w:t>48-63-39</w:t>
      </w:r>
    </w:p>
    <w:p w:rsidR="002E5F3B" w:rsidRDefault="002E5F3B" w:rsidP="002E5F3B">
      <w:pPr>
        <w:numPr>
          <w:ilvl w:val="0"/>
          <w:numId w:val="2"/>
        </w:numPr>
        <w:jc w:val="both"/>
      </w:pPr>
      <w:r>
        <w:t xml:space="preserve">читальный зал справочной литературы (к. 209), </w:t>
      </w:r>
      <w:r>
        <w:rPr>
          <w:sz w:val="28"/>
        </w:rPr>
        <w:sym w:font="Wingdings" w:char="F028"/>
      </w:r>
      <w:r>
        <w:rPr>
          <w:sz w:val="28"/>
        </w:rPr>
        <w:t>3</w:t>
      </w:r>
      <w:r>
        <w:t>48-36-89</w:t>
      </w:r>
    </w:p>
    <w:p w:rsidR="002E5F3B" w:rsidRDefault="002E5F3B" w:rsidP="002E5F3B">
      <w:pPr>
        <w:numPr>
          <w:ilvl w:val="0"/>
          <w:numId w:val="2"/>
        </w:numPr>
        <w:jc w:val="both"/>
      </w:pPr>
      <w:r>
        <w:t xml:space="preserve">электронный заказ изданий из фонда </w:t>
      </w:r>
      <w:proofErr w:type="spellStart"/>
      <w:r>
        <w:t>СибНСХБ</w:t>
      </w:r>
      <w:proofErr w:type="spellEnd"/>
      <w:r>
        <w:t xml:space="preserve"> и ГПНТБ СО РАН (в помещении библиотеки, из офиса или дома)</w:t>
      </w:r>
    </w:p>
    <w:p w:rsidR="002E5F3B" w:rsidRDefault="002E5F3B" w:rsidP="002E5F3B">
      <w:pPr>
        <w:numPr>
          <w:ilvl w:val="0"/>
          <w:numId w:val="2"/>
        </w:numPr>
        <w:jc w:val="both"/>
      </w:pPr>
      <w:r>
        <w:t xml:space="preserve">индивидуальный абонемент (к. 110), </w:t>
      </w:r>
      <w:r>
        <w:rPr>
          <w:sz w:val="28"/>
        </w:rPr>
        <w:sym w:font="Wingdings" w:char="F028"/>
      </w:r>
      <w:r>
        <w:rPr>
          <w:sz w:val="28"/>
        </w:rPr>
        <w:t>3</w:t>
      </w:r>
      <w:r>
        <w:t>48-56-72</w:t>
      </w:r>
    </w:p>
    <w:p w:rsidR="002E5F3B" w:rsidRDefault="002E5F3B" w:rsidP="002E5F3B">
      <w:pPr>
        <w:numPr>
          <w:ilvl w:val="0"/>
          <w:numId w:val="2"/>
        </w:numPr>
        <w:jc w:val="both"/>
      </w:pPr>
      <w:r>
        <w:t xml:space="preserve">межбиблиотечный абонемент (к. 210), </w:t>
      </w:r>
      <w:r>
        <w:rPr>
          <w:sz w:val="28"/>
        </w:rPr>
        <w:sym w:font="Wingdings" w:char="F028"/>
      </w:r>
      <w:r>
        <w:rPr>
          <w:sz w:val="28"/>
        </w:rPr>
        <w:t>3</w:t>
      </w:r>
      <w:r>
        <w:t>48-63-39</w:t>
      </w:r>
    </w:p>
    <w:p w:rsidR="002E5F3B" w:rsidRDefault="002E5F3B" w:rsidP="002E5F3B">
      <w:pPr>
        <w:numPr>
          <w:ilvl w:val="0"/>
          <w:numId w:val="2"/>
        </w:numPr>
        <w:jc w:val="both"/>
      </w:pPr>
      <w:r>
        <w:t xml:space="preserve">доступ к отечественным и зарубежным удаленным информационным ресурсам (к. 209), </w:t>
      </w:r>
      <w:r>
        <w:rPr>
          <w:sz w:val="28"/>
        </w:rPr>
        <w:sym w:font="Wingdings" w:char="F028"/>
      </w:r>
      <w:r>
        <w:t>348-36-89</w:t>
      </w:r>
    </w:p>
    <w:p w:rsidR="002E5F3B" w:rsidRDefault="002E5F3B" w:rsidP="002E5F3B">
      <w:pPr>
        <w:numPr>
          <w:ilvl w:val="0"/>
          <w:numId w:val="2"/>
        </w:numPr>
        <w:jc w:val="both"/>
      </w:pPr>
      <w:r>
        <w:t xml:space="preserve">копирование документов из фондов библиотеки (все подразделения, обслуживающие читателей - к.110, 209, 210) и другие платные услуги.  </w:t>
      </w:r>
    </w:p>
    <w:p w:rsidR="002E5F3B" w:rsidRDefault="002E5F3B" w:rsidP="002E5F3B">
      <w:pPr>
        <w:ind w:firstLine="567"/>
        <w:jc w:val="both"/>
        <w:rPr>
          <w:szCs w:val="20"/>
        </w:rPr>
      </w:pPr>
      <w:r>
        <w:rPr>
          <w:szCs w:val="20"/>
        </w:rPr>
        <w:t>По вопросам подписки на  "Информационный бюллетень" обращайтесь    по тел.: 348-58-09.</w:t>
      </w:r>
    </w:p>
    <w:p w:rsidR="002E5F3B" w:rsidRDefault="002E5F3B" w:rsidP="002E5F3B">
      <w:pPr>
        <w:ind w:firstLine="567"/>
        <w:jc w:val="both"/>
      </w:pPr>
      <w:r>
        <w:t>Телефон для справок: 348-36-89.</w:t>
      </w:r>
    </w:p>
    <w:p w:rsidR="002E5F3B" w:rsidRDefault="002E5F3B" w:rsidP="002E5F3B">
      <w:pPr>
        <w:ind w:firstLine="567"/>
        <w:jc w:val="both"/>
      </w:pPr>
      <w:r>
        <w:t xml:space="preserve">Сайт: </w:t>
      </w:r>
      <w:r>
        <w:tab/>
        <w:t>http://agrolib.spsl.nsc.ru/</w:t>
      </w:r>
    </w:p>
    <w:p w:rsidR="002E5F3B" w:rsidRDefault="002E5F3B" w:rsidP="002E5F3B">
      <w:pPr>
        <w:ind w:firstLine="567"/>
        <w:jc w:val="both"/>
      </w:pPr>
      <w:r>
        <w:t xml:space="preserve">               http://www.spsl.nsc.ru/</w:t>
      </w:r>
    </w:p>
    <w:p w:rsidR="002E5F3B" w:rsidRDefault="002E5F3B" w:rsidP="002E5F3B">
      <w:pPr>
        <w:ind w:firstLine="567"/>
        <w:jc w:val="both"/>
      </w:pPr>
    </w:p>
    <w:p w:rsidR="002E5F3B" w:rsidRDefault="002E5F3B" w:rsidP="002E5F3B">
      <w:pPr>
        <w:ind w:firstLine="567"/>
        <w:jc w:val="center"/>
        <w:rPr>
          <w:b/>
        </w:rPr>
      </w:pPr>
      <w:r>
        <w:rPr>
          <w:b/>
        </w:rPr>
        <w:t>Библиотека работает:</w:t>
      </w:r>
    </w:p>
    <w:p w:rsidR="002E5F3B" w:rsidRDefault="002E5F3B" w:rsidP="002E5F3B">
      <w:r>
        <w:t>Ежедневно  с 9</w:t>
      </w:r>
      <w:r>
        <w:rPr>
          <w:vertAlign w:val="superscript"/>
        </w:rPr>
        <w:t>00</w:t>
      </w:r>
      <w:r>
        <w:t xml:space="preserve"> до 19</w:t>
      </w:r>
      <w:r>
        <w:rPr>
          <w:vertAlign w:val="superscript"/>
        </w:rPr>
        <w:t>00</w:t>
      </w:r>
      <w:r>
        <w:t>.</w:t>
      </w:r>
    </w:p>
    <w:p w:rsidR="002E5F3B" w:rsidRDefault="002E5F3B" w:rsidP="002E5F3B">
      <w:r>
        <w:t>Суббота, воскресенье – выходные дни.</w:t>
      </w:r>
    </w:p>
    <w:p w:rsidR="002E5F3B" w:rsidRPr="00B23876" w:rsidRDefault="002E5F3B" w:rsidP="002E5F3B">
      <w:pPr>
        <w:sectPr w:rsidR="002E5F3B" w:rsidRPr="00B23876" w:rsidSect="00DC3DA3">
          <w:footerReference w:type="even" r:id="rId9"/>
          <w:footerReference w:type="default" r:id="rId10"/>
          <w:type w:val="oddPage"/>
          <w:pgSz w:w="11907" w:h="16840" w:code="9"/>
          <w:pgMar w:top="981" w:right="748" w:bottom="1287" w:left="748" w:header="556" w:footer="981" w:gutter="0"/>
          <w:cols w:space="720"/>
        </w:sectPr>
      </w:pPr>
      <w:r>
        <w:t>Последний четверг каждого месяца – технический день.</w:t>
      </w:r>
    </w:p>
    <w:p w:rsidR="002E5F3B" w:rsidRPr="00E66269" w:rsidRDefault="002E5F3B" w:rsidP="002E5F3B">
      <w:pPr>
        <w:jc w:val="center"/>
        <w:rPr>
          <w:sz w:val="28"/>
        </w:rPr>
      </w:pPr>
      <w:r w:rsidRPr="00E66269">
        <w:rPr>
          <w:b/>
          <w:sz w:val="28"/>
        </w:rPr>
        <w:lastRenderedPageBreak/>
        <w:t>ОГЛАВЛЕНИЕ</w:t>
      </w:r>
    </w:p>
    <w:p w:rsidR="002E5F3B" w:rsidRPr="00E66269" w:rsidRDefault="002E5F3B" w:rsidP="002E5F3B"/>
    <w:p w:rsidR="00D91488" w:rsidRDefault="00D91488">
      <w:pPr>
        <w:pStyle w:val="1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r>
        <w:rPr>
          <w:b w:val="0"/>
        </w:rPr>
        <w:fldChar w:fldCharType="begin"/>
      </w:r>
      <w:r>
        <w:rPr>
          <w:b w:val="0"/>
        </w:rPr>
        <w:instrText xml:space="preserve"> TOC \o "1-3" \h \z \u </w:instrText>
      </w:r>
      <w:r>
        <w:rPr>
          <w:b w:val="0"/>
        </w:rPr>
        <w:fldChar w:fldCharType="separate"/>
      </w:r>
      <w:hyperlink w:anchor="_Toc78887911" w:history="1">
        <w:r w:rsidRPr="001C51DE">
          <w:rPr>
            <w:rStyle w:val="ac"/>
            <w:noProof/>
          </w:rPr>
          <w:t>НОВЫЕ ПОСТУПЛЕНИЯ КНИГ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_Toc78887911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:rsidR="00D91488" w:rsidRDefault="00D91488">
      <w:pPr>
        <w:pStyle w:val="1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78887912" w:history="1">
        <w:r w:rsidRPr="001C51DE">
          <w:rPr>
            <w:rStyle w:val="ac"/>
            <w:noProof/>
          </w:rPr>
          <w:t>Сельское хозяйство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_Toc78887912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:rsidR="00D91488" w:rsidRDefault="00D91488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78887913" w:history="1">
        <w:r w:rsidRPr="001C51DE">
          <w:rPr>
            <w:rStyle w:val="ac"/>
            <w:noProof/>
          </w:rPr>
          <w:t>Почвоведение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_Toc78887913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:rsidR="00D91488" w:rsidRDefault="00D91488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78887914" w:history="1">
        <w:r w:rsidRPr="001C51DE">
          <w:rPr>
            <w:rStyle w:val="ac"/>
            <w:noProof/>
          </w:rPr>
          <w:t>Земледелие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_Toc78887914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:rsidR="00D91488" w:rsidRDefault="00D91488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78887915" w:history="1">
        <w:r w:rsidRPr="001C51DE">
          <w:rPr>
            <w:rStyle w:val="ac"/>
            <w:noProof/>
          </w:rPr>
          <w:t>Агрохимия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_Toc78887915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:rsidR="00D91488" w:rsidRDefault="00D91488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78887916" w:history="1">
        <w:r w:rsidRPr="001C51DE">
          <w:rPr>
            <w:rStyle w:val="ac"/>
            <w:noProof/>
          </w:rPr>
          <w:t>Растениеводство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_Toc78887916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:rsidR="00D91488" w:rsidRDefault="00D91488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78887917" w:history="1">
        <w:r w:rsidRPr="001C51DE">
          <w:rPr>
            <w:rStyle w:val="ac"/>
            <w:noProof/>
          </w:rPr>
          <w:t>Защита растений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_Toc78887917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:rsidR="00D91488" w:rsidRDefault="00D91488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78887918" w:history="1">
        <w:r w:rsidRPr="001C51DE">
          <w:rPr>
            <w:rStyle w:val="ac"/>
            <w:noProof/>
          </w:rPr>
          <w:t>Животноводство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_Toc78887918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:rsidR="00D91488" w:rsidRDefault="00D91488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78887919" w:history="1">
        <w:r w:rsidRPr="001C51DE">
          <w:rPr>
            <w:rStyle w:val="ac"/>
            <w:noProof/>
          </w:rPr>
          <w:t>Ветеринария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_Toc78887919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:rsidR="00D91488" w:rsidRDefault="00D91488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78887920" w:history="1">
        <w:r w:rsidRPr="001C51DE">
          <w:rPr>
            <w:rStyle w:val="ac"/>
            <w:noProof/>
          </w:rPr>
          <w:t>Охота и охотничье хозяйство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_Toc78887920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:rsidR="00D91488" w:rsidRDefault="00D91488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78887921" w:history="1">
        <w:r w:rsidRPr="001C51DE">
          <w:rPr>
            <w:rStyle w:val="ac"/>
            <w:noProof/>
          </w:rPr>
          <w:t>Механизация и электрификация сельского хозяйства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_Toc78887921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:rsidR="00D91488" w:rsidRDefault="00D91488">
      <w:pPr>
        <w:pStyle w:val="1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78887922" w:history="1">
        <w:r w:rsidRPr="001C51DE">
          <w:rPr>
            <w:rStyle w:val="ac"/>
            <w:noProof/>
          </w:rPr>
          <w:t>Лесное хозяйство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_Toc78887922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:rsidR="00D91488" w:rsidRDefault="00D91488">
      <w:pPr>
        <w:pStyle w:val="1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78887923" w:history="1">
        <w:r w:rsidRPr="001C51DE">
          <w:rPr>
            <w:rStyle w:val="ac"/>
            <w:noProof/>
          </w:rPr>
          <w:t>Рыбное хозяйство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_Toc78887923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:rsidR="00D91488" w:rsidRDefault="00D91488">
      <w:pPr>
        <w:pStyle w:val="1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78887924" w:history="1">
        <w:r w:rsidRPr="001C51DE">
          <w:rPr>
            <w:rStyle w:val="ac"/>
            <w:noProof/>
          </w:rPr>
          <w:t>НОВЫЕ ПОСТУПЛЕНИЯ ПЕРИОДИЧЕСКИХ ИЗДАНИЙ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_Toc78887924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:rsidR="00D91488" w:rsidRDefault="00D91488">
      <w:pPr>
        <w:pStyle w:val="1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78887925" w:history="1">
        <w:r w:rsidRPr="001C51DE">
          <w:rPr>
            <w:rStyle w:val="ac"/>
            <w:noProof/>
          </w:rPr>
          <w:t>КРАТКИЙ ОБЗОР ЗАКОНОДАТЕЛЬСТВА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_Toc78887925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:rsidR="002E5F3B" w:rsidRDefault="00D91488" w:rsidP="002E5F3B">
      <w:pPr>
        <w:spacing w:line="360" w:lineRule="auto"/>
      </w:pPr>
      <w:r>
        <w:rPr>
          <w:b/>
          <w:sz w:val="28"/>
        </w:rPr>
        <w:fldChar w:fldCharType="end"/>
      </w:r>
      <w:bookmarkStart w:id="1" w:name="_GoBack"/>
      <w:bookmarkEnd w:id="1"/>
    </w:p>
    <w:p w:rsidR="002E5F3B" w:rsidRDefault="002E5F3B" w:rsidP="002E5F3B">
      <w:pPr>
        <w:spacing w:line="360" w:lineRule="auto"/>
        <w:jc w:val="center"/>
      </w:pPr>
      <w:r>
        <w:t>Уважаемые пользователи Библиотеки!</w:t>
      </w:r>
    </w:p>
    <w:p w:rsidR="002E5F3B" w:rsidRDefault="002E5F3B" w:rsidP="002E5F3B">
      <w:pPr>
        <w:spacing w:line="276" w:lineRule="auto"/>
        <w:jc w:val="center"/>
      </w:pPr>
      <w:r>
        <w:t xml:space="preserve">Вы имеете возможность сделать </w:t>
      </w:r>
      <w:r>
        <w:rPr>
          <w:b/>
        </w:rPr>
        <w:t>электронный заказ</w:t>
      </w:r>
      <w:r>
        <w:t xml:space="preserve"> </w:t>
      </w:r>
      <w:proofErr w:type="gramStart"/>
      <w:r>
        <w:t>на</w:t>
      </w:r>
      <w:proofErr w:type="gramEnd"/>
      <w:r>
        <w:t xml:space="preserve"> выбранные из этого выпуска </w:t>
      </w:r>
    </w:p>
    <w:p w:rsidR="002E5F3B" w:rsidRDefault="002E5F3B" w:rsidP="002E5F3B">
      <w:pPr>
        <w:spacing w:line="276" w:lineRule="auto"/>
        <w:jc w:val="center"/>
      </w:pPr>
      <w:r>
        <w:t xml:space="preserve">издания, как в стенах библиотеки, так и из дома. </w:t>
      </w:r>
    </w:p>
    <w:p w:rsidR="002E5F3B" w:rsidRDefault="002E5F3B" w:rsidP="002E5F3B">
      <w:pPr>
        <w:spacing w:line="276" w:lineRule="auto"/>
        <w:jc w:val="center"/>
      </w:pPr>
      <w:r>
        <w:t xml:space="preserve">Под каждой библиографической записью имеется ссылка «Перейти в каталог». Кликнув на нее, </w:t>
      </w:r>
    </w:p>
    <w:p w:rsidR="002E5F3B" w:rsidRDefault="002E5F3B" w:rsidP="002E5F3B">
      <w:pPr>
        <w:spacing w:line="276" w:lineRule="auto"/>
        <w:jc w:val="center"/>
      </w:pPr>
      <w:r>
        <w:t xml:space="preserve">Вы открываете страницу сайта библиотеки с этой записью в электронном каталоге. </w:t>
      </w:r>
    </w:p>
    <w:p w:rsidR="002E5F3B" w:rsidRDefault="002E5F3B" w:rsidP="002E5F3B">
      <w:pPr>
        <w:spacing w:line="276" w:lineRule="auto"/>
        <w:jc w:val="center"/>
      </w:pPr>
      <w:r>
        <w:t>Далее в верхнем правом углу следует ввести идентификатор (номер) пользователя.</w:t>
      </w:r>
    </w:p>
    <w:p w:rsidR="002E5F3B" w:rsidRDefault="002E5F3B" w:rsidP="002E5F3B">
      <w:pPr>
        <w:spacing w:line="276" w:lineRule="auto"/>
        <w:jc w:val="center"/>
      </w:pPr>
      <w:r>
        <w:t xml:space="preserve">Для этого необходимо быть зарегистрированным читателем </w:t>
      </w:r>
      <w:proofErr w:type="spellStart"/>
      <w:r>
        <w:t>СибНСХБ</w:t>
      </w:r>
      <w:proofErr w:type="spellEnd"/>
      <w:r>
        <w:t xml:space="preserve">\ГПНТБ СО РАН  и знать свой идентификатор, он  един  для каталогов  обеих библиотек. Пароль вводить не нужно. После идентификации под каждой библиографической записью документа появится ссылка «Заказать». </w:t>
      </w:r>
    </w:p>
    <w:p w:rsidR="002E5F3B" w:rsidRDefault="002E5F3B" w:rsidP="002E5F3B">
      <w:pPr>
        <w:spacing w:line="276" w:lineRule="auto"/>
        <w:jc w:val="center"/>
      </w:pPr>
      <w:r>
        <w:t xml:space="preserve">Нажмите на нее и в появившейся форме выберите место выдачи из </w:t>
      </w:r>
      <w:proofErr w:type="gramStart"/>
      <w:r>
        <w:t>предложенных</w:t>
      </w:r>
      <w:proofErr w:type="gramEnd"/>
      <w:r>
        <w:t xml:space="preserve">, </w:t>
      </w:r>
    </w:p>
    <w:p w:rsidR="002E5F3B" w:rsidRDefault="002E5F3B" w:rsidP="002E5F3B">
      <w:pPr>
        <w:spacing w:line="276" w:lineRule="auto"/>
        <w:jc w:val="center"/>
      </w:pPr>
      <w:r>
        <w:t xml:space="preserve">а также снова идентификатор (номер), потом кнопку «Заказать». </w:t>
      </w:r>
    </w:p>
    <w:p w:rsidR="002E5F3B" w:rsidRDefault="002E5F3B" w:rsidP="002E5F3B">
      <w:pPr>
        <w:spacing w:line="276" w:lineRule="auto"/>
        <w:jc w:val="center"/>
      </w:pPr>
      <w:r>
        <w:t xml:space="preserve">Будьте внимательны, выбирая </w:t>
      </w:r>
      <w:r>
        <w:rPr>
          <w:b/>
        </w:rPr>
        <w:t>место выдачи</w:t>
      </w:r>
      <w:r>
        <w:t xml:space="preserve"> </w:t>
      </w:r>
    </w:p>
    <w:p w:rsidR="002E5F3B" w:rsidRDefault="002E5F3B" w:rsidP="002E5F3B">
      <w:pPr>
        <w:spacing w:line="276" w:lineRule="auto"/>
        <w:jc w:val="center"/>
      </w:pPr>
      <w:r>
        <w:t xml:space="preserve">(не путайте читальные залы </w:t>
      </w:r>
      <w:proofErr w:type="spellStart"/>
      <w:r>
        <w:t>СибНСХБ</w:t>
      </w:r>
      <w:proofErr w:type="spellEnd"/>
      <w:r>
        <w:t>, ГПНТБ и Отделения).</w:t>
      </w:r>
    </w:p>
    <w:p w:rsidR="002E5F3B" w:rsidRDefault="002E5F3B" w:rsidP="002E5F3B">
      <w:pPr>
        <w:spacing w:line="360" w:lineRule="auto"/>
      </w:pPr>
      <w:r>
        <w:t>Свой идентификатор, если он не указан в Вашем читательском билете или Вы давно не перерег</w:t>
      </w:r>
      <w:r>
        <w:t>и</w:t>
      </w:r>
      <w:r>
        <w:t>стрировались, можно узнать у дежурных библиотекарей в каждом читальном зале и на абонементе, позвонив по телефонам: (383) 348-56-72, (383) 348-36-89, (383) 348-63-39.</w:t>
      </w:r>
    </w:p>
    <w:p w:rsidR="002E5F3B" w:rsidRPr="00E66269" w:rsidRDefault="002E5F3B" w:rsidP="002E5F3B">
      <w:pPr>
        <w:spacing w:line="360" w:lineRule="auto"/>
        <w:sectPr w:rsidR="002E5F3B" w:rsidRPr="00E66269" w:rsidSect="00DC3DA3">
          <w:footerReference w:type="even" r:id="rId11"/>
          <w:footerReference w:type="default" r:id="rId12"/>
          <w:pgSz w:w="11907" w:h="16840" w:code="9"/>
          <w:pgMar w:top="981" w:right="748" w:bottom="1287" w:left="748" w:header="556" w:footer="981" w:gutter="0"/>
          <w:pgNumType w:start="3"/>
          <w:cols w:space="720"/>
        </w:sectPr>
      </w:pPr>
    </w:p>
    <w:p w:rsidR="00195F8F" w:rsidRDefault="00195F8F" w:rsidP="00195F8F">
      <w:pPr>
        <w:pStyle w:val="1"/>
      </w:pPr>
      <w:bookmarkStart w:id="2" w:name="_Toc61973265"/>
      <w:bookmarkStart w:id="3" w:name="_Toc78887911"/>
      <w:r>
        <w:lastRenderedPageBreak/>
        <w:t>НОВЫЕ ПОСТУПЛЕНИЯ КНИГ</w:t>
      </w:r>
      <w:bookmarkEnd w:id="3"/>
    </w:p>
    <w:p w:rsidR="00195F8F" w:rsidRDefault="00195F8F" w:rsidP="00195F8F">
      <w:pPr>
        <w:pStyle w:val="1"/>
      </w:pPr>
      <w:bookmarkStart w:id="4" w:name="_Toc78887912"/>
      <w:r>
        <w:t>Сельское хозяйство</w:t>
      </w:r>
      <w:bookmarkEnd w:id="4"/>
    </w:p>
    <w:p w:rsidR="00195F8F" w:rsidRDefault="00195F8F" w:rsidP="00195F8F">
      <w:pPr>
        <w:pStyle w:val="2"/>
      </w:pPr>
      <w:bookmarkStart w:id="5" w:name="_Toc78887913"/>
      <w:r>
        <w:t>Почвоведение</w:t>
      </w:r>
      <w:bookmarkEnd w:id="5"/>
    </w:p>
    <w:p w:rsidR="00195F8F" w:rsidRDefault="00195F8F" w:rsidP="00195F8F">
      <w:pPr>
        <w:pStyle w:val="10"/>
      </w:pPr>
      <w:r w:rsidRPr="00195F8F">
        <w:rPr>
          <w:b/>
        </w:rPr>
        <w:t xml:space="preserve">1. Смагин А. В. </w:t>
      </w:r>
      <w:r>
        <w:t xml:space="preserve">Синтетические </w:t>
      </w:r>
      <w:proofErr w:type="spellStart"/>
      <w:r>
        <w:t>гелевые</w:t>
      </w:r>
      <w:proofErr w:type="spellEnd"/>
      <w:r>
        <w:t xml:space="preserve"> структуры в почвах и почвенных конструкциях/ А. В. Смагин; Московский государственный университет имени М. В. Ломоносова. ‒ Москва: </w:t>
      </w:r>
      <w:proofErr w:type="spellStart"/>
      <w:r>
        <w:t>Юстици</w:t>
      </w:r>
      <w:r>
        <w:t>н</w:t>
      </w:r>
      <w:r>
        <w:t>форм</w:t>
      </w:r>
      <w:proofErr w:type="spellEnd"/>
      <w:r>
        <w:t>, 2020. ‒ 556 с.: ил</w:t>
      </w:r>
      <w:proofErr w:type="gramStart"/>
      <w:r>
        <w:t xml:space="preserve">.; </w:t>
      </w:r>
      <w:proofErr w:type="gramEnd"/>
      <w:r>
        <w:t xml:space="preserve">22 см. ‒ </w:t>
      </w:r>
      <w:proofErr w:type="spellStart"/>
      <w:r>
        <w:t>Библиогр</w:t>
      </w:r>
      <w:proofErr w:type="spellEnd"/>
      <w:r>
        <w:t>.: с. 525‒556 (290 назв.). (Шифр Г2021‒3537)</w:t>
      </w:r>
    </w:p>
    <w:p w:rsidR="00195F8F" w:rsidRDefault="00195F8F" w:rsidP="00195F8F">
      <w:pPr>
        <w:pStyle w:val="a7"/>
      </w:pPr>
      <w:r>
        <w:t>Экземпляры: всего: 1 ‒ 102КХ(1)</w:t>
      </w:r>
    </w:p>
    <w:p w:rsidR="00195F8F" w:rsidRDefault="00D91488" w:rsidP="00195F8F">
      <w:pPr>
        <w:pStyle w:val="a7"/>
      </w:pPr>
      <w:hyperlink r:id="rId13" w:history="1">
        <w:r w:rsidR="00195F8F">
          <w:rPr>
            <w:rStyle w:val="ac"/>
            <w:rFonts w:ascii="TextBook" w:hAnsi="TextBook" w:hint="eastAsia"/>
            <w:sz w:val="24"/>
          </w:rPr>
          <w:t>Перейти</w:t>
        </w:r>
        <w:r w:rsidR="00195F8F">
          <w:rPr>
            <w:rStyle w:val="ac"/>
            <w:rFonts w:ascii="TextBook" w:hAnsi="TextBook"/>
            <w:sz w:val="24"/>
          </w:rPr>
          <w:t xml:space="preserve"> </w:t>
        </w:r>
        <w:r w:rsidR="00195F8F">
          <w:rPr>
            <w:rStyle w:val="ac"/>
            <w:rFonts w:ascii="TextBook" w:hAnsi="TextBook" w:hint="eastAsia"/>
            <w:sz w:val="24"/>
          </w:rPr>
          <w:t>в</w:t>
        </w:r>
        <w:r w:rsidR="00195F8F">
          <w:rPr>
            <w:rStyle w:val="ac"/>
            <w:rFonts w:ascii="TextBook" w:hAnsi="TextBook"/>
            <w:sz w:val="24"/>
          </w:rPr>
          <w:t xml:space="preserve"> </w:t>
        </w:r>
        <w:r w:rsidR="00195F8F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195F8F" w:rsidRDefault="00195F8F" w:rsidP="00195F8F">
      <w:pPr>
        <w:pStyle w:val="2"/>
      </w:pPr>
      <w:bookmarkStart w:id="6" w:name="_Toc78887914"/>
      <w:r>
        <w:rPr>
          <w:rFonts w:hint="eastAsia"/>
        </w:rPr>
        <w:t>Земледелие</w:t>
      </w:r>
      <w:bookmarkEnd w:id="6"/>
    </w:p>
    <w:p w:rsidR="00195F8F" w:rsidRDefault="00195F8F" w:rsidP="00195F8F">
      <w:pPr>
        <w:pStyle w:val="10"/>
      </w:pPr>
      <w:r w:rsidRPr="00195F8F">
        <w:rPr>
          <w:b/>
        </w:rPr>
        <w:t xml:space="preserve">2. Кузина Е. Е. </w:t>
      </w:r>
      <w:r>
        <w:t xml:space="preserve">Использование кремнийсодержащей </w:t>
      </w:r>
      <w:proofErr w:type="spellStart"/>
      <w:r>
        <w:t>агроруды</w:t>
      </w:r>
      <w:proofErr w:type="spellEnd"/>
      <w:r>
        <w:t xml:space="preserve"> в системе удобрения овощных культур</w:t>
      </w:r>
      <w:proofErr w:type="gramStart"/>
      <w:r>
        <w:t xml:space="preserve"> :</w:t>
      </w:r>
      <w:proofErr w:type="gramEnd"/>
      <w:r>
        <w:t xml:space="preserve"> монография/ Е. Е. Кузина, Е. Н. Кузин, А. Н. Арефьев; Министерство сельского хозяйства Российской Федерации, Пензенский государственный аграрный университет. ‒ Пенза: ПГАУ, 2020. ‒ 210 с.: ил</w:t>
      </w:r>
      <w:proofErr w:type="gramStart"/>
      <w:r>
        <w:t xml:space="preserve">.; </w:t>
      </w:r>
      <w:proofErr w:type="gramEnd"/>
      <w:r>
        <w:t xml:space="preserve">21 см. ‒ </w:t>
      </w:r>
      <w:proofErr w:type="spellStart"/>
      <w:r>
        <w:t>Библиогр</w:t>
      </w:r>
      <w:proofErr w:type="spellEnd"/>
      <w:r>
        <w:t>.: с. 197‒210 (131 назв.). (Шифр Г2021‒3228)</w:t>
      </w:r>
    </w:p>
    <w:p w:rsidR="00195F8F" w:rsidRDefault="00195F8F" w:rsidP="00195F8F">
      <w:pPr>
        <w:pStyle w:val="a7"/>
      </w:pPr>
      <w:r>
        <w:t>Экземпляры: всего: 1 ‒ 102КХ(1)</w:t>
      </w:r>
    </w:p>
    <w:p w:rsidR="00195F8F" w:rsidRDefault="00D91488" w:rsidP="00195F8F">
      <w:pPr>
        <w:pStyle w:val="a7"/>
      </w:pPr>
      <w:hyperlink r:id="rId14" w:history="1">
        <w:r w:rsidR="00195F8F">
          <w:rPr>
            <w:rStyle w:val="ac"/>
            <w:rFonts w:ascii="TextBook" w:hAnsi="TextBook" w:hint="eastAsia"/>
            <w:sz w:val="24"/>
          </w:rPr>
          <w:t>Перейти</w:t>
        </w:r>
        <w:r w:rsidR="00195F8F">
          <w:rPr>
            <w:rStyle w:val="ac"/>
            <w:rFonts w:ascii="TextBook" w:hAnsi="TextBook"/>
            <w:sz w:val="24"/>
          </w:rPr>
          <w:t xml:space="preserve"> </w:t>
        </w:r>
        <w:r w:rsidR="00195F8F">
          <w:rPr>
            <w:rStyle w:val="ac"/>
            <w:rFonts w:ascii="TextBook" w:hAnsi="TextBook" w:hint="eastAsia"/>
            <w:sz w:val="24"/>
          </w:rPr>
          <w:t>в</w:t>
        </w:r>
        <w:r w:rsidR="00195F8F">
          <w:rPr>
            <w:rStyle w:val="ac"/>
            <w:rFonts w:ascii="TextBook" w:hAnsi="TextBook"/>
            <w:sz w:val="24"/>
          </w:rPr>
          <w:t xml:space="preserve"> </w:t>
        </w:r>
        <w:r w:rsidR="00195F8F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195F8F" w:rsidRDefault="00195F8F" w:rsidP="00195F8F">
      <w:pPr>
        <w:pStyle w:val="10"/>
      </w:pPr>
      <w:r w:rsidRPr="00195F8F">
        <w:rPr>
          <w:b/>
        </w:rPr>
        <w:t>3. </w:t>
      </w:r>
      <w:r w:rsidRPr="00195F8F">
        <w:rPr>
          <w:rFonts w:hint="eastAsia"/>
          <w:b/>
        </w:rPr>
        <w:t>Рациональное</w:t>
      </w:r>
      <w:r w:rsidRPr="00195F8F">
        <w:rPr>
          <w:b/>
        </w:rPr>
        <w:t xml:space="preserve"> </w:t>
      </w:r>
      <w:r w:rsidRPr="00195F8F">
        <w:rPr>
          <w:rFonts w:hint="eastAsia"/>
          <w:b/>
        </w:rPr>
        <w:t>использование</w:t>
      </w:r>
      <w:r w:rsidRPr="00195F8F">
        <w:rPr>
          <w:b/>
        </w:rPr>
        <w:t xml:space="preserve"> </w:t>
      </w:r>
      <w:r w:rsidRPr="00195F8F">
        <w:rPr>
          <w:rFonts w:hint="eastAsia"/>
          <w:b/>
        </w:rPr>
        <w:t>природных</w:t>
      </w:r>
      <w:r w:rsidRPr="00195F8F">
        <w:rPr>
          <w:b/>
        </w:rPr>
        <w:t xml:space="preserve"> </w:t>
      </w:r>
      <w:r w:rsidRPr="00195F8F">
        <w:rPr>
          <w:rFonts w:hint="eastAsia"/>
          <w:b/>
        </w:rPr>
        <w:t>ресурсов</w:t>
      </w:r>
      <w:r w:rsidRPr="00195F8F">
        <w:rPr>
          <w:b/>
        </w:rPr>
        <w:t xml:space="preserve"> </w:t>
      </w:r>
      <w:r w:rsidRPr="00195F8F">
        <w:rPr>
          <w:rFonts w:hint="eastAsia"/>
          <w:b/>
        </w:rPr>
        <w:t>в</w:t>
      </w:r>
      <w:r w:rsidRPr="00195F8F">
        <w:rPr>
          <w:b/>
        </w:rPr>
        <w:t xml:space="preserve"> </w:t>
      </w:r>
      <w:proofErr w:type="spellStart"/>
      <w:r w:rsidRPr="00195F8F">
        <w:rPr>
          <w:rFonts w:hint="eastAsia"/>
          <w:b/>
        </w:rPr>
        <w:t>агроценозах</w:t>
      </w:r>
      <w:proofErr w:type="spellEnd"/>
      <w:r w:rsidRPr="00195F8F">
        <w:rPr>
          <w:b/>
        </w:rPr>
        <w:t xml:space="preserve">", </w:t>
      </w:r>
      <w:r w:rsidRPr="00195F8F">
        <w:rPr>
          <w:rFonts w:hint="eastAsia"/>
          <w:b/>
        </w:rPr>
        <w:t>международная</w:t>
      </w:r>
      <w:r w:rsidRPr="00195F8F">
        <w:rPr>
          <w:b/>
        </w:rPr>
        <w:t xml:space="preserve"> </w:t>
      </w:r>
      <w:r w:rsidRPr="00195F8F">
        <w:rPr>
          <w:rFonts w:hint="eastAsia"/>
          <w:b/>
        </w:rPr>
        <w:t>научно</w:t>
      </w:r>
      <w:r w:rsidRPr="00195F8F">
        <w:rPr>
          <w:b/>
        </w:rPr>
        <w:t>-</w:t>
      </w:r>
      <w:r w:rsidRPr="00195F8F">
        <w:rPr>
          <w:rFonts w:hint="eastAsia"/>
          <w:b/>
        </w:rPr>
        <w:t>практическая</w:t>
      </w:r>
      <w:r w:rsidRPr="00195F8F">
        <w:rPr>
          <w:b/>
        </w:rPr>
        <w:t xml:space="preserve"> </w:t>
      </w:r>
      <w:r w:rsidRPr="00195F8F">
        <w:rPr>
          <w:rFonts w:hint="eastAsia"/>
          <w:b/>
        </w:rPr>
        <w:t>конференция</w:t>
      </w:r>
      <w:r w:rsidRPr="00195F8F">
        <w:rPr>
          <w:b/>
        </w:rPr>
        <w:t xml:space="preserve"> (2020; </w:t>
      </w:r>
      <w:r w:rsidRPr="00195F8F">
        <w:rPr>
          <w:rFonts w:hint="eastAsia"/>
          <w:b/>
        </w:rPr>
        <w:t>Симферополь</w:t>
      </w:r>
      <w:r w:rsidRPr="00195F8F">
        <w:rPr>
          <w:b/>
        </w:rPr>
        <w:t>)</w:t>
      </w:r>
      <w:r>
        <w:t xml:space="preserve">. </w:t>
      </w:r>
      <w:r>
        <w:rPr>
          <w:rFonts w:hint="eastAsia"/>
        </w:rPr>
        <w:t>Научно</w:t>
      </w:r>
      <w:r>
        <w:t>-</w:t>
      </w:r>
      <w:r>
        <w:rPr>
          <w:rFonts w:hint="eastAsia"/>
        </w:rPr>
        <w:t>практическая</w:t>
      </w:r>
      <w:r>
        <w:t xml:space="preserve"> </w:t>
      </w:r>
      <w:r>
        <w:rPr>
          <w:rFonts w:hint="eastAsia"/>
        </w:rPr>
        <w:t>конференция</w:t>
      </w:r>
      <w:r>
        <w:t xml:space="preserve"> "</w:t>
      </w:r>
      <w:r>
        <w:rPr>
          <w:rFonts w:hint="eastAsia"/>
        </w:rPr>
        <w:t>Рациональное</w:t>
      </w:r>
      <w:r>
        <w:t xml:space="preserve"> </w:t>
      </w:r>
      <w:r>
        <w:rPr>
          <w:rFonts w:hint="eastAsia"/>
        </w:rPr>
        <w:t>использование</w:t>
      </w:r>
      <w:r>
        <w:t xml:space="preserve"> </w:t>
      </w:r>
      <w:r>
        <w:rPr>
          <w:rFonts w:hint="eastAsia"/>
        </w:rPr>
        <w:t>природных</w:t>
      </w:r>
      <w:r>
        <w:t xml:space="preserve"> </w:t>
      </w:r>
      <w:r>
        <w:rPr>
          <w:rFonts w:hint="eastAsia"/>
        </w:rPr>
        <w:t>ресурсов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proofErr w:type="spellStart"/>
      <w:r>
        <w:rPr>
          <w:rFonts w:hint="eastAsia"/>
        </w:rPr>
        <w:t>агроценозах</w:t>
      </w:r>
      <w:proofErr w:type="spellEnd"/>
      <w:r>
        <w:t xml:space="preserve">", 12‒13 </w:t>
      </w:r>
      <w:r>
        <w:rPr>
          <w:rFonts w:hint="eastAsia"/>
        </w:rPr>
        <w:t>октября</w:t>
      </w:r>
      <w:r>
        <w:t xml:space="preserve"> 2020 </w:t>
      </w:r>
      <w:r>
        <w:rPr>
          <w:rFonts w:hint="eastAsia"/>
        </w:rPr>
        <w:t>г</w:t>
      </w:r>
      <w:r>
        <w:t xml:space="preserve">., </w:t>
      </w:r>
      <w:r>
        <w:rPr>
          <w:rFonts w:hint="eastAsia"/>
        </w:rPr>
        <w:t>Республ</w:t>
      </w:r>
      <w:r>
        <w:rPr>
          <w:rFonts w:hint="eastAsia"/>
        </w:rPr>
        <w:t>и</w:t>
      </w:r>
      <w:r>
        <w:rPr>
          <w:rFonts w:hint="eastAsia"/>
        </w:rPr>
        <w:t>ка</w:t>
      </w:r>
      <w:r>
        <w:t xml:space="preserve"> </w:t>
      </w:r>
      <w:r>
        <w:rPr>
          <w:rFonts w:hint="eastAsia"/>
        </w:rPr>
        <w:t>Крым</w:t>
      </w:r>
      <w:r>
        <w:t xml:space="preserve">, </w:t>
      </w:r>
      <w:r>
        <w:rPr>
          <w:rFonts w:hint="eastAsia"/>
        </w:rPr>
        <w:t>Россия</w:t>
      </w:r>
      <w:proofErr w:type="gramStart"/>
      <w:r>
        <w:t xml:space="preserve"> :</w:t>
      </w:r>
      <w:proofErr w:type="gramEnd"/>
      <w:r>
        <w:t xml:space="preserve"> [</w:t>
      </w:r>
      <w:r>
        <w:rPr>
          <w:rFonts w:hint="eastAsia"/>
        </w:rPr>
        <w:t>материалы</w:t>
      </w:r>
      <w:r>
        <w:t>]/ </w:t>
      </w:r>
      <w:r>
        <w:rPr>
          <w:rFonts w:hint="eastAsia"/>
        </w:rPr>
        <w:t>Министерство</w:t>
      </w:r>
      <w:r>
        <w:t xml:space="preserve"> </w:t>
      </w:r>
      <w:r>
        <w:rPr>
          <w:rFonts w:hint="eastAsia"/>
        </w:rPr>
        <w:t>науки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высшего</w:t>
      </w:r>
      <w:r>
        <w:t xml:space="preserve"> </w:t>
      </w:r>
      <w:r>
        <w:rPr>
          <w:rFonts w:hint="eastAsia"/>
        </w:rPr>
        <w:t>образования</w:t>
      </w:r>
      <w:r>
        <w:t xml:space="preserve"> </w:t>
      </w:r>
      <w:r>
        <w:rPr>
          <w:rFonts w:hint="eastAsia"/>
        </w:rPr>
        <w:t>Российской</w:t>
      </w:r>
      <w:r>
        <w:t xml:space="preserve"> </w:t>
      </w:r>
      <w:r>
        <w:rPr>
          <w:rFonts w:hint="eastAsia"/>
        </w:rPr>
        <w:t>Федерации</w:t>
      </w:r>
      <w:r>
        <w:t xml:space="preserve">, </w:t>
      </w:r>
      <w:r>
        <w:rPr>
          <w:rFonts w:hint="eastAsia"/>
        </w:rPr>
        <w:t>Научно</w:t>
      </w:r>
      <w:r>
        <w:t>-</w:t>
      </w:r>
      <w:r>
        <w:rPr>
          <w:rFonts w:hint="eastAsia"/>
        </w:rPr>
        <w:t>исследовательский</w:t>
      </w:r>
      <w:r>
        <w:t xml:space="preserve"> </w:t>
      </w:r>
      <w:r>
        <w:rPr>
          <w:rFonts w:hint="eastAsia"/>
        </w:rPr>
        <w:t>институт</w:t>
      </w:r>
      <w:r>
        <w:t xml:space="preserve"> </w:t>
      </w:r>
      <w:r>
        <w:rPr>
          <w:rFonts w:hint="eastAsia"/>
        </w:rPr>
        <w:t>сельского</w:t>
      </w:r>
      <w:r>
        <w:t xml:space="preserve"> </w:t>
      </w:r>
      <w:r>
        <w:rPr>
          <w:rFonts w:hint="eastAsia"/>
        </w:rPr>
        <w:t>хозяйства</w:t>
      </w:r>
      <w:r>
        <w:t xml:space="preserve"> </w:t>
      </w:r>
      <w:r>
        <w:rPr>
          <w:rFonts w:hint="eastAsia"/>
        </w:rPr>
        <w:t>Крыма</w:t>
      </w:r>
      <w:r>
        <w:t xml:space="preserve">, </w:t>
      </w:r>
      <w:r>
        <w:rPr>
          <w:rFonts w:hint="eastAsia"/>
        </w:rPr>
        <w:t>Всероссийский</w:t>
      </w:r>
      <w:r>
        <w:t xml:space="preserve"> </w:t>
      </w:r>
      <w:r>
        <w:rPr>
          <w:rFonts w:hint="eastAsia"/>
        </w:rPr>
        <w:t>научно</w:t>
      </w:r>
      <w:r>
        <w:t>-</w:t>
      </w:r>
      <w:r>
        <w:rPr>
          <w:rFonts w:hint="eastAsia"/>
        </w:rPr>
        <w:t>исследовательский</w:t>
      </w:r>
      <w:r>
        <w:t xml:space="preserve"> </w:t>
      </w:r>
      <w:r>
        <w:rPr>
          <w:rFonts w:hint="eastAsia"/>
        </w:rPr>
        <w:t>институт</w:t>
      </w:r>
      <w:r>
        <w:t xml:space="preserve"> </w:t>
      </w:r>
      <w:r>
        <w:rPr>
          <w:rFonts w:hint="eastAsia"/>
        </w:rPr>
        <w:t>сельскохозяйственной</w:t>
      </w:r>
      <w:r>
        <w:t xml:space="preserve"> </w:t>
      </w:r>
      <w:r>
        <w:rPr>
          <w:rFonts w:hint="eastAsia"/>
        </w:rPr>
        <w:t>микробиологии</w:t>
      </w:r>
      <w:r>
        <w:t xml:space="preserve">, </w:t>
      </w:r>
      <w:r>
        <w:rPr>
          <w:rFonts w:hint="eastAsia"/>
        </w:rPr>
        <w:t>Всероссийский</w:t>
      </w:r>
      <w:r>
        <w:t xml:space="preserve"> </w:t>
      </w:r>
      <w:r>
        <w:rPr>
          <w:rFonts w:hint="eastAsia"/>
        </w:rPr>
        <w:t>научно</w:t>
      </w:r>
      <w:r>
        <w:t>-</w:t>
      </w:r>
      <w:r>
        <w:rPr>
          <w:rFonts w:hint="eastAsia"/>
        </w:rPr>
        <w:t>исследовательский</w:t>
      </w:r>
      <w:r>
        <w:t xml:space="preserve"> </w:t>
      </w:r>
      <w:r>
        <w:rPr>
          <w:rFonts w:hint="eastAsia"/>
        </w:rPr>
        <w:t>институт</w:t>
      </w:r>
      <w:r>
        <w:t xml:space="preserve"> </w:t>
      </w:r>
      <w:r>
        <w:rPr>
          <w:rFonts w:hint="eastAsia"/>
        </w:rPr>
        <w:t>агрохимии</w:t>
      </w:r>
      <w:r>
        <w:t xml:space="preserve"> </w:t>
      </w:r>
      <w:r>
        <w:rPr>
          <w:rFonts w:hint="eastAsia"/>
        </w:rPr>
        <w:t>им</w:t>
      </w:r>
      <w:r>
        <w:t xml:space="preserve">. </w:t>
      </w:r>
      <w:r>
        <w:rPr>
          <w:rFonts w:hint="eastAsia"/>
        </w:rPr>
        <w:t>Д</w:t>
      </w:r>
      <w:r>
        <w:t xml:space="preserve">. </w:t>
      </w:r>
      <w:r>
        <w:rPr>
          <w:rFonts w:hint="eastAsia"/>
        </w:rPr>
        <w:t>Н</w:t>
      </w:r>
      <w:r>
        <w:t xml:space="preserve">. </w:t>
      </w:r>
      <w:r>
        <w:rPr>
          <w:rFonts w:hint="eastAsia"/>
        </w:rPr>
        <w:t>Прянишникова</w:t>
      </w:r>
      <w:r>
        <w:t xml:space="preserve">; </w:t>
      </w:r>
      <w:r>
        <w:rPr>
          <w:rFonts w:hint="eastAsia"/>
        </w:rPr>
        <w:t>редакционная</w:t>
      </w:r>
      <w:r>
        <w:t xml:space="preserve"> </w:t>
      </w:r>
      <w:r>
        <w:rPr>
          <w:rFonts w:hint="eastAsia"/>
        </w:rPr>
        <w:t>коллегия</w:t>
      </w:r>
      <w:r>
        <w:t xml:space="preserve">: </w:t>
      </w:r>
      <w:r>
        <w:rPr>
          <w:rFonts w:hint="eastAsia"/>
        </w:rPr>
        <w:t>В</w:t>
      </w:r>
      <w:r>
        <w:t xml:space="preserve">. </w:t>
      </w:r>
      <w:r>
        <w:rPr>
          <w:rFonts w:hint="eastAsia"/>
        </w:rPr>
        <w:t>С</w:t>
      </w:r>
      <w:r>
        <w:t xml:space="preserve">. </w:t>
      </w:r>
      <w:proofErr w:type="spellStart"/>
      <w:r>
        <w:rPr>
          <w:rFonts w:hint="eastAsia"/>
        </w:rPr>
        <w:t>Паштецкий</w:t>
      </w:r>
      <w:proofErr w:type="spellEnd"/>
      <w:r>
        <w:t xml:space="preserve"> (</w:t>
      </w:r>
      <w:r>
        <w:rPr>
          <w:rFonts w:hint="eastAsia"/>
        </w:rPr>
        <w:t>научный</w:t>
      </w:r>
      <w:r>
        <w:t xml:space="preserve"> </w:t>
      </w:r>
      <w:r>
        <w:rPr>
          <w:rFonts w:hint="eastAsia"/>
        </w:rPr>
        <w:t>редактор</w:t>
      </w:r>
      <w:r>
        <w:t>) [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др</w:t>
      </w:r>
      <w:r>
        <w:t xml:space="preserve">.]. ‒ </w:t>
      </w:r>
      <w:r>
        <w:rPr>
          <w:rFonts w:hint="eastAsia"/>
        </w:rPr>
        <w:t>Симферополь</w:t>
      </w:r>
      <w:r>
        <w:t xml:space="preserve">: </w:t>
      </w:r>
      <w:proofErr w:type="spellStart"/>
      <w:r>
        <w:rPr>
          <w:rFonts w:hint="eastAsia"/>
        </w:rPr>
        <w:t>Ариал</w:t>
      </w:r>
      <w:proofErr w:type="spellEnd"/>
      <w:r>
        <w:t>, 2020. ‒ 66 </w:t>
      </w:r>
      <w:r>
        <w:rPr>
          <w:rFonts w:hint="eastAsia"/>
        </w:rPr>
        <w:t>с</w:t>
      </w:r>
      <w:r>
        <w:t xml:space="preserve">.; 21 </w:t>
      </w:r>
      <w:r>
        <w:rPr>
          <w:rFonts w:hint="eastAsia"/>
        </w:rPr>
        <w:t>см</w:t>
      </w:r>
      <w:r>
        <w:t xml:space="preserve">. ‒ </w:t>
      </w:r>
      <w:r>
        <w:rPr>
          <w:rFonts w:hint="eastAsia"/>
        </w:rPr>
        <w:t>Рез</w:t>
      </w:r>
      <w:proofErr w:type="gramStart"/>
      <w:r>
        <w:t>.</w:t>
      </w:r>
      <w:proofErr w:type="gramEnd"/>
      <w:r>
        <w:t xml:space="preserve"> </w:t>
      </w:r>
      <w:proofErr w:type="spellStart"/>
      <w:proofErr w:type="gramStart"/>
      <w:r>
        <w:rPr>
          <w:rFonts w:hint="eastAsia"/>
        </w:rPr>
        <w:t>д</w:t>
      </w:r>
      <w:proofErr w:type="gramEnd"/>
      <w:r>
        <w:rPr>
          <w:rFonts w:hint="eastAsia"/>
        </w:rPr>
        <w:t>окл</w:t>
      </w:r>
      <w:proofErr w:type="spellEnd"/>
      <w:r>
        <w:t xml:space="preserve">. </w:t>
      </w:r>
      <w:r>
        <w:rPr>
          <w:rFonts w:hint="eastAsia"/>
        </w:rPr>
        <w:t>англ</w:t>
      </w:r>
      <w:r>
        <w:t>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Г</w:t>
      </w:r>
      <w:r>
        <w:t>2021‒2602)</w:t>
      </w:r>
    </w:p>
    <w:p w:rsidR="00195F8F" w:rsidRDefault="00195F8F" w:rsidP="00195F8F">
      <w:pPr>
        <w:pStyle w:val="a7"/>
      </w:pPr>
      <w:r>
        <w:t>Экземпляры: всего: 1 ‒ 102КХ(1)</w:t>
      </w:r>
    </w:p>
    <w:p w:rsidR="00195F8F" w:rsidRDefault="00D91488" w:rsidP="00195F8F">
      <w:pPr>
        <w:pStyle w:val="a7"/>
      </w:pPr>
      <w:hyperlink r:id="rId15" w:history="1">
        <w:r w:rsidR="00195F8F">
          <w:rPr>
            <w:rStyle w:val="ac"/>
            <w:rFonts w:ascii="TextBook" w:hAnsi="TextBook" w:hint="eastAsia"/>
            <w:sz w:val="24"/>
          </w:rPr>
          <w:t>Перейти</w:t>
        </w:r>
        <w:r w:rsidR="00195F8F">
          <w:rPr>
            <w:rStyle w:val="ac"/>
            <w:rFonts w:ascii="TextBook" w:hAnsi="TextBook"/>
            <w:sz w:val="24"/>
          </w:rPr>
          <w:t xml:space="preserve"> </w:t>
        </w:r>
        <w:r w:rsidR="00195F8F">
          <w:rPr>
            <w:rStyle w:val="ac"/>
            <w:rFonts w:ascii="TextBook" w:hAnsi="TextBook" w:hint="eastAsia"/>
            <w:sz w:val="24"/>
          </w:rPr>
          <w:t>в</w:t>
        </w:r>
        <w:r w:rsidR="00195F8F">
          <w:rPr>
            <w:rStyle w:val="ac"/>
            <w:rFonts w:ascii="TextBook" w:hAnsi="TextBook"/>
            <w:sz w:val="24"/>
          </w:rPr>
          <w:t xml:space="preserve"> </w:t>
        </w:r>
        <w:r w:rsidR="00195F8F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195F8F" w:rsidRDefault="00195F8F" w:rsidP="00195F8F">
      <w:pPr>
        <w:pStyle w:val="2"/>
      </w:pPr>
      <w:bookmarkStart w:id="7" w:name="_Toc78887915"/>
      <w:r>
        <w:rPr>
          <w:rFonts w:hint="eastAsia"/>
        </w:rPr>
        <w:t>Агрохимия</w:t>
      </w:r>
      <w:bookmarkEnd w:id="7"/>
    </w:p>
    <w:p w:rsidR="00195F8F" w:rsidRDefault="00195F8F" w:rsidP="00195F8F">
      <w:pPr>
        <w:pStyle w:val="10"/>
      </w:pPr>
      <w:r w:rsidRPr="00195F8F">
        <w:rPr>
          <w:b/>
        </w:rPr>
        <w:t>4. Перспективы</w:t>
      </w:r>
      <w:r>
        <w:t xml:space="preserve"> использования инновационных форм удобрений, средств защиты и регулят</w:t>
      </w:r>
      <w:r>
        <w:t>о</w:t>
      </w:r>
      <w:r>
        <w:t xml:space="preserve">ров роста растений в </w:t>
      </w:r>
      <w:proofErr w:type="spellStart"/>
      <w:r>
        <w:t>агротехнологиях</w:t>
      </w:r>
      <w:proofErr w:type="spellEnd"/>
      <w:r>
        <w:t xml:space="preserve"> сельскохозяйственных культур</w:t>
      </w:r>
      <w:proofErr w:type="gramStart"/>
      <w:r>
        <w:t xml:space="preserve"> :</w:t>
      </w:r>
      <w:proofErr w:type="gramEnd"/>
      <w:r>
        <w:t xml:space="preserve"> материалы научно-практической онлайн-конференции, 10 ноября 2020 года/ Министерство науки и высшего образов</w:t>
      </w:r>
      <w:r>
        <w:t>а</w:t>
      </w:r>
      <w:r>
        <w:t>ния Российской Федерации, Всероссийский научно-исследовательский институт агрохимии им. Д. Н. Прянишникова; составители: [О. А. Шаповал и др.]; под общей редакцией В. Г. Сычева. ‒ Москва: Плодородие, 2020. ‒ 195 с.: ил</w:t>
      </w:r>
      <w:proofErr w:type="gramStart"/>
      <w:r>
        <w:t xml:space="preserve">.; </w:t>
      </w:r>
      <w:proofErr w:type="gramEnd"/>
      <w:r>
        <w:t xml:space="preserve">21 см. ‒ </w:t>
      </w:r>
      <w:proofErr w:type="spellStart"/>
      <w:r>
        <w:t>Библиогр</w:t>
      </w:r>
      <w:proofErr w:type="spellEnd"/>
      <w:r>
        <w:t xml:space="preserve">. в конце </w:t>
      </w:r>
      <w:proofErr w:type="spellStart"/>
      <w:r>
        <w:t>докл</w:t>
      </w:r>
      <w:proofErr w:type="spellEnd"/>
      <w:r>
        <w:t xml:space="preserve">. ‒ </w:t>
      </w:r>
      <w:proofErr w:type="spellStart"/>
      <w:r>
        <w:t>Алф</w:t>
      </w:r>
      <w:proofErr w:type="spellEnd"/>
      <w:r>
        <w:t>. указ</w:t>
      </w:r>
      <w:proofErr w:type="gramStart"/>
      <w:r>
        <w:t>.</w:t>
      </w:r>
      <w:proofErr w:type="gramEnd"/>
      <w:r>
        <w:t xml:space="preserve"> </w:t>
      </w:r>
      <w:proofErr w:type="gramStart"/>
      <w:r>
        <w:t>а</w:t>
      </w:r>
      <w:proofErr w:type="gramEnd"/>
      <w:r>
        <w:t>вт.: с. 191‒192. (Шифр Г2020‒31714)</w:t>
      </w:r>
    </w:p>
    <w:p w:rsidR="00195F8F" w:rsidRDefault="00195F8F" w:rsidP="00195F8F">
      <w:pPr>
        <w:pStyle w:val="a7"/>
      </w:pPr>
      <w:r>
        <w:t>Экземпляры: всего: 1 ‒ 102КХ(1)</w:t>
      </w:r>
    </w:p>
    <w:p w:rsidR="00195F8F" w:rsidRDefault="00D91488" w:rsidP="00195F8F">
      <w:pPr>
        <w:pStyle w:val="a7"/>
      </w:pPr>
      <w:hyperlink r:id="rId16" w:history="1">
        <w:r w:rsidR="00195F8F">
          <w:rPr>
            <w:rStyle w:val="ac"/>
            <w:rFonts w:ascii="TextBook" w:hAnsi="TextBook" w:hint="eastAsia"/>
            <w:sz w:val="24"/>
          </w:rPr>
          <w:t>Перейти</w:t>
        </w:r>
        <w:r w:rsidR="00195F8F">
          <w:rPr>
            <w:rStyle w:val="ac"/>
            <w:rFonts w:ascii="TextBook" w:hAnsi="TextBook"/>
            <w:sz w:val="24"/>
          </w:rPr>
          <w:t xml:space="preserve"> </w:t>
        </w:r>
        <w:r w:rsidR="00195F8F">
          <w:rPr>
            <w:rStyle w:val="ac"/>
            <w:rFonts w:ascii="TextBook" w:hAnsi="TextBook" w:hint="eastAsia"/>
            <w:sz w:val="24"/>
          </w:rPr>
          <w:t>в</w:t>
        </w:r>
        <w:r w:rsidR="00195F8F">
          <w:rPr>
            <w:rStyle w:val="ac"/>
            <w:rFonts w:ascii="TextBook" w:hAnsi="TextBook"/>
            <w:sz w:val="24"/>
          </w:rPr>
          <w:t xml:space="preserve"> </w:t>
        </w:r>
        <w:r w:rsidR="00195F8F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195F8F" w:rsidRDefault="00195F8F" w:rsidP="00195F8F">
      <w:pPr>
        <w:pStyle w:val="2"/>
      </w:pPr>
      <w:bookmarkStart w:id="8" w:name="_Toc78887916"/>
      <w:r>
        <w:rPr>
          <w:rFonts w:hint="eastAsia"/>
        </w:rPr>
        <w:t>Растениеводство</w:t>
      </w:r>
      <w:bookmarkEnd w:id="8"/>
    </w:p>
    <w:p w:rsidR="00195F8F" w:rsidRDefault="00195F8F" w:rsidP="00195F8F">
      <w:pPr>
        <w:pStyle w:val="10"/>
      </w:pPr>
      <w:r w:rsidRPr="00195F8F">
        <w:rPr>
          <w:b/>
        </w:rPr>
        <w:t xml:space="preserve">5. Алферов А. А. </w:t>
      </w:r>
      <w:r>
        <w:t xml:space="preserve">Ассоциативный азот, урожай и устойчивость </w:t>
      </w:r>
      <w:proofErr w:type="spellStart"/>
      <w:r>
        <w:t>агроэкосистемы</w:t>
      </w:r>
      <w:proofErr w:type="spellEnd"/>
      <w:r>
        <w:t>/ А. А. Алферов; Российская академия наук, [Всероссийский научно-исследовательский институт агрохимии им. Д. Н. Прянишникова]. ‒ Москва: РАН, 2020. ‒ 182 с.: ил</w:t>
      </w:r>
      <w:proofErr w:type="gramStart"/>
      <w:r>
        <w:t xml:space="preserve">.; </w:t>
      </w:r>
      <w:proofErr w:type="gramEnd"/>
      <w:r>
        <w:t xml:space="preserve">24 см. ‒ </w:t>
      </w:r>
      <w:proofErr w:type="spellStart"/>
      <w:r>
        <w:t>Библиогр</w:t>
      </w:r>
      <w:proofErr w:type="spellEnd"/>
      <w:r>
        <w:t>.: с. 152‒182 (517 назв.). (Шифр Д2020‒4146)</w:t>
      </w:r>
    </w:p>
    <w:p w:rsidR="00195F8F" w:rsidRDefault="00195F8F" w:rsidP="00195F8F">
      <w:pPr>
        <w:pStyle w:val="a7"/>
      </w:pPr>
      <w:r>
        <w:t>Экземпляры: всего: 1 ‒ 102КХ(1)</w:t>
      </w:r>
    </w:p>
    <w:p w:rsidR="00195F8F" w:rsidRDefault="00D91488" w:rsidP="00195F8F">
      <w:pPr>
        <w:pStyle w:val="a7"/>
      </w:pPr>
      <w:hyperlink r:id="rId17" w:history="1">
        <w:r w:rsidR="00195F8F">
          <w:rPr>
            <w:rStyle w:val="ac"/>
            <w:rFonts w:ascii="TextBook" w:hAnsi="TextBook" w:hint="eastAsia"/>
            <w:sz w:val="24"/>
          </w:rPr>
          <w:t>Перейти</w:t>
        </w:r>
        <w:r w:rsidR="00195F8F">
          <w:rPr>
            <w:rStyle w:val="ac"/>
            <w:rFonts w:ascii="TextBook" w:hAnsi="TextBook"/>
            <w:sz w:val="24"/>
          </w:rPr>
          <w:t xml:space="preserve"> </w:t>
        </w:r>
        <w:r w:rsidR="00195F8F">
          <w:rPr>
            <w:rStyle w:val="ac"/>
            <w:rFonts w:ascii="TextBook" w:hAnsi="TextBook" w:hint="eastAsia"/>
            <w:sz w:val="24"/>
          </w:rPr>
          <w:t>в</w:t>
        </w:r>
        <w:r w:rsidR="00195F8F">
          <w:rPr>
            <w:rStyle w:val="ac"/>
            <w:rFonts w:ascii="TextBook" w:hAnsi="TextBook"/>
            <w:sz w:val="24"/>
          </w:rPr>
          <w:t xml:space="preserve"> </w:t>
        </w:r>
        <w:r w:rsidR="00195F8F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195F8F" w:rsidRDefault="00195F8F" w:rsidP="00195F8F">
      <w:pPr>
        <w:pStyle w:val="10"/>
      </w:pPr>
      <w:r w:rsidRPr="00195F8F">
        <w:rPr>
          <w:b/>
        </w:rPr>
        <w:t>6. </w:t>
      </w:r>
      <w:r w:rsidRPr="00195F8F">
        <w:rPr>
          <w:rFonts w:hint="eastAsia"/>
          <w:b/>
        </w:rPr>
        <w:t>Вишневский М</w:t>
      </w:r>
      <w:r w:rsidRPr="00195F8F">
        <w:rPr>
          <w:b/>
        </w:rPr>
        <w:t xml:space="preserve">. </w:t>
      </w:r>
      <w:r w:rsidRPr="00195F8F">
        <w:rPr>
          <w:rFonts w:hint="eastAsia"/>
          <w:b/>
        </w:rPr>
        <w:t>В</w:t>
      </w:r>
      <w:r w:rsidRPr="00195F8F">
        <w:rPr>
          <w:b/>
        </w:rPr>
        <w:t xml:space="preserve">. </w:t>
      </w:r>
      <w:r>
        <w:rPr>
          <w:rFonts w:hint="eastAsia"/>
        </w:rPr>
        <w:t>Настольная</w:t>
      </w:r>
      <w:r>
        <w:t xml:space="preserve"> </w:t>
      </w:r>
      <w:r>
        <w:rPr>
          <w:rFonts w:hint="eastAsia"/>
        </w:rPr>
        <w:t>книга</w:t>
      </w:r>
      <w:r>
        <w:t xml:space="preserve"> </w:t>
      </w:r>
      <w:r>
        <w:rPr>
          <w:rFonts w:hint="eastAsia"/>
        </w:rPr>
        <w:t>начинающего</w:t>
      </w:r>
      <w:r>
        <w:t xml:space="preserve"> </w:t>
      </w:r>
      <w:r>
        <w:rPr>
          <w:rFonts w:hint="eastAsia"/>
        </w:rPr>
        <w:t>грибника</w:t>
      </w:r>
      <w:r>
        <w:t>/ </w:t>
      </w:r>
      <w:r>
        <w:rPr>
          <w:rFonts w:hint="eastAsia"/>
        </w:rPr>
        <w:t>М</w:t>
      </w:r>
      <w:r>
        <w:t xml:space="preserve">. </w:t>
      </w:r>
      <w:r>
        <w:rPr>
          <w:rFonts w:hint="eastAsia"/>
        </w:rPr>
        <w:t>В</w:t>
      </w:r>
      <w:r>
        <w:t xml:space="preserve">. </w:t>
      </w:r>
      <w:r>
        <w:rPr>
          <w:rFonts w:hint="eastAsia"/>
        </w:rPr>
        <w:t>Вишневский</w:t>
      </w:r>
      <w:r>
        <w:t xml:space="preserve">. ‒ </w:t>
      </w:r>
      <w:r>
        <w:rPr>
          <w:rFonts w:hint="eastAsia"/>
        </w:rPr>
        <w:t>Изд</w:t>
      </w:r>
      <w:r>
        <w:t>. 15-</w:t>
      </w:r>
      <w:r>
        <w:rPr>
          <w:rFonts w:hint="eastAsia"/>
        </w:rPr>
        <w:t>е</w:t>
      </w:r>
      <w:r>
        <w:t xml:space="preserve">, </w:t>
      </w:r>
      <w:proofErr w:type="spellStart"/>
      <w:r>
        <w:rPr>
          <w:rFonts w:hint="eastAsia"/>
        </w:rPr>
        <w:t>перераб</w:t>
      </w:r>
      <w:proofErr w:type="spellEnd"/>
      <w:r>
        <w:t xml:space="preserve">.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доп</w:t>
      </w:r>
      <w:r>
        <w:t xml:space="preserve">. ‒ </w:t>
      </w:r>
      <w:r>
        <w:rPr>
          <w:rFonts w:hint="eastAsia"/>
        </w:rPr>
        <w:t>Москва</w:t>
      </w:r>
      <w:r>
        <w:t xml:space="preserve">: </w:t>
      </w:r>
      <w:r>
        <w:rPr>
          <w:rFonts w:hint="eastAsia"/>
        </w:rPr>
        <w:t>Проспект</w:t>
      </w:r>
      <w:r>
        <w:t>, 2021. ‒ 320 </w:t>
      </w:r>
      <w:r>
        <w:rPr>
          <w:rFonts w:hint="eastAsia"/>
        </w:rPr>
        <w:t>с</w:t>
      </w:r>
      <w:r>
        <w:t xml:space="preserve">.: 64 </w:t>
      </w:r>
      <w:r>
        <w:rPr>
          <w:rFonts w:hint="eastAsia"/>
        </w:rPr>
        <w:t>вкл</w:t>
      </w:r>
      <w:r>
        <w:t xml:space="preserve">. </w:t>
      </w:r>
      <w:r>
        <w:rPr>
          <w:rFonts w:hint="eastAsia"/>
        </w:rPr>
        <w:t>л</w:t>
      </w:r>
      <w:r>
        <w:t xml:space="preserve">. </w:t>
      </w:r>
      <w:r>
        <w:rPr>
          <w:rFonts w:hint="eastAsia"/>
        </w:rPr>
        <w:t>ил</w:t>
      </w:r>
      <w:proofErr w:type="gramStart"/>
      <w:r>
        <w:t xml:space="preserve">.; </w:t>
      </w:r>
      <w:proofErr w:type="gramEnd"/>
      <w:r>
        <w:t xml:space="preserve">20 </w:t>
      </w:r>
      <w:r>
        <w:rPr>
          <w:rFonts w:hint="eastAsia"/>
        </w:rPr>
        <w:t>см</w:t>
      </w:r>
      <w:r>
        <w:t xml:space="preserve">. ‒ </w:t>
      </w:r>
      <w:r>
        <w:rPr>
          <w:rFonts w:hint="eastAsia"/>
        </w:rPr>
        <w:t>Список</w:t>
      </w:r>
      <w:r>
        <w:t xml:space="preserve"> </w:t>
      </w:r>
      <w:r>
        <w:rPr>
          <w:rFonts w:hint="eastAsia"/>
        </w:rPr>
        <w:t>назв</w:t>
      </w:r>
      <w:r>
        <w:t xml:space="preserve">. </w:t>
      </w:r>
      <w:r>
        <w:rPr>
          <w:rFonts w:hint="eastAsia"/>
        </w:rPr>
        <w:t>грибов</w:t>
      </w:r>
      <w:r>
        <w:t xml:space="preserve">: </w:t>
      </w:r>
      <w:r>
        <w:rPr>
          <w:rFonts w:hint="eastAsia"/>
        </w:rPr>
        <w:t>с</w:t>
      </w:r>
      <w:r>
        <w:t>. 311‒320.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Г</w:t>
      </w:r>
      <w:r>
        <w:t>2021‒3355)</w:t>
      </w:r>
    </w:p>
    <w:p w:rsidR="00195F8F" w:rsidRDefault="00195F8F" w:rsidP="00195F8F">
      <w:pPr>
        <w:pStyle w:val="a7"/>
      </w:pPr>
      <w:r>
        <w:t>Экземпляры: всего: 1 ‒ 102АБ(1)</w:t>
      </w:r>
    </w:p>
    <w:p w:rsidR="00195F8F" w:rsidRDefault="00D91488" w:rsidP="00195F8F">
      <w:pPr>
        <w:pStyle w:val="a7"/>
      </w:pPr>
      <w:hyperlink r:id="rId18" w:history="1">
        <w:r w:rsidR="00195F8F">
          <w:rPr>
            <w:rStyle w:val="ac"/>
            <w:rFonts w:ascii="TextBook" w:hAnsi="TextBook" w:hint="eastAsia"/>
            <w:sz w:val="24"/>
          </w:rPr>
          <w:t>Перейти</w:t>
        </w:r>
        <w:r w:rsidR="00195F8F">
          <w:rPr>
            <w:rStyle w:val="ac"/>
            <w:rFonts w:ascii="TextBook" w:hAnsi="TextBook"/>
            <w:sz w:val="24"/>
          </w:rPr>
          <w:t xml:space="preserve"> </w:t>
        </w:r>
        <w:r w:rsidR="00195F8F">
          <w:rPr>
            <w:rStyle w:val="ac"/>
            <w:rFonts w:ascii="TextBook" w:hAnsi="TextBook" w:hint="eastAsia"/>
            <w:sz w:val="24"/>
          </w:rPr>
          <w:t>в</w:t>
        </w:r>
        <w:r w:rsidR="00195F8F">
          <w:rPr>
            <w:rStyle w:val="ac"/>
            <w:rFonts w:ascii="TextBook" w:hAnsi="TextBook"/>
            <w:sz w:val="24"/>
          </w:rPr>
          <w:t xml:space="preserve"> </w:t>
        </w:r>
        <w:r w:rsidR="00195F8F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195F8F" w:rsidRDefault="00195F8F" w:rsidP="00195F8F">
      <w:pPr>
        <w:pStyle w:val="10"/>
      </w:pPr>
      <w:r w:rsidRPr="00195F8F">
        <w:rPr>
          <w:b/>
        </w:rPr>
        <w:t>7. </w:t>
      </w:r>
      <w:proofErr w:type="spellStart"/>
      <w:r w:rsidRPr="00195F8F">
        <w:rPr>
          <w:rFonts w:hint="eastAsia"/>
          <w:b/>
        </w:rPr>
        <w:t>Джиоева</w:t>
      </w:r>
      <w:proofErr w:type="spellEnd"/>
      <w:r w:rsidRPr="00195F8F">
        <w:rPr>
          <w:rFonts w:hint="eastAsia"/>
          <w:b/>
        </w:rPr>
        <w:t> Ц</w:t>
      </w:r>
      <w:r w:rsidRPr="00195F8F">
        <w:rPr>
          <w:b/>
        </w:rPr>
        <w:t xml:space="preserve">. </w:t>
      </w:r>
      <w:r w:rsidRPr="00195F8F">
        <w:rPr>
          <w:rFonts w:hint="eastAsia"/>
          <w:b/>
        </w:rPr>
        <w:t>Г</w:t>
      </w:r>
      <w:r w:rsidRPr="00195F8F">
        <w:rPr>
          <w:b/>
        </w:rPr>
        <w:t xml:space="preserve">. </w:t>
      </w:r>
      <w:r>
        <w:rPr>
          <w:rFonts w:hint="eastAsia"/>
        </w:rPr>
        <w:t>Технологические</w:t>
      </w:r>
      <w:r>
        <w:t xml:space="preserve"> </w:t>
      </w:r>
      <w:r>
        <w:rPr>
          <w:rFonts w:hint="eastAsia"/>
        </w:rPr>
        <w:t>основы</w:t>
      </w:r>
      <w:r>
        <w:t xml:space="preserve"> </w:t>
      </w:r>
      <w:r>
        <w:rPr>
          <w:rFonts w:hint="eastAsia"/>
        </w:rPr>
        <w:t>возделывания</w:t>
      </w:r>
      <w:r>
        <w:t xml:space="preserve"> </w:t>
      </w:r>
      <w:r>
        <w:rPr>
          <w:rFonts w:hint="eastAsia"/>
        </w:rPr>
        <w:t>сортов</w:t>
      </w:r>
      <w:r>
        <w:t xml:space="preserve"> </w:t>
      </w:r>
      <w:r>
        <w:rPr>
          <w:rFonts w:hint="eastAsia"/>
        </w:rPr>
        <w:t>картофеля</w:t>
      </w:r>
      <w:proofErr w:type="gramStart"/>
      <w:r>
        <w:t xml:space="preserve"> :</w:t>
      </w:r>
      <w:proofErr w:type="gramEnd"/>
      <w:r>
        <w:t xml:space="preserve"> </w:t>
      </w:r>
      <w:r>
        <w:rPr>
          <w:rFonts w:hint="eastAsia"/>
        </w:rPr>
        <w:t>монография</w:t>
      </w:r>
      <w:r>
        <w:t>/ </w:t>
      </w:r>
      <w:r>
        <w:rPr>
          <w:rFonts w:hint="eastAsia"/>
        </w:rPr>
        <w:t>Ц</w:t>
      </w:r>
      <w:r>
        <w:t xml:space="preserve">. </w:t>
      </w:r>
      <w:r>
        <w:rPr>
          <w:rFonts w:hint="eastAsia"/>
        </w:rPr>
        <w:t>Г</w:t>
      </w:r>
      <w:r>
        <w:t xml:space="preserve">. </w:t>
      </w:r>
      <w:proofErr w:type="spellStart"/>
      <w:r>
        <w:rPr>
          <w:rFonts w:hint="eastAsia"/>
        </w:rPr>
        <w:t>Джиоева</w:t>
      </w:r>
      <w:proofErr w:type="spellEnd"/>
      <w:r>
        <w:t xml:space="preserve">, </w:t>
      </w:r>
      <w:r>
        <w:rPr>
          <w:rFonts w:hint="eastAsia"/>
        </w:rPr>
        <w:t>С</w:t>
      </w:r>
      <w:r>
        <w:t xml:space="preserve">. </w:t>
      </w:r>
      <w:r>
        <w:rPr>
          <w:rFonts w:hint="eastAsia"/>
        </w:rPr>
        <w:t>С</w:t>
      </w:r>
      <w:r>
        <w:t xml:space="preserve">. </w:t>
      </w:r>
      <w:proofErr w:type="spellStart"/>
      <w:r>
        <w:rPr>
          <w:rFonts w:hint="eastAsia"/>
        </w:rPr>
        <w:t>Басиев</w:t>
      </w:r>
      <w:proofErr w:type="spellEnd"/>
      <w:r>
        <w:t xml:space="preserve">, </w:t>
      </w:r>
      <w:r>
        <w:rPr>
          <w:rFonts w:hint="eastAsia"/>
        </w:rPr>
        <w:t>Ф</w:t>
      </w:r>
      <w:r>
        <w:t xml:space="preserve">. </w:t>
      </w:r>
      <w:r>
        <w:rPr>
          <w:rFonts w:hint="eastAsia"/>
        </w:rPr>
        <w:t>Т</w:t>
      </w:r>
      <w:r>
        <w:t xml:space="preserve">. </w:t>
      </w:r>
      <w:proofErr w:type="spellStart"/>
      <w:r>
        <w:rPr>
          <w:rFonts w:hint="eastAsia"/>
        </w:rPr>
        <w:t>Гериева</w:t>
      </w:r>
      <w:proofErr w:type="spellEnd"/>
      <w:r>
        <w:t xml:space="preserve">; </w:t>
      </w:r>
      <w:r>
        <w:rPr>
          <w:rFonts w:hint="eastAsia"/>
        </w:rPr>
        <w:t>Министерство</w:t>
      </w:r>
      <w:r>
        <w:t xml:space="preserve"> </w:t>
      </w:r>
      <w:r>
        <w:rPr>
          <w:rFonts w:hint="eastAsia"/>
        </w:rPr>
        <w:t>сельского</w:t>
      </w:r>
      <w:r>
        <w:t xml:space="preserve"> </w:t>
      </w:r>
      <w:r>
        <w:rPr>
          <w:rFonts w:hint="eastAsia"/>
        </w:rPr>
        <w:t>хозяйства</w:t>
      </w:r>
      <w:r>
        <w:t xml:space="preserve"> </w:t>
      </w:r>
      <w:r>
        <w:rPr>
          <w:rFonts w:hint="eastAsia"/>
        </w:rPr>
        <w:t>Российской</w:t>
      </w:r>
      <w:r>
        <w:t xml:space="preserve"> </w:t>
      </w:r>
      <w:r>
        <w:rPr>
          <w:rFonts w:hint="eastAsia"/>
        </w:rPr>
        <w:t>Федерации</w:t>
      </w:r>
      <w:r>
        <w:t xml:space="preserve">, </w:t>
      </w:r>
      <w:r>
        <w:rPr>
          <w:rFonts w:hint="eastAsia"/>
        </w:rPr>
        <w:t>Горский</w:t>
      </w:r>
      <w:r>
        <w:t xml:space="preserve"> </w:t>
      </w:r>
      <w:r>
        <w:rPr>
          <w:rFonts w:hint="eastAsia"/>
        </w:rPr>
        <w:t>государственный</w:t>
      </w:r>
      <w:r>
        <w:t xml:space="preserve"> </w:t>
      </w:r>
      <w:r>
        <w:rPr>
          <w:rFonts w:hint="eastAsia"/>
        </w:rPr>
        <w:t>аграрный</w:t>
      </w:r>
      <w:r>
        <w:t xml:space="preserve"> </w:t>
      </w:r>
      <w:r>
        <w:rPr>
          <w:rFonts w:hint="eastAsia"/>
        </w:rPr>
        <w:t>университет</w:t>
      </w:r>
      <w:r>
        <w:t xml:space="preserve">. ‒ </w:t>
      </w:r>
      <w:r>
        <w:rPr>
          <w:rFonts w:hint="eastAsia"/>
        </w:rPr>
        <w:t>Владикавказ</w:t>
      </w:r>
      <w:r>
        <w:t xml:space="preserve">: </w:t>
      </w:r>
      <w:r>
        <w:rPr>
          <w:rFonts w:hint="eastAsia"/>
        </w:rPr>
        <w:t>ГГАУ</w:t>
      </w:r>
      <w:r>
        <w:t>, 2020.</w:t>
      </w:r>
      <w:r>
        <w:rPr>
          <w:rFonts w:hint="eastAsia"/>
        </w:rPr>
        <w:t> </w:t>
      </w:r>
      <w:r>
        <w:t>‒ 183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proofErr w:type="gramStart"/>
      <w:r>
        <w:t xml:space="preserve">.; </w:t>
      </w:r>
      <w:proofErr w:type="gramEnd"/>
      <w:r>
        <w:t xml:space="preserve">21 </w:t>
      </w:r>
      <w:r>
        <w:rPr>
          <w:rFonts w:hint="eastAsia"/>
        </w:rPr>
        <w:t>см</w:t>
      </w:r>
      <w:r>
        <w:t xml:space="preserve">. ‒ </w:t>
      </w:r>
      <w:proofErr w:type="spellStart"/>
      <w:r>
        <w:rPr>
          <w:rFonts w:hint="eastAsia"/>
        </w:rPr>
        <w:t>Библиогр</w:t>
      </w:r>
      <w:proofErr w:type="spellEnd"/>
      <w:r>
        <w:t xml:space="preserve">.: </w:t>
      </w:r>
      <w:r>
        <w:rPr>
          <w:rFonts w:hint="eastAsia"/>
        </w:rPr>
        <w:t>с</w:t>
      </w:r>
      <w:r>
        <w:t>. 168‒183 (202 </w:t>
      </w:r>
      <w:r>
        <w:rPr>
          <w:rFonts w:hint="eastAsia"/>
        </w:rPr>
        <w:t>назв</w:t>
      </w:r>
      <w:r>
        <w:t>.).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Г</w:t>
      </w:r>
      <w:r>
        <w:t>2021‒2712)</w:t>
      </w:r>
    </w:p>
    <w:p w:rsidR="00195F8F" w:rsidRDefault="00195F8F" w:rsidP="00195F8F">
      <w:pPr>
        <w:pStyle w:val="a7"/>
      </w:pPr>
      <w:r>
        <w:lastRenderedPageBreak/>
        <w:t>Экземпляры: всего: 1 ‒ 102КХ(1)</w:t>
      </w:r>
    </w:p>
    <w:p w:rsidR="00195F8F" w:rsidRDefault="00D91488" w:rsidP="00195F8F">
      <w:pPr>
        <w:pStyle w:val="a7"/>
      </w:pPr>
      <w:hyperlink r:id="rId19" w:history="1">
        <w:r w:rsidR="00195F8F">
          <w:rPr>
            <w:rStyle w:val="ac"/>
            <w:rFonts w:ascii="TextBook" w:hAnsi="TextBook" w:hint="eastAsia"/>
            <w:sz w:val="24"/>
          </w:rPr>
          <w:t>Перейти</w:t>
        </w:r>
        <w:r w:rsidR="00195F8F">
          <w:rPr>
            <w:rStyle w:val="ac"/>
            <w:rFonts w:ascii="TextBook" w:hAnsi="TextBook"/>
            <w:sz w:val="24"/>
          </w:rPr>
          <w:t xml:space="preserve"> </w:t>
        </w:r>
        <w:r w:rsidR="00195F8F">
          <w:rPr>
            <w:rStyle w:val="ac"/>
            <w:rFonts w:ascii="TextBook" w:hAnsi="TextBook" w:hint="eastAsia"/>
            <w:sz w:val="24"/>
          </w:rPr>
          <w:t>в</w:t>
        </w:r>
        <w:r w:rsidR="00195F8F">
          <w:rPr>
            <w:rStyle w:val="ac"/>
            <w:rFonts w:ascii="TextBook" w:hAnsi="TextBook"/>
            <w:sz w:val="24"/>
          </w:rPr>
          <w:t xml:space="preserve"> </w:t>
        </w:r>
        <w:r w:rsidR="00195F8F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195F8F" w:rsidRDefault="00195F8F" w:rsidP="00195F8F">
      <w:pPr>
        <w:pStyle w:val="10"/>
      </w:pPr>
      <w:r w:rsidRPr="00195F8F">
        <w:rPr>
          <w:b/>
        </w:rPr>
        <w:t>8. </w:t>
      </w:r>
      <w:r w:rsidRPr="00195F8F">
        <w:rPr>
          <w:rFonts w:hint="eastAsia"/>
          <w:b/>
        </w:rPr>
        <w:t>Методические</w:t>
      </w:r>
      <w:r>
        <w:t xml:space="preserve"> </w:t>
      </w:r>
      <w:r>
        <w:rPr>
          <w:rFonts w:hint="eastAsia"/>
        </w:rPr>
        <w:t>рекомендации</w:t>
      </w:r>
      <w:r>
        <w:t xml:space="preserve"> </w:t>
      </w:r>
      <w:r>
        <w:rPr>
          <w:rFonts w:hint="eastAsia"/>
        </w:rPr>
        <w:t>по</w:t>
      </w:r>
      <w:r>
        <w:t xml:space="preserve"> </w:t>
      </w:r>
      <w:r>
        <w:rPr>
          <w:rFonts w:hint="eastAsia"/>
        </w:rPr>
        <w:t>возделыванию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вегетативному</w:t>
      </w:r>
      <w:r>
        <w:t xml:space="preserve"> </w:t>
      </w:r>
      <w:r>
        <w:rPr>
          <w:rFonts w:hint="eastAsia"/>
        </w:rPr>
        <w:t>размножению</w:t>
      </w:r>
      <w:r>
        <w:t xml:space="preserve"> </w:t>
      </w:r>
      <w:r>
        <w:rPr>
          <w:rFonts w:hint="eastAsia"/>
        </w:rPr>
        <w:t>ряда</w:t>
      </w:r>
      <w:r>
        <w:t xml:space="preserve"> </w:t>
      </w:r>
      <w:r>
        <w:rPr>
          <w:rFonts w:hint="eastAsia"/>
        </w:rPr>
        <w:t>ягодных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плодовых</w:t>
      </w:r>
      <w:r>
        <w:t xml:space="preserve"> </w:t>
      </w:r>
      <w:r>
        <w:rPr>
          <w:rFonts w:hint="eastAsia"/>
        </w:rPr>
        <w:t>культур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условиях</w:t>
      </w:r>
      <w:r>
        <w:t xml:space="preserve"> </w:t>
      </w:r>
      <w:r>
        <w:rPr>
          <w:rFonts w:hint="eastAsia"/>
        </w:rPr>
        <w:t>Ханты</w:t>
      </w:r>
      <w:r>
        <w:t>-</w:t>
      </w:r>
      <w:r>
        <w:rPr>
          <w:rFonts w:hint="eastAsia"/>
        </w:rPr>
        <w:t>Мансийского</w:t>
      </w:r>
      <w:r>
        <w:t xml:space="preserve"> </w:t>
      </w:r>
      <w:r>
        <w:rPr>
          <w:rFonts w:hint="eastAsia"/>
        </w:rPr>
        <w:t>автономного</w:t>
      </w:r>
      <w:r>
        <w:t xml:space="preserve"> </w:t>
      </w:r>
      <w:r>
        <w:rPr>
          <w:rFonts w:hint="eastAsia"/>
        </w:rPr>
        <w:t>округа</w:t>
      </w:r>
      <w:r>
        <w:t>-</w:t>
      </w:r>
      <w:r>
        <w:rPr>
          <w:rFonts w:hint="eastAsia"/>
        </w:rPr>
        <w:t>Югры</w:t>
      </w:r>
      <w:proofErr w:type="gramStart"/>
      <w:r>
        <w:t xml:space="preserve"> :</w:t>
      </w:r>
      <w:proofErr w:type="gramEnd"/>
      <w:r>
        <w:t xml:space="preserve"> </w:t>
      </w:r>
      <w:r>
        <w:rPr>
          <w:rFonts w:hint="eastAsia"/>
        </w:rPr>
        <w:t>методическое</w:t>
      </w:r>
      <w:r>
        <w:t xml:space="preserve"> </w:t>
      </w:r>
      <w:r>
        <w:rPr>
          <w:rFonts w:hint="eastAsia"/>
        </w:rPr>
        <w:t>п</w:t>
      </w:r>
      <w:r>
        <w:rPr>
          <w:rFonts w:hint="eastAsia"/>
        </w:rPr>
        <w:t>о</w:t>
      </w:r>
      <w:r>
        <w:rPr>
          <w:rFonts w:hint="eastAsia"/>
        </w:rPr>
        <w:t>собие</w:t>
      </w:r>
      <w:r>
        <w:t>/ </w:t>
      </w:r>
      <w:r>
        <w:rPr>
          <w:rFonts w:hint="eastAsia"/>
        </w:rPr>
        <w:t>Е</w:t>
      </w:r>
      <w:r>
        <w:t xml:space="preserve">. </w:t>
      </w:r>
      <w:r>
        <w:rPr>
          <w:rFonts w:hint="eastAsia"/>
        </w:rPr>
        <w:t>А</w:t>
      </w:r>
      <w:r>
        <w:t xml:space="preserve">. </w:t>
      </w:r>
      <w:proofErr w:type="spellStart"/>
      <w:r>
        <w:rPr>
          <w:rFonts w:hint="eastAsia"/>
        </w:rPr>
        <w:t>Заров</w:t>
      </w:r>
      <w:proofErr w:type="spellEnd"/>
      <w:r>
        <w:t xml:space="preserve">, </w:t>
      </w:r>
      <w:r>
        <w:rPr>
          <w:rFonts w:hint="eastAsia"/>
        </w:rPr>
        <w:t>Д</w:t>
      </w:r>
      <w:r>
        <w:t xml:space="preserve">. </w:t>
      </w:r>
      <w:r>
        <w:rPr>
          <w:rFonts w:hint="eastAsia"/>
        </w:rPr>
        <w:t>В</w:t>
      </w:r>
      <w:r>
        <w:t xml:space="preserve">. </w:t>
      </w:r>
      <w:r>
        <w:rPr>
          <w:rFonts w:hint="eastAsia"/>
        </w:rPr>
        <w:t>Дудкин</w:t>
      </w:r>
      <w:r>
        <w:t xml:space="preserve">, </w:t>
      </w:r>
      <w:r>
        <w:rPr>
          <w:rFonts w:hint="eastAsia"/>
        </w:rPr>
        <w:t>И</w:t>
      </w:r>
      <w:r>
        <w:t xml:space="preserve">. </w:t>
      </w:r>
      <w:r>
        <w:rPr>
          <w:rFonts w:hint="eastAsia"/>
        </w:rPr>
        <w:t>В</w:t>
      </w:r>
      <w:r>
        <w:t xml:space="preserve">. </w:t>
      </w:r>
      <w:r>
        <w:rPr>
          <w:rFonts w:hint="eastAsia"/>
        </w:rPr>
        <w:t>Филиппов</w:t>
      </w:r>
      <w:r>
        <w:t xml:space="preserve">, </w:t>
      </w:r>
      <w:r>
        <w:rPr>
          <w:rFonts w:hint="eastAsia"/>
        </w:rPr>
        <w:t>О</w:t>
      </w:r>
      <w:r>
        <w:t xml:space="preserve">. </w:t>
      </w:r>
      <w:r>
        <w:rPr>
          <w:rFonts w:hint="eastAsia"/>
        </w:rPr>
        <w:t>Р</w:t>
      </w:r>
      <w:r>
        <w:t xml:space="preserve">. </w:t>
      </w:r>
      <w:proofErr w:type="spellStart"/>
      <w:r>
        <w:rPr>
          <w:rFonts w:hint="eastAsia"/>
        </w:rPr>
        <w:t>Коцюрбенко</w:t>
      </w:r>
      <w:proofErr w:type="spellEnd"/>
      <w:r>
        <w:t xml:space="preserve">; </w:t>
      </w:r>
      <w:r>
        <w:rPr>
          <w:rFonts w:hint="eastAsia"/>
        </w:rPr>
        <w:t>Министерство</w:t>
      </w:r>
      <w:r>
        <w:t xml:space="preserve"> </w:t>
      </w:r>
      <w:r>
        <w:rPr>
          <w:rFonts w:hint="eastAsia"/>
        </w:rPr>
        <w:t>образования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науки</w:t>
      </w:r>
      <w:r>
        <w:t xml:space="preserve"> </w:t>
      </w:r>
      <w:r>
        <w:rPr>
          <w:rFonts w:hint="eastAsia"/>
        </w:rPr>
        <w:t>Российской</w:t>
      </w:r>
      <w:r>
        <w:t xml:space="preserve"> </w:t>
      </w:r>
      <w:r>
        <w:rPr>
          <w:rFonts w:hint="eastAsia"/>
        </w:rPr>
        <w:t>Федерации</w:t>
      </w:r>
      <w:r>
        <w:t xml:space="preserve">, </w:t>
      </w:r>
      <w:r>
        <w:rPr>
          <w:rFonts w:hint="eastAsia"/>
        </w:rPr>
        <w:t>Югорский</w:t>
      </w:r>
      <w:r>
        <w:t xml:space="preserve"> </w:t>
      </w:r>
      <w:r>
        <w:rPr>
          <w:rFonts w:hint="eastAsia"/>
        </w:rPr>
        <w:t>государственный</w:t>
      </w:r>
      <w:r>
        <w:t xml:space="preserve"> </w:t>
      </w:r>
      <w:r>
        <w:rPr>
          <w:rFonts w:hint="eastAsia"/>
        </w:rPr>
        <w:t>университет</w:t>
      </w:r>
      <w:r>
        <w:t xml:space="preserve">, </w:t>
      </w:r>
      <w:r>
        <w:rPr>
          <w:rFonts w:hint="eastAsia"/>
        </w:rPr>
        <w:t>Научно</w:t>
      </w:r>
      <w:r>
        <w:t>-</w:t>
      </w:r>
      <w:r>
        <w:rPr>
          <w:rFonts w:hint="eastAsia"/>
        </w:rPr>
        <w:t>образовательный</w:t>
      </w:r>
      <w:r>
        <w:t xml:space="preserve"> </w:t>
      </w:r>
      <w:r>
        <w:rPr>
          <w:rFonts w:hint="eastAsia"/>
        </w:rPr>
        <w:t>центр </w:t>
      </w:r>
      <w:r>
        <w:t xml:space="preserve">‒ </w:t>
      </w:r>
      <w:r>
        <w:rPr>
          <w:rFonts w:hint="eastAsia"/>
        </w:rPr>
        <w:t>Кафедра</w:t>
      </w:r>
      <w:r>
        <w:t xml:space="preserve"> </w:t>
      </w:r>
      <w:r>
        <w:rPr>
          <w:rFonts w:hint="eastAsia"/>
        </w:rPr>
        <w:t>ЮНЕСКО</w:t>
      </w:r>
      <w:r>
        <w:t xml:space="preserve"> "</w:t>
      </w:r>
      <w:r>
        <w:rPr>
          <w:rFonts w:hint="eastAsia"/>
        </w:rPr>
        <w:t>Динамика</w:t>
      </w:r>
      <w:r>
        <w:t xml:space="preserve"> </w:t>
      </w:r>
      <w:r>
        <w:rPr>
          <w:rFonts w:hint="eastAsia"/>
        </w:rPr>
        <w:t>окружающей</w:t>
      </w:r>
      <w:r>
        <w:t xml:space="preserve"> </w:t>
      </w:r>
      <w:r>
        <w:rPr>
          <w:rFonts w:hint="eastAsia"/>
        </w:rPr>
        <w:t>среды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глобальные</w:t>
      </w:r>
      <w:r>
        <w:t xml:space="preserve"> </w:t>
      </w:r>
      <w:r>
        <w:rPr>
          <w:rFonts w:hint="eastAsia"/>
        </w:rPr>
        <w:t>изменения</w:t>
      </w:r>
      <w:r>
        <w:t xml:space="preserve"> </w:t>
      </w:r>
      <w:r>
        <w:rPr>
          <w:rFonts w:hint="eastAsia"/>
        </w:rPr>
        <w:t>климата</w:t>
      </w:r>
      <w:r>
        <w:t xml:space="preserve">". ‒ </w:t>
      </w:r>
      <w:r>
        <w:rPr>
          <w:rFonts w:hint="eastAsia"/>
        </w:rPr>
        <w:t>Ханты</w:t>
      </w:r>
      <w:r>
        <w:t>-</w:t>
      </w:r>
      <w:r>
        <w:rPr>
          <w:rFonts w:hint="eastAsia"/>
        </w:rPr>
        <w:t>Мансийск</w:t>
      </w:r>
      <w:r>
        <w:t xml:space="preserve">: </w:t>
      </w:r>
      <w:r>
        <w:rPr>
          <w:rFonts w:hint="eastAsia"/>
        </w:rPr>
        <w:t>ЮГУ</w:t>
      </w:r>
      <w:r>
        <w:t>, 2020. ‒ 52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proofErr w:type="gramStart"/>
      <w:r>
        <w:t xml:space="preserve">.; </w:t>
      </w:r>
      <w:proofErr w:type="gramEnd"/>
      <w:r>
        <w:t xml:space="preserve">20 </w:t>
      </w:r>
      <w:r>
        <w:rPr>
          <w:rFonts w:hint="eastAsia"/>
        </w:rPr>
        <w:t>см</w:t>
      </w:r>
      <w:r>
        <w:t xml:space="preserve">. ‒ </w:t>
      </w:r>
      <w:proofErr w:type="spellStart"/>
      <w:r>
        <w:rPr>
          <w:rFonts w:hint="eastAsia"/>
        </w:rPr>
        <w:t>Библиогр</w:t>
      </w:r>
      <w:proofErr w:type="spellEnd"/>
      <w:r>
        <w:t xml:space="preserve">.: </w:t>
      </w:r>
      <w:r>
        <w:rPr>
          <w:rFonts w:hint="eastAsia"/>
        </w:rPr>
        <w:t>с</w:t>
      </w:r>
      <w:r>
        <w:t>. 51‒52 (10 </w:t>
      </w:r>
      <w:r>
        <w:rPr>
          <w:rFonts w:hint="eastAsia"/>
        </w:rPr>
        <w:t>назв</w:t>
      </w:r>
      <w:r>
        <w:t>.).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Г</w:t>
      </w:r>
      <w:r>
        <w:t>2020‒31655)</w:t>
      </w:r>
    </w:p>
    <w:p w:rsidR="00195F8F" w:rsidRDefault="00195F8F" w:rsidP="00195F8F">
      <w:pPr>
        <w:pStyle w:val="a7"/>
      </w:pPr>
      <w:r>
        <w:t>Экземпляры: всего: 1 ‒ 102КХ(1)</w:t>
      </w:r>
    </w:p>
    <w:p w:rsidR="00195F8F" w:rsidRDefault="00D91488" w:rsidP="00195F8F">
      <w:pPr>
        <w:pStyle w:val="a7"/>
      </w:pPr>
      <w:hyperlink r:id="rId20" w:history="1">
        <w:r w:rsidR="00195F8F">
          <w:rPr>
            <w:rStyle w:val="ac"/>
            <w:rFonts w:ascii="TextBook" w:hAnsi="TextBook" w:hint="eastAsia"/>
            <w:sz w:val="24"/>
          </w:rPr>
          <w:t>Перейти</w:t>
        </w:r>
        <w:r w:rsidR="00195F8F">
          <w:rPr>
            <w:rStyle w:val="ac"/>
            <w:rFonts w:ascii="TextBook" w:hAnsi="TextBook"/>
            <w:sz w:val="24"/>
          </w:rPr>
          <w:t xml:space="preserve"> </w:t>
        </w:r>
        <w:r w:rsidR="00195F8F">
          <w:rPr>
            <w:rStyle w:val="ac"/>
            <w:rFonts w:ascii="TextBook" w:hAnsi="TextBook" w:hint="eastAsia"/>
            <w:sz w:val="24"/>
          </w:rPr>
          <w:t>в</w:t>
        </w:r>
        <w:r w:rsidR="00195F8F">
          <w:rPr>
            <w:rStyle w:val="ac"/>
            <w:rFonts w:ascii="TextBook" w:hAnsi="TextBook"/>
            <w:sz w:val="24"/>
          </w:rPr>
          <w:t xml:space="preserve"> </w:t>
        </w:r>
        <w:r w:rsidR="00195F8F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195F8F" w:rsidRDefault="00195F8F" w:rsidP="00195F8F">
      <w:pPr>
        <w:pStyle w:val="10"/>
      </w:pPr>
      <w:r w:rsidRPr="00195F8F">
        <w:rPr>
          <w:b/>
        </w:rPr>
        <w:t>9. </w:t>
      </w:r>
      <w:r w:rsidRPr="00195F8F">
        <w:rPr>
          <w:rFonts w:hint="eastAsia"/>
          <w:b/>
        </w:rPr>
        <w:t>От</w:t>
      </w:r>
      <w:r w:rsidRPr="00195F8F">
        <w:rPr>
          <w:b/>
        </w:rPr>
        <w:t xml:space="preserve"> </w:t>
      </w:r>
      <w:r w:rsidRPr="00195F8F">
        <w:rPr>
          <w:rFonts w:hint="eastAsia"/>
          <w:b/>
        </w:rPr>
        <w:t>инерции</w:t>
      </w:r>
      <w:r>
        <w:t xml:space="preserve"> </w:t>
      </w:r>
      <w:r>
        <w:rPr>
          <w:rFonts w:hint="eastAsia"/>
        </w:rPr>
        <w:t>к</w:t>
      </w:r>
      <w:r>
        <w:t xml:space="preserve"> </w:t>
      </w:r>
      <w:r>
        <w:rPr>
          <w:rFonts w:hint="eastAsia"/>
        </w:rPr>
        <w:t>развитию</w:t>
      </w:r>
      <w:r>
        <w:t xml:space="preserve">: </w:t>
      </w:r>
      <w:r>
        <w:rPr>
          <w:rFonts w:hint="eastAsia"/>
        </w:rPr>
        <w:t>научно</w:t>
      </w:r>
      <w:r>
        <w:t>-</w:t>
      </w:r>
      <w:r>
        <w:rPr>
          <w:rFonts w:hint="eastAsia"/>
        </w:rPr>
        <w:t>инновационное</w:t>
      </w:r>
      <w:r>
        <w:t xml:space="preserve"> </w:t>
      </w:r>
      <w:r>
        <w:rPr>
          <w:rFonts w:hint="eastAsia"/>
        </w:rPr>
        <w:t>обеспечение</w:t>
      </w:r>
      <w:r>
        <w:t xml:space="preserve"> </w:t>
      </w:r>
      <w:r>
        <w:rPr>
          <w:rFonts w:hint="eastAsia"/>
        </w:rPr>
        <w:t>производства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переработки</w:t>
      </w:r>
      <w:r>
        <w:t xml:space="preserve"> </w:t>
      </w:r>
      <w:r>
        <w:rPr>
          <w:rFonts w:hint="eastAsia"/>
        </w:rPr>
        <w:t>продукции</w:t>
      </w:r>
      <w:r>
        <w:t xml:space="preserve"> </w:t>
      </w:r>
      <w:r>
        <w:rPr>
          <w:rFonts w:hint="eastAsia"/>
        </w:rPr>
        <w:t>растениеводства</w:t>
      </w:r>
      <w:r>
        <w:t xml:space="preserve">. </w:t>
      </w:r>
      <w:r>
        <w:rPr>
          <w:rFonts w:hint="eastAsia"/>
        </w:rPr>
        <w:t>Ресурсосберегающие</w:t>
      </w:r>
      <w:r>
        <w:t xml:space="preserve"> </w:t>
      </w:r>
      <w:r>
        <w:rPr>
          <w:rFonts w:hint="eastAsia"/>
        </w:rPr>
        <w:t>технологии</w:t>
      </w:r>
      <w:r>
        <w:t xml:space="preserve">, </w:t>
      </w:r>
      <w:r>
        <w:rPr>
          <w:rFonts w:hint="eastAsia"/>
        </w:rPr>
        <w:t>технические</w:t>
      </w:r>
      <w:r>
        <w:t xml:space="preserve"> </w:t>
      </w:r>
      <w:r>
        <w:rPr>
          <w:rFonts w:hint="eastAsia"/>
        </w:rPr>
        <w:t>средства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цифровая</w:t>
      </w:r>
      <w:r>
        <w:t xml:space="preserve"> </w:t>
      </w:r>
      <w:r>
        <w:rPr>
          <w:rFonts w:hint="eastAsia"/>
        </w:rPr>
        <w:t>платформа</w:t>
      </w:r>
      <w:r>
        <w:t xml:space="preserve"> </w:t>
      </w:r>
      <w:r>
        <w:rPr>
          <w:rFonts w:hint="eastAsia"/>
        </w:rPr>
        <w:t>АПК</w:t>
      </w:r>
      <w:proofErr w:type="gramStart"/>
      <w:r>
        <w:t xml:space="preserve"> :</w:t>
      </w:r>
      <w:proofErr w:type="gramEnd"/>
      <w:r>
        <w:t xml:space="preserve"> </w:t>
      </w:r>
      <w:r>
        <w:rPr>
          <w:rFonts w:hint="eastAsia"/>
        </w:rPr>
        <w:t>сборник</w:t>
      </w:r>
      <w:r>
        <w:t xml:space="preserve"> </w:t>
      </w:r>
      <w:r>
        <w:rPr>
          <w:rFonts w:hint="eastAsia"/>
        </w:rPr>
        <w:t>материалов</w:t>
      </w:r>
      <w:r>
        <w:t xml:space="preserve"> </w:t>
      </w:r>
      <w:r>
        <w:rPr>
          <w:rFonts w:hint="eastAsia"/>
        </w:rPr>
        <w:t>международной</w:t>
      </w:r>
      <w:r>
        <w:t xml:space="preserve"> </w:t>
      </w:r>
      <w:r>
        <w:rPr>
          <w:rFonts w:hint="eastAsia"/>
        </w:rPr>
        <w:t>научно</w:t>
      </w:r>
      <w:r>
        <w:t>-</w:t>
      </w:r>
      <w:r>
        <w:rPr>
          <w:rFonts w:hint="eastAsia"/>
        </w:rPr>
        <w:t>практической</w:t>
      </w:r>
      <w:r>
        <w:t xml:space="preserve"> </w:t>
      </w:r>
      <w:r>
        <w:rPr>
          <w:rFonts w:hint="eastAsia"/>
        </w:rPr>
        <w:t>конференции</w:t>
      </w:r>
      <w:r>
        <w:t xml:space="preserve"> "</w:t>
      </w:r>
      <w:r>
        <w:rPr>
          <w:rFonts w:hint="eastAsia"/>
        </w:rPr>
        <w:t>От</w:t>
      </w:r>
      <w:r>
        <w:t xml:space="preserve"> </w:t>
      </w:r>
      <w:r>
        <w:rPr>
          <w:rFonts w:hint="eastAsia"/>
        </w:rPr>
        <w:t>ине</w:t>
      </w:r>
      <w:r>
        <w:rPr>
          <w:rFonts w:hint="eastAsia"/>
        </w:rPr>
        <w:t>р</w:t>
      </w:r>
      <w:r>
        <w:rPr>
          <w:rFonts w:hint="eastAsia"/>
        </w:rPr>
        <w:t>ции</w:t>
      </w:r>
      <w:r>
        <w:t xml:space="preserve"> </w:t>
      </w:r>
      <w:r>
        <w:rPr>
          <w:rFonts w:hint="eastAsia"/>
        </w:rPr>
        <w:t>к</w:t>
      </w:r>
      <w:r>
        <w:t xml:space="preserve"> </w:t>
      </w:r>
      <w:r>
        <w:rPr>
          <w:rFonts w:hint="eastAsia"/>
        </w:rPr>
        <w:t>развитию</w:t>
      </w:r>
      <w:r>
        <w:t xml:space="preserve">: </w:t>
      </w:r>
      <w:r>
        <w:rPr>
          <w:rFonts w:hint="eastAsia"/>
        </w:rPr>
        <w:t>научно</w:t>
      </w:r>
      <w:r>
        <w:t>-</w:t>
      </w:r>
      <w:r>
        <w:rPr>
          <w:rFonts w:hint="eastAsia"/>
        </w:rPr>
        <w:t>инновационное</w:t>
      </w:r>
      <w:r>
        <w:t xml:space="preserve"> </w:t>
      </w:r>
      <w:r>
        <w:rPr>
          <w:rFonts w:hint="eastAsia"/>
        </w:rPr>
        <w:t>обеспечение</w:t>
      </w:r>
      <w:r>
        <w:t xml:space="preserve"> </w:t>
      </w:r>
      <w:r>
        <w:rPr>
          <w:rFonts w:hint="eastAsia"/>
        </w:rPr>
        <w:t>АПК</w:t>
      </w:r>
      <w:r>
        <w:t xml:space="preserve">" (18‒19 </w:t>
      </w:r>
      <w:r>
        <w:rPr>
          <w:rFonts w:hint="eastAsia"/>
        </w:rPr>
        <w:t>февраля</w:t>
      </w:r>
      <w:r>
        <w:t xml:space="preserve"> 2020 </w:t>
      </w:r>
      <w:r>
        <w:rPr>
          <w:rFonts w:hint="eastAsia"/>
        </w:rPr>
        <w:t>г</w:t>
      </w:r>
      <w:r>
        <w:t>.)/ </w:t>
      </w:r>
      <w:r>
        <w:rPr>
          <w:rFonts w:hint="eastAsia"/>
        </w:rPr>
        <w:t>Министерство</w:t>
      </w:r>
      <w:r>
        <w:t xml:space="preserve"> </w:t>
      </w:r>
      <w:r>
        <w:rPr>
          <w:rFonts w:hint="eastAsia"/>
        </w:rPr>
        <w:t>сельского</w:t>
      </w:r>
      <w:r>
        <w:t xml:space="preserve"> </w:t>
      </w:r>
      <w:r>
        <w:rPr>
          <w:rFonts w:hint="eastAsia"/>
        </w:rPr>
        <w:t>хозяйства</w:t>
      </w:r>
      <w:r>
        <w:t xml:space="preserve"> </w:t>
      </w:r>
      <w:r>
        <w:rPr>
          <w:rFonts w:hint="eastAsia"/>
        </w:rPr>
        <w:t>Российской</w:t>
      </w:r>
      <w:r>
        <w:t xml:space="preserve"> </w:t>
      </w:r>
      <w:r>
        <w:rPr>
          <w:rFonts w:hint="eastAsia"/>
        </w:rPr>
        <w:t>Федерации</w:t>
      </w:r>
      <w:r>
        <w:t xml:space="preserve">, </w:t>
      </w:r>
      <w:r>
        <w:rPr>
          <w:rFonts w:hint="eastAsia"/>
        </w:rPr>
        <w:t>Уральский</w:t>
      </w:r>
      <w:r>
        <w:t xml:space="preserve"> </w:t>
      </w:r>
      <w:r>
        <w:rPr>
          <w:rFonts w:hint="eastAsia"/>
        </w:rPr>
        <w:t>государственный</w:t>
      </w:r>
      <w:r>
        <w:t xml:space="preserve"> </w:t>
      </w:r>
      <w:r>
        <w:rPr>
          <w:rFonts w:hint="eastAsia"/>
        </w:rPr>
        <w:t>аграрный</w:t>
      </w:r>
      <w:r>
        <w:t xml:space="preserve"> </w:t>
      </w:r>
      <w:r>
        <w:rPr>
          <w:rFonts w:hint="eastAsia"/>
        </w:rPr>
        <w:t>университет</w:t>
      </w:r>
      <w:r>
        <w:t xml:space="preserve">; </w:t>
      </w:r>
      <w:r>
        <w:rPr>
          <w:rFonts w:hint="eastAsia"/>
        </w:rPr>
        <w:t>научные</w:t>
      </w:r>
      <w:r>
        <w:t xml:space="preserve"> </w:t>
      </w:r>
      <w:r>
        <w:rPr>
          <w:rFonts w:hint="eastAsia"/>
        </w:rPr>
        <w:t>редакторы О</w:t>
      </w:r>
      <w:r>
        <w:t xml:space="preserve">. </w:t>
      </w:r>
      <w:r>
        <w:rPr>
          <w:rFonts w:hint="eastAsia"/>
        </w:rPr>
        <w:t>Г</w:t>
      </w:r>
      <w:r>
        <w:t xml:space="preserve">. </w:t>
      </w:r>
      <w:proofErr w:type="spellStart"/>
      <w:r>
        <w:rPr>
          <w:rFonts w:hint="eastAsia"/>
        </w:rPr>
        <w:t>Лоретц</w:t>
      </w:r>
      <w:proofErr w:type="spellEnd"/>
      <w:r>
        <w:t xml:space="preserve"> [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др</w:t>
      </w:r>
      <w:r>
        <w:t xml:space="preserve">.]. ‒ </w:t>
      </w:r>
      <w:r>
        <w:rPr>
          <w:rFonts w:hint="eastAsia"/>
        </w:rPr>
        <w:t>Екатеринбург</w:t>
      </w:r>
      <w:r>
        <w:t xml:space="preserve">: </w:t>
      </w:r>
      <w:r>
        <w:rPr>
          <w:rFonts w:hint="eastAsia"/>
        </w:rPr>
        <w:t>Издательство</w:t>
      </w:r>
      <w:r>
        <w:t xml:space="preserve"> </w:t>
      </w:r>
      <w:proofErr w:type="spellStart"/>
      <w:r>
        <w:rPr>
          <w:rFonts w:hint="eastAsia"/>
        </w:rPr>
        <w:t>УралГАУ</w:t>
      </w:r>
      <w:proofErr w:type="spellEnd"/>
      <w:r>
        <w:t>, 2020. ‒ 229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proofErr w:type="gramStart"/>
      <w:r>
        <w:t xml:space="preserve">.; </w:t>
      </w:r>
      <w:proofErr w:type="gramEnd"/>
      <w:r>
        <w:t xml:space="preserve">30 </w:t>
      </w:r>
      <w:r>
        <w:rPr>
          <w:rFonts w:hint="eastAsia"/>
        </w:rPr>
        <w:t>см</w:t>
      </w:r>
      <w:r>
        <w:t xml:space="preserve">. ‒ </w:t>
      </w:r>
      <w:proofErr w:type="spellStart"/>
      <w:r>
        <w:rPr>
          <w:rFonts w:hint="eastAsia"/>
        </w:rPr>
        <w:t>Библиогр</w:t>
      </w:r>
      <w:proofErr w:type="spellEnd"/>
      <w:r>
        <w:t xml:space="preserve">.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конце</w:t>
      </w:r>
      <w:r>
        <w:t xml:space="preserve"> </w:t>
      </w:r>
      <w:proofErr w:type="spellStart"/>
      <w:r>
        <w:rPr>
          <w:rFonts w:hint="eastAsia"/>
        </w:rPr>
        <w:t>докл</w:t>
      </w:r>
      <w:proofErr w:type="spellEnd"/>
      <w:r>
        <w:t>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Е</w:t>
      </w:r>
      <w:r>
        <w:t>2020‒3101)</w:t>
      </w:r>
    </w:p>
    <w:p w:rsidR="00195F8F" w:rsidRDefault="00195F8F" w:rsidP="00195F8F">
      <w:pPr>
        <w:pStyle w:val="a7"/>
      </w:pPr>
      <w:r>
        <w:t>Экземпляры: всего: 1 ‒ 102КХ(1)</w:t>
      </w:r>
    </w:p>
    <w:p w:rsidR="00195F8F" w:rsidRDefault="00D91488" w:rsidP="00195F8F">
      <w:pPr>
        <w:pStyle w:val="a7"/>
      </w:pPr>
      <w:hyperlink r:id="rId21" w:history="1">
        <w:r w:rsidR="00195F8F">
          <w:rPr>
            <w:rStyle w:val="ac"/>
            <w:rFonts w:ascii="TextBook" w:hAnsi="TextBook" w:hint="eastAsia"/>
            <w:sz w:val="24"/>
          </w:rPr>
          <w:t>Перейти</w:t>
        </w:r>
        <w:r w:rsidR="00195F8F">
          <w:rPr>
            <w:rStyle w:val="ac"/>
            <w:rFonts w:ascii="TextBook" w:hAnsi="TextBook"/>
            <w:sz w:val="24"/>
          </w:rPr>
          <w:t xml:space="preserve"> </w:t>
        </w:r>
        <w:r w:rsidR="00195F8F">
          <w:rPr>
            <w:rStyle w:val="ac"/>
            <w:rFonts w:ascii="TextBook" w:hAnsi="TextBook" w:hint="eastAsia"/>
            <w:sz w:val="24"/>
          </w:rPr>
          <w:t>в</w:t>
        </w:r>
        <w:r w:rsidR="00195F8F">
          <w:rPr>
            <w:rStyle w:val="ac"/>
            <w:rFonts w:ascii="TextBook" w:hAnsi="TextBook"/>
            <w:sz w:val="24"/>
          </w:rPr>
          <w:t xml:space="preserve"> </w:t>
        </w:r>
        <w:r w:rsidR="00195F8F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195F8F" w:rsidRDefault="00195F8F" w:rsidP="00195F8F">
      <w:pPr>
        <w:pStyle w:val="20"/>
      </w:pPr>
      <w:r w:rsidRPr="00195F8F">
        <w:rPr>
          <w:b/>
        </w:rPr>
        <w:t>10. </w:t>
      </w:r>
      <w:r w:rsidRPr="00195F8F">
        <w:rPr>
          <w:rFonts w:hint="eastAsia"/>
          <w:b/>
        </w:rPr>
        <w:t>Российский</w:t>
      </w:r>
      <w:r>
        <w:t xml:space="preserve"> </w:t>
      </w:r>
      <w:r>
        <w:rPr>
          <w:rFonts w:hint="eastAsia"/>
        </w:rPr>
        <w:t>государственный</w:t>
      </w:r>
      <w:r>
        <w:t xml:space="preserve"> </w:t>
      </w:r>
      <w:r>
        <w:rPr>
          <w:rFonts w:hint="eastAsia"/>
        </w:rPr>
        <w:t>аграрный</w:t>
      </w:r>
      <w:r>
        <w:t xml:space="preserve"> </w:t>
      </w:r>
      <w:r>
        <w:rPr>
          <w:rFonts w:hint="eastAsia"/>
        </w:rPr>
        <w:t>университет </w:t>
      </w:r>
      <w:r>
        <w:t xml:space="preserve">‒ </w:t>
      </w:r>
      <w:r>
        <w:rPr>
          <w:rFonts w:hint="eastAsia"/>
        </w:rPr>
        <w:t>МСХА</w:t>
      </w:r>
      <w:r>
        <w:t xml:space="preserve"> </w:t>
      </w:r>
      <w:r>
        <w:rPr>
          <w:rFonts w:hint="eastAsia"/>
        </w:rPr>
        <w:t>им</w:t>
      </w:r>
      <w:r>
        <w:t xml:space="preserve">. </w:t>
      </w:r>
      <w:r>
        <w:rPr>
          <w:rFonts w:hint="eastAsia"/>
        </w:rPr>
        <w:t>К</w:t>
      </w:r>
      <w:r>
        <w:t xml:space="preserve">. </w:t>
      </w:r>
      <w:r>
        <w:rPr>
          <w:rFonts w:hint="eastAsia"/>
        </w:rPr>
        <w:t>А</w:t>
      </w:r>
      <w:r>
        <w:t xml:space="preserve">. </w:t>
      </w:r>
      <w:r>
        <w:rPr>
          <w:rFonts w:hint="eastAsia"/>
        </w:rPr>
        <w:t>Тимирязева</w:t>
      </w:r>
      <w:r>
        <w:t xml:space="preserve">. </w:t>
      </w:r>
      <w:r>
        <w:rPr>
          <w:rFonts w:hint="eastAsia"/>
        </w:rPr>
        <w:t>Кафедра</w:t>
      </w:r>
      <w:r>
        <w:t xml:space="preserve"> </w:t>
      </w:r>
      <w:r>
        <w:rPr>
          <w:rFonts w:hint="eastAsia"/>
        </w:rPr>
        <w:t>ботаники</w:t>
      </w:r>
      <w:r>
        <w:t xml:space="preserve">, </w:t>
      </w:r>
      <w:r>
        <w:rPr>
          <w:rFonts w:hint="eastAsia"/>
        </w:rPr>
        <w:t>селекции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семеноводства</w:t>
      </w:r>
      <w:r>
        <w:t xml:space="preserve"> </w:t>
      </w:r>
      <w:r>
        <w:rPr>
          <w:rFonts w:hint="eastAsia"/>
        </w:rPr>
        <w:t>садовых</w:t>
      </w:r>
      <w:r>
        <w:t xml:space="preserve"> </w:t>
      </w:r>
      <w:r>
        <w:rPr>
          <w:rFonts w:hint="eastAsia"/>
        </w:rPr>
        <w:t>растений</w:t>
      </w:r>
      <w:r>
        <w:t xml:space="preserve"> (</w:t>
      </w:r>
      <w:r>
        <w:rPr>
          <w:rFonts w:hint="eastAsia"/>
        </w:rPr>
        <w:t>Москва</w:t>
      </w:r>
      <w:r>
        <w:t xml:space="preserve">). </w:t>
      </w:r>
      <w:r>
        <w:rPr>
          <w:rFonts w:hint="eastAsia"/>
        </w:rPr>
        <w:t>Юбилейная</w:t>
      </w:r>
      <w:r>
        <w:t xml:space="preserve"> </w:t>
      </w:r>
      <w:r>
        <w:rPr>
          <w:rFonts w:hint="eastAsia"/>
        </w:rPr>
        <w:t>книга</w:t>
      </w:r>
      <w:r>
        <w:t xml:space="preserve"> </w:t>
      </w:r>
      <w:r>
        <w:rPr>
          <w:rFonts w:hint="eastAsia"/>
        </w:rPr>
        <w:t>кафедры</w:t>
      </w:r>
      <w:r>
        <w:t xml:space="preserve"> </w:t>
      </w:r>
      <w:r>
        <w:rPr>
          <w:rFonts w:hint="eastAsia"/>
        </w:rPr>
        <w:t>бот</w:t>
      </w:r>
      <w:r>
        <w:rPr>
          <w:rFonts w:hint="eastAsia"/>
        </w:rPr>
        <w:t>а</w:t>
      </w:r>
      <w:r>
        <w:rPr>
          <w:rFonts w:hint="eastAsia"/>
        </w:rPr>
        <w:t>ники</w:t>
      </w:r>
      <w:r>
        <w:t xml:space="preserve">, </w:t>
      </w:r>
      <w:r>
        <w:rPr>
          <w:rFonts w:hint="eastAsia"/>
        </w:rPr>
        <w:t>селекции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семеноводства</w:t>
      </w:r>
      <w:r>
        <w:t xml:space="preserve"> </w:t>
      </w:r>
      <w:r>
        <w:rPr>
          <w:rFonts w:hint="eastAsia"/>
        </w:rPr>
        <w:t>садовых</w:t>
      </w:r>
      <w:r>
        <w:t xml:space="preserve"> </w:t>
      </w:r>
      <w:r>
        <w:rPr>
          <w:rFonts w:hint="eastAsia"/>
        </w:rPr>
        <w:t>растений</w:t>
      </w:r>
      <w:proofErr w:type="gramStart"/>
      <w:r>
        <w:t xml:space="preserve"> :</w:t>
      </w:r>
      <w:proofErr w:type="gramEnd"/>
      <w:r>
        <w:t xml:space="preserve"> [100-</w:t>
      </w:r>
      <w:r>
        <w:rPr>
          <w:rFonts w:hint="eastAsia"/>
        </w:rPr>
        <w:t>летнему</w:t>
      </w:r>
      <w:r>
        <w:t xml:space="preserve"> </w:t>
      </w:r>
      <w:r>
        <w:rPr>
          <w:rFonts w:hint="eastAsia"/>
        </w:rPr>
        <w:t>юбилею</w:t>
      </w:r>
      <w:r>
        <w:t xml:space="preserve"> </w:t>
      </w:r>
      <w:r>
        <w:rPr>
          <w:rFonts w:hint="eastAsia"/>
        </w:rPr>
        <w:t>основания</w:t>
      </w:r>
      <w:r>
        <w:t xml:space="preserve"> </w:t>
      </w:r>
      <w:r>
        <w:rPr>
          <w:rFonts w:hint="eastAsia"/>
        </w:rPr>
        <w:t>кафедры</w:t>
      </w:r>
      <w:r>
        <w:t xml:space="preserve"> </w:t>
      </w:r>
      <w:r>
        <w:rPr>
          <w:rFonts w:hint="eastAsia"/>
        </w:rPr>
        <w:t>Сад</w:t>
      </w:r>
      <w:r>
        <w:rPr>
          <w:rFonts w:hint="eastAsia"/>
        </w:rPr>
        <w:t>о</w:t>
      </w:r>
      <w:r>
        <w:rPr>
          <w:rFonts w:hint="eastAsia"/>
        </w:rPr>
        <w:t>во</w:t>
      </w:r>
      <w:r>
        <w:t>-</w:t>
      </w:r>
      <w:r>
        <w:rPr>
          <w:rFonts w:hint="eastAsia"/>
        </w:rPr>
        <w:t>огородного</w:t>
      </w:r>
      <w:r>
        <w:t xml:space="preserve"> </w:t>
      </w:r>
      <w:r>
        <w:rPr>
          <w:rFonts w:hint="eastAsia"/>
        </w:rPr>
        <w:t>семеноводства</w:t>
      </w:r>
      <w:r>
        <w:t xml:space="preserve"> </w:t>
      </w:r>
      <w:r>
        <w:rPr>
          <w:rFonts w:hint="eastAsia"/>
        </w:rPr>
        <w:t>посвящается</w:t>
      </w:r>
      <w:r>
        <w:t>]/ </w:t>
      </w:r>
      <w:r>
        <w:rPr>
          <w:rFonts w:hint="eastAsia"/>
        </w:rPr>
        <w:t>Министерство</w:t>
      </w:r>
      <w:r>
        <w:t xml:space="preserve"> </w:t>
      </w:r>
      <w:r>
        <w:rPr>
          <w:rFonts w:hint="eastAsia"/>
        </w:rPr>
        <w:t>сельского</w:t>
      </w:r>
      <w:r>
        <w:t xml:space="preserve"> </w:t>
      </w:r>
      <w:r>
        <w:rPr>
          <w:rFonts w:hint="eastAsia"/>
        </w:rPr>
        <w:t>хозяйства</w:t>
      </w:r>
      <w:r>
        <w:t xml:space="preserve"> </w:t>
      </w:r>
      <w:r>
        <w:rPr>
          <w:rFonts w:hint="eastAsia"/>
        </w:rPr>
        <w:t>Российской</w:t>
      </w:r>
      <w:r>
        <w:t xml:space="preserve"> </w:t>
      </w:r>
      <w:r>
        <w:rPr>
          <w:rFonts w:hint="eastAsia"/>
        </w:rPr>
        <w:t>Федер</w:t>
      </w:r>
      <w:r>
        <w:rPr>
          <w:rFonts w:hint="eastAsia"/>
        </w:rPr>
        <w:t>а</w:t>
      </w:r>
      <w:r>
        <w:rPr>
          <w:rFonts w:hint="eastAsia"/>
        </w:rPr>
        <w:t>ции</w:t>
      </w:r>
      <w:r>
        <w:t xml:space="preserve">; </w:t>
      </w:r>
      <w:r>
        <w:rPr>
          <w:rFonts w:hint="eastAsia"/>
        </w:rPr>
        <w:t>составители</w:t>
      </w:r>
      <w:r>
        <w:t xml:space="preserve">: </w:t>
      </w:r>
      <w:r>
        <w:rPr>
          <w:rFonts w:hint="eastAsia"/>
        </w:rPr>
        <w:t>С</w:t>
      </w:r>
      <w:r>
        <w:t xml:space="preserve">. </w:t>
      </w:r>
      <w:r>
        <w:rPr>
          <w:rFonts w:hint="eastAsia"/>
        </w:rPr>
        <w:t>Г</w:t>
      </w:r>
      <w:r>
        <w:t xml:space="preserve">. </w:t>
      </w:r>
      <w:proofErr w:type="spellStart"/>
      <w:r>
        <w:rPr>
          <w:rFonts w:hint="eastAsia"/>
        </w:rPr>
        <w:t>Монахос</w:t>
      </w:r>
      <w:proofErr w:type="spellEnd"/>
      <w:r>
        <w:t xml:space="preserve"> [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др</w:t>
      </w:r>
      <w:r>
        <w:t xml:space="preserve">.]. ‒ </w:t>
      </w:r>
      <w:r>
        <w:rPr>
          <w:rFonts w:hint="eastAsia"/>
        </w:rPr>
        <w:t>Москва</w:t>
      </w:r>
      <w:r>
        <w:t xml:space="preserve">: </w:t>
      </w:r>
      <w:r>
        <w:rPr>
          <w:rFonts w:hint="eastAsia"/>
        </w:rPr>
        <w:t>Грифон</w:t>
      </w:r>
      <w:r>
        <w:t>, 2020. ‒ 197 </w:t>
      </w:r>
      <w:r>
        <w:rPr>
          <w:rFonts w:hint="eastAsia"/>
        </w:rPr>
        <w:t>с</w:t>
      </w:r>
      <w:r>
        <w:t xml:space="preserve">.; 21 </w:t>
      </w:r>
      <w:r>
        <w:rPr>
          <w:rFonts w:hint="eastAsia"/>
        </w:rPr>
        <w:t>см</w:t>
      </w:r>
      <w:r>
        <w:t xml:space="preserve">. ‒ </w:t>
      </w:r>
      <w:proofErr w:type="spellStart"/>
      <w:r>
        <w:rPr>
          <w:rFonts w:hint="eastAsia"/>
        </w:rPr>
        <w:t>Библиогр</w:t>
      </w:r>
      <w:proofErr w:type="spellEnd"/>
      <w:r>
        <w:t xml:space="preserve">.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конце</w:t>
      </w:r>
      <w:r>
        <w:t xml:space="preserve"> </w:t>
      </w:r>
      <w:r>
        <w:rPr>
          <w:rFonts w:hint="eastAsia"/>
        </w:rPr>
        <w:t>разд</w:t>
      </w:r>
      <w:r>
        <w:t>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Г</w:t>
      </w:r>
      <w:r>
        <w:t xml:space="preserve">2020‒31644 </w:t>
      </w:r>
      <w:r>
        <w:rPr>
          <w:rFonts w:hint="eastAsia"/>
        </w:rPr>
        <w:t>П</w:t>
      </w:r>
      <w:r>
        <w:t>25)</w:t>
      </w:r>
    </w:p>
    <w:p w:rsidR="00195F8F" w:rsidRDefault="00195F8F" w:rsidP="00195F8F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СЗ</w:t>
      </w:r>
      <w:r>
        <w:t>(1)</w:t>
      </w:r>
    </w:p>
    <w:p w:rsidR="00195F8F" w:rsidRDefault="00D91488" w:rsidP="00195F8F">
      <w:pPr>
        <w:pStyle w:val="a7"/>
      </w:pPr>
      <w:hyperlink r:id="rId22" w:history="1">
        <w:r w:rsidR="00195F8F">
          <w:rPr>
            <w:rStyle w:val="ac"/>
            <w:rFonts w:ascii="TextBook" w:hAnsi="TextBook" w:hint="eastAsia"/>
            <w:sz w:val="24"/>
          </w:rPr>
          <w:t>Перейти</w:t>
        </w:r>
        <w:r w:rsidR="00195F8F">
          <w:rPr>
            <w:rStyle w:val="ac"/>
            <w:rFonts w:ascii="TextBook" w:hAnsi="TextBook"/>
            <w:sz w:val="24"/>
          </w:rPr>
          <w:t xml:space="preserve"> </w:t>
        </w:r>
        <w:r w:rsidR="00195F8F">
          <w:rPr>
            <w:rStyle w:val="ac"/>
            <w:rFonts w:ascii="TextBook" w:hAnsi="TextBook" w:hint="eastAsia"/>
            <w:sz w:val="24"/>
          </w:rPr>
          <w:t>в</w:t>
        </w:r>
        <w:r w:rsidR="00195F8F">
          <w:rPr>
            <w:rStyle w:val="ac"/>
            <w:rFonts w:ascii="TextBook" w:hAnsi="TextBook"/>
            <w:sz w:val="24"/>
          </w:rPr>
          <w:t xml:space="preserve"> </w:t>
        </w:r>
        <w:r w:rsidR="00195F8F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195F8F" w:rsidRDefault="00195F8F" w:rsidP="00195F8F">
      <w:pPr>
        <w:pStyle w:val="20"/>
      </w:pPr>
      <w:r w:rsidRPr="00195F8F">
        <w:rPr>
          <w:b/>
        </w:rPr>
        <w:t>11. </w:t>
      </w:r>
      <w:r w:rsidRPr="00195F8F">
        <w:rPr>
          <w:rFonts w:hint="eastAsia"/>
          <w:b/>
        </w:rPr>
        <w:t>Семина С</w:t>
      </w:r>
      <w:r w:rsidRPr="00195F8F">
        <w:rPr>
          <w:b/>
        </w:rPr>
        <w:t xml:space="preserve">. </w:t>
      </w:r>
      <w:r w:rsidRPr="00195F8F">
        <w:rPr>
          <w:rFonts w:hint="eastAsia"/>
          <w:b/>
        </w:rPr>
        <w:t>А</w:t>
      </w:r>
      <w:r w:rsidRPr="00195F8F">
        <w:rPr>
          <w:b/>
        </w:rPr>
        <w:t xml:space="preserve">. </w:t>
      </w:r>
      <w:r>
        <w:rPr>
          <w:rFonts w:hint="eastAsia"/>
        </w:rPr>
        <w:t>Формирование</w:t>
      </w:r>
      <w:r>
        <w:t xml:space="preserve"> </w:t>
      </w:r>
      <w:r>
        <w:rPr>
          <w:rFonts w:hint="eastAsia"/>
        </w:rPr>
        <w:t>высокопродуктивных</w:t>
      </w:r>
      <w:r>
        <w:t xml:space="preserve"> </w:t>
      </w:r>
      <w:proofErr w:type="spellStart"/>
      <w:r>
        <w:rPr>
          <w:rFonts w:hint="eastAsia"/>
        </w:rPr>
        <w:t>агроценозов</w:t>
      </w:r>
      <w:proofErr w:type="spellEnd"/>
      <w:r>
        <w:t xml:space="preserve"> </w:t>
      </w:r>
      <w:r>
        <w:rPr>
          <w:rFonts w:hint="eastAsia"/>
        </w:rPr>
        <w:t>кукурузы</w:t>
      </w:r>
      <w:r>
        <w:t xml:space="preserve"> </w:t>
      </w:r>
      <w:r>
        <w:rPr>
          <w:rFonts w:hint="eastAsia"/>
        </w:rPr>
        <w:t>при</w:t>
      </w:r>
      <w:r>
        <w:t xml:space="preserve"> </w:t>
      </w:r>
      <w:r>
        <w:rPr>
          <w:rFonts w:hint="eastAsia"/>
        </w:rPr>
        <w:t>совершенств</w:t>
      </w:r>
      <w:r>
        <w:rPr>
          <w:rFonts w:hint="eastAsia"/>
        </w:rPr>
        <w:t>о</w:t>
      </w:r>
      <w:r>
        <w:rPr>
          <w:rFonts w:hint="eastAsia"/>
        </w:rPr>
        <w:t>вании</w:t>
      </w:r>
      <w:r>
        <w:t xml:space="preserve"> </w:t>
      </w:r>
      <w:r>
        <w:rPr>
          <w:rFonts w:hint="eastAsia"/>
        </w:rPr>
        <w:t>технологических</w:t>
      </w:r>
      <w:r>
        <w:t xml:space="preserve"> </w:t>
      </w:r>
      <w:r>
        <w:rPr>
          <w:rFonts w:hint="eastAsia"/>
        </w:rPr>
        <w:t>приемов</w:t>
      </w:r>
      <w:r>
        <w:t xml:space="preserve"> </w:t>
      </w:r>
      <w:r>
        <w:rPr>
          <w:rFonts w:hint="eastAsia"/>
        </w:rPr>
        <w:t>выращивания</w:t>
      </w:r>
      <w:proofErr w:type="gramStart"/>
      <w:r>
        <w:t xml:space="preserve"> :</w:t>
      </w:r>
      <w:proofErr w:type="gramEnd"/>
      <w:r>
        <w:t xml:space="preserve"> </w:t>
      </w:r>
      <w:r>
        <w:rPr>
          <w:rFonts w:hint="eastAsia"/>
        </w:rPr>
        <w:t>монография</w:t>
      </w:r>
      <w:r>
        <w:t>/ </w:t>
      </w:r>
      <w:r>
        <w:rPr>
          <w:rFonts w:hint="eastAsia"/>
        </w:rPr>
        <w:t>С</w:t>
      </w:r>
      <w:r>
        <w:t xml:space="preserve">. </w:t>
      </w:r>
      <w:r>
        <w:rPr>
          <w:rFonts w:hint="eastAsia"/>
        </w:rPr>
        <w:t>А</w:t>
      </w:r>
      <w:r>
        <w:t xml:space="preserve">. </w:t>
      </w:r>
      <w:r>
        <w:rPr>
          <w:rFonts w:hint="eastAsia"/>
        </w:rPr>
        <w:t>Семина</w:t>
      </w:r>
      <w:r>
        <w:t xml:space="preserve">, </w:t>
      </w:r>
      <w:r>
        <w:rPr>
          <w:rFonts w:hint="eastAsia"/>
        </w:rPr>
        <w:t>А</w:t>
      </w:r>
      <w:r>
        <w:t xml:space="preserve">. </w:t>
      </w:r>
      <w:r>
        <w:rPr>
          <w:rFonts w:hint="eastAsia"/>
        </w:rPr>
        <w:t>С</w:t>
      </w:r>
      <w:r>
        <w:t xml:space="preserve">. </w:t>
      </w:r>
      <w:r>
        <w:rPr>
          <w:rFonts w:hint="eastAsia"/>
        </w:rPr>
        <w:t>Палийчук</w:t>
      </w:r>
      <w:r>
        <w:t xml:space="preserve">, </w:t>
      </w:r>
      <w:r>
        <w:rPr>
          <w:rFonts w:hint="eastAsia"/>
        </w:rPr>
        <w:t>И</w:t>
      </w:r>
      <w:r>
        <w:t xml:space="preserve">. </w:t>
      </w:r>
      <w:r>
        <w:rPr>
          <w:rFonts w:hint="eastAsia"/>
        </w:rPr>
        <w:t>В</w:t>
      </w:r>
      <w:r>
        <w:t xml:space="preserve">. </w:t>
      </w:r>
      <w:r>
        <w:rPr>
          <w:rFonts w:hint="eastAsia"/>
        </w:rPr>
        <w:t>Гаврюшина</w:t>
      </w:r>
      <w:r>
        <w:t xml:space="preserve">; </w:t>
      </w:r>
      <w:r>
        <w:rPr>
          <w:rFonts w:hint="eastAsia"/>
        </w:rPr>
        <w:t>Министерство</w:t>
      </w:r>
      <w:r>
        <w:t xml:space="preserve"> </w:t>
      </w:r>
      <w:r>
        <w:rPr>
          <w:rFonts w:hint="eastAsia"/>
        </w:rPr>
        <w:t>сельского</w:t>
      </w:r>
      <w:r>
        <w:t xml:space="preserve"> </w:t>
      </w:r>
      <w:r>
        <w:rPr>
          <w:rFonts w:hint="eastAsia"/>
        </w:rPr>
        <w:t>хозяйства</w:t>
      </w:r>
      <w:r>
        <w:t xml:space="preserve"> </w:t>
      </w:r>
      <w:r>
        <w:rPr>
          <w:rFonts w:hint="eastAsia"/>
        </w:rPr>
        <w:t>Российской</w:t>
      </w:r>
      <w:r>
        <w:t xml:space="preserve"> </w:t>
      </w:r>
      <w:r>
        <w:rPr>
          <w:rFonts w:hint="eastAsia"/>
        </w:rPr>
        <w:t>Федерации</w:t>
      </w:r>
      <w:r>
        <w:t xml:space="preserve">, </w:t>
      </w:r>
      <w:r>
        <w:rPr>
          <w:rFonts w:hint="eastAsia"/>
        </w:rPr>
        <w:t>Пензенский</w:t>
      </w:r>
      <w:r>
        <w:t xml:space="preserve"> </w:t>
      </w:r>
      <w:r>
        <w:rPr>
          <w:rFonts w:hint="eastAsia"/>
        </w:rPr>
        <w:t>государстве</w:t>
      </w:r>
      <w:r>
        <w:rPr>
          <w:rFonts w:hint="eastAsia"/>
        </w:rPr>
        <w:t>н</w:t>
      </w:r>
      <w:r>
        <w:rPr>
          <w:rFonts w:hint="eastAsia"/>
        </w:rPr>
        <w:t>ный</w:t>
      </w:r>
      <w:r>
        <w:t xml:space="preserve"> </w:t>
      </w:r>
      <w:r>
        <w:rPr>
          <w:rFonts w:hint="eastAsia"/>
        </w:rPr>
        <w:t>аграрный</w:t>
      </w:r>
      <w:r>
        <w:t xml:space="preserve"> </w:t>
      </w:r>
      <w:r>
        <w:rPr>
          <w:rFonts w:hint="eastAsia"/>
        </w:rPr>
        <w:t>университет</w:t>
      </w:r>
      <w:r>
        <w:t xml:space="preserve">. ‒ </w:t>
      </w:r>
      <w:r>
        <w:rPr>
          <w:rFonts w:hint="eastAsia"/>
        </w:rPr>
        <w:t>Пенза</w:t>
      </w:r>
      <w:r>
        <w:t xml:space="preserve">: </w:t>
      </w:r>
      <w:r>
        <w:rPr>
          <w:rFonts w:hint="eastAsia"/>
        </w:rPr>
        <w:t>ПГАУ</w:t>
      </w:r>
      <w:r>
        <w:t>, 2020. ‒ 183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proofErr w:type="gramStart"/>
      <w:r>
        <w:t xml:space="preserve">.; </w:t>
      </w:r>
      <w:proofErr w:type="gramEnd"/>
      <w:r>
        <w:t xml:space="preserve">21 </w:t>
      </w:r>
      <w:r>
        <w:rPr>
          <w:rFonts w:hint="eastAsia"/>
        </w:rPr>
        <w:t>см</w:t>
      </w:r>
      <w:r>
        <w:t xml:space="preserve">. ‒ </w:t>
      </w:r>
      <w:proofErr w:type="spellStart"/>
      <w:r>
        <w:rPr>
          <w:rFonts w:hint="eastAsia"/>
        </w:rPr>
        <w:t>Библиогр</w:t>
      </w:r>
      <w:proofErr w:type="spellEnd"/>
      <w:r>
        <w:t xml:space="preserve">.: </w:t>
      </w:r>
      <w:r>
        <w:rPr>
          <w:rFonts w:hint="eastAsia"/>
        </w:rPr>
        <w:t>с</w:t>
      </w:r>
      <w:r>
        <w:t>. 167‒183 (174 </w:t>
      </w:r>
      <w:r>
        <w:rPr>
          <w:rFonts w:hint="eastAsia"/>
        </w:rPr>
        <w:t>назв</w:t>
      </w:r>
      <w:r>
        <w:t>.).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Г</w:t>
      </w:r>
      <w:r>
        <w:t>2021‒3526)</w:t>
      </w:r>
    </w:p>
    <w:p w:rsidR="00195F8F" w:rsidRDefault="00195F8F" w:rsidP="00195F8F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КХ</w:t>
      </w:r>
      <w:r>
        <w:t>(1)</w:t>
      </w:r>
    </w:p>
    <w:p w:rsidR="00195F8F" w:rsidRDefault="00D91488" w:rsidP="00195F8F">
      <w:pPr>
        <w:pStyle w:val="a7"/>
      </w:pPr>
      <w:hyperlink r:id="rId23" w:history="1">
        <w:r w:rsidR="00195F8F">
          <w:rPr>
            <w:rStyle w:val="ac"/>
            <w:rFonts w:ascii="TextBook" w:hAnsi="TextBook" w:hint="eastAsia"/>
            <w:sz w:val="24"/>
          </w:rPr>
          <w:t>Перейти</w:t>
        </w:r>
        <w:r w:rsidR="00195F8F">
          <w:rPr>
            <w:rStyle w:val="ac"/>
            <w:rFonts w:ascii="TextBook" w:hAnsi="TextBook"/>
            <w:sz w:val="24"/>
          </w:rPr>
          <w:t xml:space="preserve"> </w:t>
        </w:r>
        <w:r w:rsidR="00195F8F">
          <w:rPr>
            <w:rStyle w:val="ac"/>
            <w:rFonts w:ascii="TextBook" w:hAnsi="TextBook" w:hint="eastAsia"/>
            <w:sz w:val="24"/>
          </w:rPr>
          <w:t>в</w:t>
        </w:r>
        <w:r w:rsidR="00195F8F">
          <w:rPr>
            <w:rStyle w:val="ac"/>
            <w:rFonts w:ascii="TextBook" w:hAnsi="TextBook"/>
            <w:sz w:val="24"/>
          </w:rPr>
          <w:t xml:space="preserve"> </w:t>
        </w:r>
        <w:r w:rsidR="00195F8F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195F8F" w:rsidRDefault="00195F8F" w:rsidP="00195F8F">
      <w:pPr>
        <w:pStyle w:val="20"/>
      </w:pPr>
      <w:r w:rsidRPr="00195F8F">
        <w:rPr>
          <w:b/>
        </w:rPr>
        <w:t>12. </w:t>
      </w:r>
      <w:proofErr w:type="spellStart"/>
      <w:r w:rsidRPr="00195F8F">
        <w:rPr>
          <w:rFonts w:hint="eastAsia"/>
          <w:b/>
        </w:rPr>
        <w:t>Сидельникова</w:t>
      </w:r>
      <w:proofErr w:type="spellEnd"/>
      <w:r w:rsidRPr="00195F8F">
        <w:rPr>
          <w:rFonts w:hint="eastAsia"/>
          <w:b/>
        </w:rPr>
        <w:t> Н</w:t>
      </w:r>
      <w:r w:rsidRPr="00195F8F">
        <w:rPr>
          <w:b/>
        </w:rPr>
        <w:t xml:space="preserve">. </w:t>
      </w:r>
      <w:r w:rsidRPr="00195F8F">
        <w:rPr>
          <w:rFonts w:hint="eastAsia"/>
          <w:b/>
        </w:rPr>
        <w:t>А</w:t>
      </w:r>
      <w:r w:rsidRPr="00195F8F">
        <w:rPr>
          <w:b/>
        </w:rPr>
        <w:t xml:space="preserve">. </w:t>
      </w:r>
      <w:r>
        <w:rPr>
          <w:rFonts w:hint="eastAsia"/>
        </w:rPr>
        <w:t>Зерновые</w:t>
      </w:r>
      <w:r>
        <w:t xml:space="preserve"> </w:t>
      </w:r>
      <w:r>
        <w:rPr>
          <w:rFonts w:hint="eastAsia"/>
        </w:rPr>
        <w:t>культуры </w:t>
      </w:r>
      <w:r>
        <w:t xml:space="preserve">‒ </w:t>
      </w:r>
      <w:r>
        <w:rPr>
          <w:rFonts w:hint="eastAsia"/>
        </w:rPr>
        <w:t>основа</w:t>
      </w:r>
      <w:r>
        <w:t xml:space="preserve"> </w:t>
      </w:r>
      <w:r>
        <w:rPr>
          <w:rFonts w:hint="eastAsia"/>
        </w:rPr>
        <w:t>сельскохозяйственного</w:t>
      </w:r>
      <w:r>
        <w:t xml:space="preserve"> </w:t>
      </w:r>
      <w:r>
        <w:rPr>
          <w:rFonts w:hint="eastAsia"/>
        </w:rPr>
        <w:t>производства</w:t>
      </w:r>
      <w:r>
        <w:t xml:space="preserve"> </w:t>
      </w:r>
      <w:r>
        <w:rPr>
          <w:rFonts w:hint="eastAsia"/>
        </w:rPr>
        <w:t>Бе</w:t>
      </w:r>
      <w:r>
        <w:rPr>
          <w:rFonts w:hint="eastAsia"/>
        </w:rPr>
        <w:t>л</w:t>
      </w:r>
      <w:r>
        <w:rPr>
          <w:rFonts w:hint="eastAsia"/>
        </w:rPr>
        <w:t>городской</w:t>
      </w:r>
      <w:r>
        <w:t xml:space="preserve"> </w:t>
      </w:r>
      <w:r>
        <w:rPr>
          <w:rFonts w:hint="eastAsia"/>
        </w:rPr>
        <w:t>области</w:t>
      </w:r>
      <w:proofErr w:type="gramStart"/>
      <w:r>
        <w:t xml:space="preserve"> :</w:t>
      </w:r>
      <w:proofErr w:type="gramEnd"/>
      <w:r>
        <w:t xml:space="preserve"> </w:t>
      </w:r>
      <w:r>
        <w:rPr>
          <w:rFonts w:hint="eastAsia"/>
        </w:rPr>
        <w:t>монография</w:t>
      </w:r>
      <w:r>
        <w:t>/ </w:t>
      </w:r>
      <w:r>
        <w:rPr>
          <w:rFonts w:hint="eastAsia"/>
        </w:rPr>
        <w:t>Н</w:t>
      </w:r>
      <w:r>
        <w:t xml:space="preserve">. </w:t>
      </w:r>
      <w:r>
        <w:rPr>
          <w:rFonts w:hint="eastAsia"/>
        </w:rPr>
        <w:t>А</w:t>
      </w:r>
      <w:r>
        <w:t xml:space="preserve">. </w:t>
      </w:r>
      <w:proofErr w:type="spellStart"/>
      <w:r>
        <w:rPr>
          <w:rFonts w:hint="eastAsia"/>
        </w:rPr>
        <w:t>Сидельникова</w:t>
      </w:r>
      <w:proofErr w:type="spellEnd"/>
      <w:r>
        <w:t xml:space="preserve">, </w:t>
      </w:r>
      <w:r>
        <w:rPr>
          <w:rFonts w:hint="eastAsia"/>
        </w:rPr>
        <w:t>В</w:t>
      </w:r>
      <w:r>
        <w:t xml:space="preserve">. </w:t>
      </w:r>
      <w:r>
        <w:rPr>
          <w:rFonts w:hint="eastAsia"/>
        </w:rPr>
        <w:t>В</w:t>
      </w:r>
      <w:r>
        <w:t xml:space="preserve">. </w:t>
      </w:r>
      <w:r>
        <w:rPr>
          <w:rFonts w:hint="eastAsia"/>
        </w:rPr>
        <w:t>Смирнова</w:t>
      </w:r>
      <w:r>
        <w:t xml:space="preserve">; </w:t>
      </w:r>
      <w:r>
        <w:rPr>
          <w:rFonts w:hint="eastAsia"/>
        </w:rPr>
        <w:t>Министерство</w:t>
      </w:r>
      <w:r>
        <w:t xml:space="preserve"> </w:t>
      </w:r>
      <w:r>
        <w:rPr>
          <w:rFonts w:hint="eastAsia"/>
        </w:rPr>
        <w:t>сельского</w:t>
      </w:r>
      <w:r>
        <w:t xml:space="preserve"> </w:t>
      </w:r>
      <w:r>
        <w:rPr>
          <w:rFonts w:hint="eastAsia"/>
        </w:rPr>
        <w:t>х</w:t>
      </w:r>
      <w:r>
        <w:rPr>
          <w:rFonts w:hint="eastAsia"/>
        </w:rPr>
        <w:t>о</w:t>
      </w:r>
      <w:r>
        <w:rPr>
          <w:rFonts w:hint="eastAsia"/>
        </w:rPr>
        <w:t>зяйства</w:t>
      </w:r>
      <w:r>
        <w:t xml:space="preserve"> </w:t>
      </w:r>
      <w:r>
        <w:rPr>
          <w:rFonts w:hint="eastAsia"/>
        </w:rPr>
        <w:t>Российской</w:t>
      </w:r>
      <w:r>
        <w:t xml:space="preserve"> </w:t>
      </w:r>
      <w:r>
        <w:rPr>
          <w:rFonts w:hint="eastAsia"/>
        </w:rPr>
        <w:t>Федерации</w:t>
      </w:r>
      <w:r>
        <w:t xml:space="preserve">, </w:t>
      </w:r>
      <w:r>
        <w:rPr>
          <w:rFonts w:hint="eastAsia"/>
        </w:rPr>
        <w:t>Белгородский</w:t>
      </w:r>
      <w:r>
        <w:t xml:space="preserve"> </w:t>
      </w:r>
      <w:r>
        <w:rPr>
          <w:rFonts w:hint="eastAsia"/>
        </w:rPr>
        <w:t>государственный</w:t>
      </w:r>
      <w:r>
        <w:t xml:space="preserve"> </w:t>
      </w:r>
      <w:r>
        <w:rPr>
          <w:rFonts w:hint="eastAsia"/>
        </w:rPr>
        <w:t>аграрный</w:t>
      </w:r>
      <w:r>
        <w:t xml:space="preserve"> </w:t>
      </w:r>
      <w:r>
        <w:rPr>
          <w:rFonts w:hint="eastAsia"/>
        </w:rPr>
        <w:t>университет</w:t>
      </w:r>
      <w:r>
        <w:t xml:space="preserve"> </w:t>
      </w:r>
      <w:r>
        <w:rPr>
          <w:rFonts w:hint="eastAsia"/>
        </w:rPr>
        <w:t>им</w:t>
      </w:r>
      <w:r>
        <w:t xml:space="preserve">. </w:t>
      </w:r>
      <w:r>
        <w:rPr>
          <w:rFonts w:hint="eastAsia"/>
        </w:rPr>
        <w:t>В</w:t>
      </w:r>
      <w:r>
        <w:t xml:space="preserve">. </w:t>
      </w:r>
      <w:r>
        <w:rPr>
          <w:rFonts w:hint="eastAsia"/>
        </w:rPr>
        <w:t>Я</w:t>
      </w:r>
      <w:r>
        <w:t xml:space="preserve">. </w:t>
      </w:r>
      <w:r>
        <w:rPr>
          <w:rFonts w:hint="eastAsia"/>
        </w:rPr>
        <w:t>Г</w:t>
      </w:r>
      <w:r>
        <w:rPr>
          <w:rFonts w:hint="eastAsia"/>
        </w:rPr>
        <w:t>о</w:t>
      </w:r>
      <w:r>
        <w:rPr>
          <w:rFonts w:hint="eastAsia"/>
        </w:rPr>
        <w:t>рина</w:t>
      </w:r>
      <w:r>
        <w:t xml:space="preserve">. ‒ </w:t>
      </w:r>
      <w:r>
        <w:rPr>
          <w:rFonts w:hint="eastAsia"/>
        </w:rPr>
        <w:t>Белгород</w:t>
      </w:r>
      <w:r>
        <w:t xml:space="preserve">: </w:t>
      </w:r>
      <w:r>
        <w:rPr>
          <w:rFonts w:hint="eastAsia"/>
        </w:rPr>
        <w:t>Издательство</w:t>
      </w:r>
      <w:r>
        <w:t xml:space="preserve"> </w:t>
      </w:r>
      <w:proofErr w:type="spellStart"/>
      <w:r>
        <w:rPr>
          <w:rFonts w:hint="eastAsia"/>
        </w:rPr>
        <w:t>БелГАУ</w:t>
      </w:r>
      <w:proofErr w:type="spellEnd"/>
      <w:r>
        <w:t>, 2020. ‒ 134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proofErr w:type="gramStart"/>
      <w:r>
        <w:t xml:space="preserve">.; </w:t>
      </w:r>
      <w:proofErr w:type="gramEnd"/>
      <w:r>
        <w:t xml:space="preserve">21 </w:t>
      </w:r>
      <w:r>
        <w:rPr>
          <w:rFonts w:hint="eastAsia"/>
        </w:rPr>
        <w:t>см</w:t>
      </w:r>
      <w:r>
        <w:t xml:space="preserve">. ‒ </w:t>
      </w:r>
      <w:proofErr w:type="spellStart"/>
      <w:r>
        <w:rPr>
          <w:rFonts w:hint="eastAsia"/>
        </w:rPr>
        <w:t>Библиогр</w:t>
      </w:r>
      <w:proofErr w:type="spellEnd"/>
      <w:r>
        <w:t xml:space="preserve">.: </w:t>
      </w:r>
      <w:r>
        <w:rPr>
          <w:rFonts w:hint="eastAsia"/>
        </w:rPr>
        <w:t>с</w:t>
      </w:r>
      <w:r>
        <w:t>. 119‒134 (162 </w:t>
      </w:r>
      <w:r>
        <w:rPr>
          <w:rFonts w:hint="eastAsia"/>
        </w:rPr>
        <w:t>назв</w:t>
      </w:r>
      <w:r>
        <w:t>.).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Г</w:t>
      </w:r>
      <w:r>
        <w:t>2020‒31230)</w:t>
      </w:r>
    </w:p>
    <w:p w:rsidR="00195F8F" w:rsidRDefault="00195F8F" w:rsidP="00195F8F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КХ</w:t>
      </w:r>
      <w:r>
        <w:t>(1)</w:t>
      </w:r>
    </w:p>
    <w:p w:rsidR="00195F8F" w:rsidRDefault="00D91488" w:rsidP="00195F8F">
      <w:pPr>
        <w:pStyle w:val="a7"/>
      </w:pPr>
      <w:hyperlink r:id="rId24" w:history="1">
        <w:r w:rsidR="00195F8F">
          <w:rPr>
            <w:rStyle w:val="ac"/>
            <w:rFonts w:ascii="TextBook" w:hAnsi="TextBook" w:hint="eastAsia"/>
            <w:sz w:val="24"/>
          </w:rPr>
          <w:t>Перейти</w:t>
        </w:r>
        <w:r w:rsidR="00195F8F">
          <w:rPr>
            <w:rStyle w:val="ac"/>
            <w:rFonts w:ascii="TextBook" w:hAnsi="TextBook"/>
            <w:sz w:val="24"/>
          </w:rPr>
          <w:t xml:space="preserve"> </w:t>
        </w:r>
        <w:r w:rsidR="00195F8F">
          <w:rPr>
            <w:rStyle w:val="ac"/>
            <w:rFonts w:ascii="TextBook" w:hAnsi="TextBook" w:hint="eastAsia"/>
            <w:sz w:val="24"/>
          </w:rPr>
          <w:t>в</w:t>
        </w:r>
        <w:r w:rsidR="00195F8F">
          <w:rPr>
            <w:rStyle w:val="ac"/>
            <w:rFonts w:ascii="TextBook" w:hAnsi="TextBook"/>
            <w:sz w:val="24"/>
          </w:rPr>
          <w:t xml:space="preserve"> </w:t>
        </w:r>
        <w:r w:rsidR="00195F8F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195F8F" w:rsidRDefault="00195F8F" w:rsidP="00195F8F">
      <w:pPr>
        <w:pStyle w:val="20"/>
      </w:pPr>
      <w:r w:rsidRPr="00195F8F">
        <w:rPr>
          <w:b/>
        </w:rPr>
        <w:t>13. </w:t>
      </w:r>
      <w:proofErr w:type="spellStart"/>
      <w:r w:rsidRPr="00195F8F">
        <w:rPr>
          <w:rFonts w:hint="eastAsia"/>
          <w:b/>
        </w:rPr>
        <w:t>Ханаева</w:t>
      </w:r>
      <w:proofErr w:type="spellEnd"/>
      <w:r w:rsidRPr="00195F8F">
        <w:rPr>
          <w:rFonts w:hint="eastAsia"/>
          <w:b/>
        </w:rPr>
        <w:t> Д</w:t>
      </w:r>
      <w:r w:rsidRPr="00195F8F">
        <w:rPr>
          <w:b/>
        </w:rPr>
        <w:t xml:space="preserve">. </w:t>
      </w:r>
      <w:r w:rsidRPr="00195F8F">
        <w:rPr>
          <w:rFonts w:hint="eastAsia"/>
          <w:b/>
        </w:rPr>
        <w:t>К</w:t>
      </w:r>
      <w:r w:rsidRPr="00195F8F">
        <w:rPr>
          <w:b/>
        </w:rPr>
        <w:t xml:space="preserve">. </w:t>
      </w:r>
      <w:r>
        <w:rPr>
          <w:rFonts w:hint="eastAsia"/>
        </w:rPr>
        <w:t>Биологические</w:t>
      </w:r>
      <w:r>
        <w:t xml:space="preserve"> </w:t>
      </w:r>
      <w:r>
        <w:rPr>
          <w:rFonts w:hint="eastAsia"/>
        </w:rPr>
        <w:t>особенности</w:t>
      </w:r>
      <w:r>
        <w:t xml:space="preserve"> </w:t>
      </w:r>
      <w:r>
        <w:rPr>
          <w:rFonts w:hint="eastAsia"/>
        </w:rPr>
        <w:t>использования</w:t>
      </w:r>
      <w:r>
        <w:t xml:space="preserve"> </w:t>
      </w:r>
      <w:r>
        <w:rPr>
          <w:rFonts w:hint="eastAsia"/>
        </w:rPr>
        <w:t>осенней</w:t>
      </w:r>
      <w:r>
        <w:t xml:space="preserve"> </w:t>
      </w:r>
      <w:r>
        <w:rPr>
          <w:rFonts w:hint="eastAsia"/>
        </w:rPr>
        <w:t>прививки</w:t>
      </w:r>
      <w:r>
        <w:t xml:space="preserve"> </w:t>
      </w:r>
      <w:r>
        <w:rPr>
          <w:rFonts w:hint="eastAsia"/>
        </w:rPr>
        <w:t>для</w:t>
      </w:r>
      <w:r>
        <w:t xml:space="preserve"> </w:t>
      </w:r>
      <w:r>
        <w:rPr>
          <w:rFonts w:hint="eastAsia"/>
        </w:rPr>
        <w:t>выращив</w:t>
      </w:r>
      <w:r>
        <w:rPr>
          <w:rFonts w:hint="eastAsia"/>
        </w:rPr>
        <w:t>а</w:t>
      </w:r>
      <w:r>
        <w:rPr>
          <w:rFonts w:hint="eastAsia"/>
        </w:rPr>
        <w:t>ния</w:t>
      </w:r>
      <w:r>
        <w:t xml:space="preserve"> </w:t>
      </w:r>
      <w:r>
        <w:rPr>
          <w:rFonts w:hint="eastAsia"/>
        </w:rPr>
        <w:t>саженцев</w:t>
      </w:r>
      <w:r>
        <w:t xml:space="preserve"> </w:t>
      </w:r>
      <w:r>
        <w:rPr>
          <w:rFonts w:hint="eastAsia"/>
        </w:rPr>
        <w:t>яблони</w:t>
      </w:r>
      <w:r>
        <w:t xml:space="preserve"> 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клоновых</w:t>
      </w:r>
      <w:r>
        <w:t xml:space="preserve"> </w:t>
      </w:r>
      <w:r>
        <w:rPr>
          <w:rFonts w:hint="eastAsia"/>
        </w:rPr>
        <w:t>подвоях</w:t>
      </w:r>
      <w:proofErr w:type="gramStart"/>
      <w:r>
        <w:t xml:space="preserve"> :</w:t>
      </w:r>
      <w:proofErr w:type="gramEnd"/>
      <w:r>
        <w:t xml:space="preserve"> </w:t>
      </w:r>
      <w:r>
        <w:rPr>
          <w:rFonts w:hint="eastAsia"/>
        </w:rPr>
        <w:t>монография</w:t>
      </w:r>
      <w:r>
        <w:t>/ </w:t>
      </w:r>
      <w:r>
        <w:rPr>
          <w:rFonts w:hint="eastAsia"/>
        </w:rPr>
        <w:t>Д</w:t>
      </w:r>
      <w:r>
        <w:t xml:space="preserve">. </w:t>
      </w:r>
      <w:r>
        <w:rPr>
          <w:rFonts w:hint="eastAsia"/>
        </w:rPr>
        <w:t>К</w:t>
      </w:r>
      <w:r>
        <w:t xml:space="preserve">. </w:t>
      </w:r>
      <w:proofErr w:type="spellStart"/>
      <w:r>
        <w:rPr>
          <w:rFonts w:hint="eastAsia"/>
        </w:rPr>
        <w:t>Ханаева</w:t>
      </w:r>
      <w:proofErr w:type="spellEnd"/>
      <w:r>
        <w:t xml:space="preserve">, </w:t>
      </w:r>
      <w:r>
        <w:rPr>
          <w:rFonts w:hint="eastAsia"/>
        </w:rPr>
        <w:t>Р</w:t>
      </w:r>
      <w:r>
        <w:t xml:space="preserve">. </w:t>
      </w:r>
      <w:r>
        <w:rPr>
          <w:rFonts w:hint="eastAsia"/>
        </w:rPr>
        <w:t>Г</w:t>
      </w:r>
      <w:r>
        <w:t xml:space="preserve">. </w:t>
      </w:r>
      <w:proofErr w:type="spellStart"/>
      <w:r>
        <w:rPr>
          <w:rFonts w:hint="eastAsia"/>
        </w:rPr>
        <w:t>Цаболов</w:t>
      </w:r>
      <w:proofErr w:type="spellEnd"/>
      <w:r>
        <w:t xml:space="preserve">, </w:t>
      </w:r>
      <w:r>
        <w:rPr>
          <w:rFonts w:hint="eastAsia"/>
        </w:rPr>
        <w:t>А</w:t>
      </w:r>
      <w:r>
        <w:t xml:space="preserve">. </w:t>
      </w:r>
      <w:r>
        <w:rPr>
          <w:rFonts w:hint="eastAsia"/>
        </w:rPr>
        <w:t>Х</w:t>
      </w:r>
      <w:r>
        <w:t xml:space="preserve">. </w:t>
      </w:r>
      <w:r>
        <w:rPr>
          <w:rFonts w:hint="eastAsia"/>
        </w:rPr>
        <w:t>Коз</w:t>
      </w:r>
      <w:r>
        <w:rPr>
          <w:rFonts w:hint="eastAsia"/>
        </w:rPr>
        <w:t>ы</w:t>
      </w:r>
      <w:r>
        <w:rPr>
          <w:rFonts w:hint="eastAsia"/>
        </w:rPr>
        <w:t>рев</w:t>
      </w:r>
      <w:r>
        <w:t xml:space="preserve">; </w:t>
      </w:r>
      <w:r>
        <w:rPr>
          <w:rFonts w:hint="eastAsia"/>
        </w:rPr>
        <w:t>Министерство</w:t>
      </w:r>
      <w:r>
        <w:t xml:space="preserve"> </w:t>
      </w:r>
      <w:r>
        <w:rPr>
          <w:rFonts w:hint="eastAsia"/>
        </w:rPr>
        <w:t>сельского</w:t>
      </w:r>
      <w:r>
        <w:t xml:space="preserve"> </w:t>
      </w:r>
      <w:r>
        <w:rPr>
          <w:rFonts w:hint="eastAsia"/>
        </w:rPr>
        <w:t>хозяйства</w:t>
      </w:r>
      <w:r>
        <w:t xml:space="preserve"> </w:t>
      </w:r>
      <w:r>
        <w:rPr>
          <w:rFonts w:hint="eastAsia"/>
        </w:rPr>
        <w:t>Российской</w:t>
      </w:r>
      <w:r>
        <w:t xml:space="preserve"> </w:t>
      </w:r>
      <w:r>
        <w:rPr>
          <w:rFonts w:hint="eastAsia"/>
        </w:rPr>
        <w:t>Федерации</w:t>
      </w:r>
      <w:r>
        <w:t xml:space="preserve">, </w:t>
      </w:r>
      <w:r>
        <w:rPr>
          <w:rFonts w:hint="eastAsia"/>
        </w:rPr>
        <w:t>Горский</w:t>
      </w:r>
      <w:r>
        <w:t xml:space="preserve"> </w:t>
      </w:r>
      <w:r>
        <w:rPr>
          <w:rFonts w:hint="eastAsia"/>
        </w:rPr>
        <w:t>государственный</w:t>
      </w:r>
      <w:r>
        <w:t xml:space="preserve"> </w:t>
      </w:r>
      <w:r>
        <w:rPr>
          <w:rFonts w:hint="eastAsia"/>
        </w:rPr>
        <w:t>аграрный</w:t>
      </w:r>
      <w:r>
        <w:t xml:space="preserve"> </w:t>
      </w:r>
      <w:r>
        <w:rPr>
          <w:rFonts w:hint="eastAsia"/>
        </w:rPr>
        <w:t>университет</w:t>
      </w:r>
      <w:r>
        <w:t xml:space="preserve">. ‒ </w:t>
      </w:r>
      <w:r>
        <w:rPr>
          <w:rFonts w:hint="eastAsia"/>
        </w:rPr>
        <w:t>Владикавказ</w:t>
      </w:r>
      <w:r>
        <w:t xml:space="preserve">: </w:t>
      </w:r>
      <w:r>
        <w:rPr>
          <w:rFonts w:hint="eastAsia"/>
        </w:rPr>
        <w:t>Издательство</w:t>
      </w:r>
      <w:r>
        <w:t xml:space="preserve"> </w:t>
      </w:r>
      <w:r>
        <w:rPr>
          <w:rFonts w:hint="eastAsia"/>
        </w:rPr>
        <w:t>ГГАУ</w:t>
      </w:r>
      <w:r>
        <w:t>, 2020. ‒ 1598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proofErr w:type="gramStart"/>
      <w:r>
        <w:t xml:space="preserve">.; </w:t>
      </w:r>
      <w:proofErr w:type="gramEnd"/>
      <w:r>
        <w:t xml:space="preserve">21 </w:t>
      </w:r>
      <w:r>
        <w:rPr>
          <w:rFonts w:hint="eastAsia"/>
        </w:rPr>
        <w:t>см</w:t>
      </w:r>
      <w:r>
        <w:t xml:space="preserve">. ‒ </w:t>
      </w:r>
      <w:proofErr w:type="spellStart"/>
      <w:r>
        <w:rPr>
          <w:rFonts w:hint="eastAsia"/>
        </w:rPr>
        <w:t>Библиогр</w:t>
      </w:r>
      <w:proofErr w:type="spellEnd"/>
      <w:r>
        <w:t xml:space="preserve">.: </w:t>
      </w:r>
      <w:r>
        <w:rPr>
          <w:rFonts w:hint="eastAsia"/>
        </w:rPr>
        <w:t>с</w:t>
      </w:r>
      <w:r>
        <w:t>. 126‒153 (353 </w:t>
      </w:r>
      <w:r>
        <w:rPr>
          <w:rFonts w:hint="eastAsia"/>
        </w:rPr>
        <w:t>назв</w:t>
      </w:r>
      <w:r>
        <w:t>.).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Г</w:t>
      </w:r>
      <w:r>
        <w:t>2020‒31717)</w:t>
      </w:r>
    </w:p>
    <w:p w:rsidR="00195F8F" w:rsidRDefault="00195F8F" w:rsidP="00195F8F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КХ</w:t>
      </w:r>
      <w:r>
        <w:t>(1)</w:t>
      </w:r>
    </w:p>
    <w:p w:rsidR="00195F8F" w:rsidRDefault="00D91488" w:rsidP="00195F8F">
      <w:pPr>
        <w:pStyle w:val="a7"/>
      </w:pPr>
      <w:hyperlink r:id="rId25" w:history="1">
        <w:r w:rsidR="00195F8F">
          <w:rPr>
            <w:rStyle w:val="ac"/>
            <w:rFonts w:ascii="TextBook" w:hAnsi="TextBook" w:hint="eastAsia"/>
            <w:sz w:val="24"/>
          </w:rPr>
          <w:t>Перейти</w:t>
        </w:r>
        <w:r w:rsidR="00195F8F">
          <w:rPr>
            <w:rStyle w:val="ac"/>
            <w:rFonts w:ascii="TextBook" w:hAnsi="TextBook"/>
            <w:sz w:val="24"/>
          </w:rPr>
          <w:t xml:space="preserve"> </w:t>
        </w:r>
        <w:r w:rsidR="00195F8F">
          <w:rPr>
            <w:rStyle w:val="ac"/>
            <w:rFonts w:ascii="TextBook" w:hAnsi="TextBook" w:hint="eastAsia"/>
            <w:sz w:val="24"/>
          </w:rPr>
          <w:t>в</w:t>
        </w:r>
        <w:r w:rsidR="00195F8F">
          <w:rPr>
            <w:rStyle w:val="ac"/>
            <w:rFonts w:ascii="TextBook" w:hAnsi="TextBook"/>
            <w:sz w:val="24"/>
          </w:rPr>
          <w:t xml:space="preserve"> </w:t>
        </w:r>
        <w:r w:rsidR="00195F8F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195F8F" w:rsidRDefault="00195F8F" w:rsidP="00195F8F">
      <w:pPr>
        <w:pStyle w:val="20"/>
      </w:pPr>
      <w:r w:rsidRPr="00195F8F">
        <w:rPr>
          <w:b/>
        </w:rPr>
        <w:t>14. </w:t>
      </w:r>
      <w:proofErr w:type="spellStart"/>
      <w:r w:rsidRPr="00195F8F">
        <w:rPr>
          <w:rFonts w:hint="eastAsia"/>
          <w:b/>
        </w:rPr>
        <w:t>Хольцер</w:t>
      </w:r>
      <w:proofErr w:type="spellEnd"/>
      <w:r w:rsidRPr="00195F8F">
        <w:rPr>
          <w:rFonts w:hint="eastAsia"/>
          <w:b/>
        </w:rPr>
        <w:t> З</w:t>
      </w:r>
      <w:r w:rsidRPr="00195F8F">
        <w:rPr>
          <w:b/>
        </w:rPr>
        <w:t xml:space="preserve">. </w:t>
      </w:r>
      <w:proofErr w:type="spellStart"/>
      <w:r>
        <w:rPr>
          <w:rFonts w:hint="eastAsia"/>
        </w:rPr>
        <w:t>Пермакультура</w:t>
      </w:r>
      <w:proofErr w:type="spellEnd"/>
      <w:r>
        <w:t xml:space="preserve"> </w:t>
      </w:r>
      <w:proofErr w:type="spellStart"/>
      <w:r>
        <w:rPr>
          <w:rFonts w:hint="eastAsia"/>
        </w:rPr>
        <w:t>Зеппа</w:t>
      </w:r>
      <w:proofErr w:type="spellEnd"/>
      <w:r>
        <w:t xml:space="preserve"> </w:t>
      </w:r>
      <w:proofErr w:type="spellStart"/>
      <w:r>
        <w:rPr>
          <w:rFonts w:hint="eastAsia"/>
        </w:rPr>
        <w:t>Хольцера</w:t>
      </w:r>
      <w:proofErr w:type="spellEnd"/>
      <w:proofErr w:type="gramStart"/>
      <w:r>
        <w:t xml:space="preserve"> :</w:t>
      </w:r>
      <w:proofErr w:type="gramEnd"/>
      <w:r>
        <w:t xml:space="preserve"> </w:t>
      </w:r>
      <w:r>
        <w:rPr>
          <w:rFonts w:hint="eastAsia"/>
        </w:rPr>
        <w:t>практическое</w:t>
      </w:r>
      <w:r>
        <w:t xml:space="preserve"> </w:t>
      </w:r>
      <w:r>
        <w:rPr>
          <w:rFonts w:hint="eastAsia"/>
        </w:rPr>
        <w:t>руководство</w:t>
      </w:r>
      <w:r>
        <w:t xml:space="preserve"> </w:t>
      </w:r>
      <w:r>
        <w:rPr>
          <w:rFonts w:hint="eastAsia"/>
        </w:rPr>
        <w:t>для</w:t>
      </w:r>
      <w:r>
        <w:t xml:space="preserve"> </w:t>
      </w:r>
      <w:r>
        <w:rPr>
          <w:rFonts w:hint="eastAsia"/>
        </w:rPr>
        <w:t>владельцев</w:t>
      </w:r>
      <w:r>
        <w:t xml:space="preserve"> </w:t>
      </w:r>
      <w:r>
        <w:rPr>
          <w:rFonts w:hint="eastAsia"/>
        </w:rPr>
        <w:t>сада</w:t>
      </w:r>
      <w:r>
        <w:t xml:space="preserve">, </w:t>
      </w:r>
      <w:r>
        <w:rPr>
          <w:rFonts w:hint="eastAsia"/>
        </w:rPr>
        <w:t>огорода</w:t>
      </w:r>
      <w:r>
        <w:t xml:space="preserve"> </w:t>
      </w:r>
      <w:r>
        <w:rPr>
          <w:rFonts w:hint="eastAsia"/>
        </w:rPr>
        <w:t>или</w:t>
      </w:r>
      <w:r>
        <w:t xml:space="preserve"> </w:t>
      </w:r>
      <w:r>
        <w:rPr>
          <w:rFonts w:hint="eastAsia"/>
        </w:rPr>
        <w:t>собственной</w:t>
      </w:r>
      <w:r>
        <w:t xml:space="preserve"> </w:t>
      </w:r>
      <w:r>
        <w:rPr>
          <w:rFonts w:hint="eastAsia"/>
        </w:rPr>
        <w:t>фермы</w:t>
      </w:r>
      <w:r>
        <w:t xml:space="preserve"> : </w:t>
      </w:r>
      <w:r>
        <w:rPr>
          <w:rFonts w:hint="eastAsia"/>
        </w:rPr>
        <w:t>перевод</w:t>
      </w:r>
      <w:r>
        <w:t xml:space="preserve"> </w:t>
      </w:r>
      <w:r>
        <w:rPr>
          <w:rFonts w:hint="eastAsia"/>
        </w:rPr>
        <w:t>с</w:t>
      </w:r>
      <w:r>
        <w:t xml:space="preserve"> </w:t>
      </w:r>
      <w:r>
        <w:rPr>
          <w:rFonts w:hint="eastAsia"/>
        </w:rPr>
        <w:t>немецкого</w:t>
      </w:r>
      <w:r>
        <w:t>/ </w:t>
      </w:r>
      <w:r>
        <w:rPr>
          <w:rFonts w:hint="eastAsia"/>
        </w:rPr>
        <w:t>З</w:t>
      </w:r>
      <w:r>
        <w:t xml:space="preserve">. </w:t>
      </w:r>
      <w:proofErr w:type="spellStart"/>
      <w:r>
        <w:rPr>
          <w:rFonts w:hint="eastAsia"/>
        </w:rPr>
        <w:t>Хольцер</w:t>
      </w:r>
      <w:proofErr w:type="spellEnd"/>
      <w:r>
        <w:t>; [</w:t>
      </w:r>
      <w:r>
        <w:rPr>
          <w:rFonts w:hint="eastAsia"/>
        </w:rPr>
        <w:t>предисловие П</w:t>
      </w:r>
      <w:r>
        <w:t xml:space="preserve">. </w:t>
      </w:r>
      <w:proofErr w:type="spellStart"/>
      <w:r>
        <w:rPr>
          <w:rFonts w:hint="eastAsia"/>
        </w:rPr>
        <w:t>Уайтфилда</w:t>
      </w:r>
      <w:proofErr w:type="spellEnd"/>
      <w:r>
        <w:t xml:space="preserve">]. ‒ </w:t>
      </w:r>
      <w:r>
        <w:rPr>
          <w:rFonts w:hint="eastAsia"/>
        </w:rPr>
        <w:t>Москва</w:t>
      </w:r>
      <w:r>
        <w:t xml:space="preserve">; </w:t>
      </w:r>
      <w:r>
        <w:rPr>
          <w:rFonts w:hint="eastAsia"/>
        </w:rPr>
        <w:t>Санкт</w:t>
      </w:r>
      <w:r>
        <w:t>-</w:t>
      </w:r>
      <w:r>
        <w:rPr>
          <w:rFonts w:hint="eastAsia"/>
        </w:rPr>
        <w:t>Петербург</w:t>
      </w:r>
      <w:r>
        <w:t xml:space="preserve">: </w:t>
      </w:r>
      <w:r>
        <w:rPr>
          <w:rFonts w:hint="eastAsia"/>
        </w:rPr>
        <w:t>Диалектика</w:t>
      </w:r>
      <w:r>
        <w:t>, 2020. ‒ 319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proofErr w:type="gramStart"/>
      <w:r>
        <w:t xml:space="preserve">.; </w:t>
      </w:r>
      <w:proofErr w:type="gramEnd"/>
      <w:r>
        <w:t xml:space="preserve">24 </w:t>
      </w:r>
      <w:r>
        <w:rPr>
          <w:rFonts w:hint="eastAsia"/>
        </w:rPr>
        <w:t>см</w:t>
      </w:r>
      <w:r>
        <w:t xml:space="preserve">. ‒ </w:t>
      </w:r>
      <w:proofErr w:type="spellStart"/>
      <w:r>
        <w:rPr>
          <w:rFonts w:hint="eastAsia"/>
        </w:rPr>
        <w:t>Предм</w:t>
      </w:r>
      <w:proofErr w:type="spellEnd"/>
      <w:r>
        <w:t xml:space="preserve">. </w:t>
      </w:r>
      <w:r>
        <w:rPr>
          <w:rFonts w:hint="eastAsia"/>
        </w:rPr>
        <w:t>указ</w:t>
      </w:r>
      <w:r>
        <w:t xml:space="preserve">.: </w:t>
      </w:r>
      <w:r>
        <w:rPr>
          <w:rFonts w:hint="eastAsia"/>
        </w:rPr>
        <w:t>с</w:t>
      </w:r>
      <w:r>
        <w:t>. 317‒319.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Д</w:t>
      </w:r>
      <w:r>
        <w:t>2020‒4161)</w:t>
      </w:r>
    </w:p>
    <w:p w:rsidR="00195F8F" w:rsidRDefault="00195F8F" w:rsidP="00195F8F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АБ</w:t>
      </w:r>
      <w:r>
        <w:t>(1)</w:t>
      </w:r>
    </w:p>
    <w:p w:rsidR="00195F8F" w:rsidRDefault="00D91488" w:rsidP="00195F8F">
      <w:pPr>
        <w:pStyle w:val="a7"/>
      </w:pPr>
      <w:hyperlink r:id="rId26" w:history="1">
        <w:r w:rsidR="00195F8F">
          <w:rPr>
            <w:rStyle w:val="ac"/>
            <w:rFonts w:ascii="TextBook" w:hAnsi="TextBook" w:hint="eastAsia"/>
            <w:sz w:val="24"/>
          </w:rPr>
          <w:t>Перейти</w:t>
        </w:r>
        <w:r w:rsidR="00195F8F">
          <w:rPr>
            <w:rStyle w:val="ac"/>
            <w:rFonts w:ascii="TextBook" w:hAnsi="TextBook"/>
            <w:sz w:val="24"/>
          </w:rPr>
          <w:t xml:space="preserve"> </w:t>
        </w:r>
        <w:r w:rsidR="00195F8F">
          <w:rPr>
            <w:rStyle w:val="ac"/>
            <w:rFonts w:ascii="TextBook" w:hAnsi="TextBook" w:hint="eastAsia"/>
            <w:sz w:val="24"/>
          </w:rPr>
          <w:t>в</w:t>
        </w:r>
        <w:r w:rsidR="00195F8F">
          <w:rPr>
            <w:rStyle w:val="ac"/>
            <w:rFonts w:ascii="TextBook" w:hAnsi="TextBook"/>
            <w:sz w:val="24"/>
          </w:rPr>
          <w:t xml:space="preserve"> </w:t>
        </w:r>
        <w:r w:rsidR="00195F8F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195F8F" w:rsidRDefault="00195F8F" w:rsidP="00195F8F">
      <w:pPr>
        <w:pStyle w:val="2"/>
      </w:pPr>
      <w:bookmarkStart w:id="9" w:name="_Toc78887917"/>
      <w:r>
        <w:rPr>
          <w:rFonts w:hint="eastAsia"/>
        </w:rPr>
        <w:lastRenderedPageBreak/>
        <w:t>Защита</w:t>
      </w:r>
      <w:r>
        <w:t xml:space="preserve"> </w:t>
      </w:r>
      <w:r>
        <w:rPr>
          <w:rFonts w:hint="eastAsia"/>
        </w:rPr>
        <w:t>растений</w:t>
      </w:r>
      <w:bookmarkEnd w:id="9"/>
    </w:p>
    <w:p w:rsidR="00195F8F" w:rsidRDefault="00195F8F" w:rsidP="00195F8F">
      <w:pPr>
        <w:pStyle w:val="20"/>
      </w:pPr>
      <w:r w:rsidRPr="00195F8F">
        <w:rPr>
          <w:b/>
        </w:rPr>
        <w:t xml:space="preserve">15. Митрофанов В. И. </w:t>
      </w:r>
      <w:r>
        <w:t xml:space="preserve">Управление </w:t>
      </w:r>
      <w:proofErr w:type="spellStart"/>
      <w:r>
        <w:t>фитопатосистемами</w:t>
      </w:r>
      <w:proofErr w:type="spellEnd"/>
      <w:r>
        <w:t xml:space="preserve"> в XXI веке/ В. И. Митрофанов; под о</w:t>
      </w:r>
      <w:r>
        <w:t>б</w:t>
      </w:r>
      <w:r>
        <w:t xml:space="preserve">щей редакцией В. А. </w:t>
      </w:r>
      <w:proofErr w:type="spellStart"/>
      <w:r>
        <w:t>Павлюшина</w:t>
      </w:r>
      <w:proofErr w:type="spellEnd"/>
      <w:r>
        <w:t>; Российская академия наук, Никитский ботанический сад ‒ наци</w:t>
      </w:r>
      <w:r>
        <w:t>о</w:t>
      </w:r>
      <w:r>
        <w:t xml:space="preserve">нальный научный центр. ‒ Симферополь: </w:t>
      </w:r>
      <w:proofErr w:type="spellStart"/>
      <w:r>
        <w:t>Ариал</w:t>
      </w:r>
      <w:proofErr w:type="spellEnd"/>
      <w:r>
        <w:t>, 2020. ‒ 95 с.: ил</w:t>
      </w:r>
      <w:proofErr w:type="gramStart"/>
      <w:r>
        <w:t xml:space="preserve">.; </w:t>
      </w:r>
      <w:proofErr w:type="gramEnd"/>
      <w:r>
        <w:t xml:space="preserve">25 см. ‒ </w:t>
      </w:r>
      <w:proofErr w:type="spellStart"/>
      <w:r>
        <w:t>Библиогр</w:t>
      </w:r>
      <w:proofErr w:type="spellEnd"/>
      <w:r>
        <w:t>.: с. 69‒70. (Шифр Д2021‒347)</w:t>
      </w:r>
    </w:p>
    <w:p w:rsidR="00195F8F" w:rsidRDefault="00195F8F" w:rsidP="00195F8F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КХ</w:t>
      </w:r>
      <w:r>
        <w:t>(1)</w:t>
      </w:r>
    </w:p>
    <w:p w:rsidR="00195F8F" w:rsidRDefault="00D91488" w:rsidP="00195F8F">
      <w:pPr>
        <w:pStyle w:val="a7"/>
      </w:pPr>
      <w:hyperlink r:id="rId27" w:history="1">
        <w:r w:rsidR="00195F8F">
          <w:rPr>
            <w:rStyle w:val="ac"/>
            <w:rFonts w:ascii="TextBook" w:hAnsi="TextBook" w:hint="eastAsia"/>
            <w:sz w:val="24"/>
          </w:rPr>
          <w:t>Перейти</w:t>
        </w:r>
        <w:r w:rsidR="00195F8F">
          <w:rPr>
            <w:rStyle w:val="ac"/>
            <w:rFonts w:ascii="TextBook" w:hAnsi="TextBook"/>
            <w:sz w:val="24"/>
          </w:rPr>
          <w:t xml:space="preserve"> </w:t>
        </w:r>
        <w:r w:rsidR="00195F8F">
          <w:rPr>
            <w:rStyle w:val="ac"/>
            <w:rFonts w:ascii="TextBook" w:hAnsi="TextBook" w:hint="eastAsia"/>
            <w:sz w:val="24"/>
          </w:rPr>
          <w:t>в</w:t>
        </w:r>
        <w:r w:rsidR="00195F8F">
          <w:rPr>
            <w:rStyle w:val="ac"/>
            <w:rFonts w:ascii="TextBook" w:hAnsi="TextBook"/>
            <w:sz w:val="24"/>
          </w:rPr>
          <w:t xml:space="preserve"> </w:t>
        </w:r>
        <w:r w:rsidR="00195F8F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195F8F" w:rsidRDefault="00195F8F" w:rsidP="00195F8F">
      <w:pPr>
        <w:pStyle w:val="2"/>
      </w:pPr>
      <w:bookmarkStart w:id="10" w:name="_Toc78887918"/>
      <w:r>
        <w:rPr>
          <w:rFonts w:hint="eastAsia"/>
        </w:rPr>
        <w:t>Животноводство</w:t>
      </w:r>
      <w:bookmarkEnd w:id="10"/>
    </w:p>
    <w:p w:rsidR="00195F8F" w:rsidRDefault="00195F8F" w:rsidP="00195F8F">
      <w:pPr>
        <w:pStyle w:val="20"/>
      </w:pPr>
      <w:r w:rsidRPr="00195F8F">
        <w:rPr>
          <w:b/>
        </w:rPr>
        <w:t xml:space="preserve">16. Бондарев Э. И. </w:t>
      </w:r>
      <w:r>
        <w:t xml:space="preserve">Птицеводство для начинающих. Куры, индейки, перепела/ Э. И. Бондарев. ‒ Москва: </w:t>
      </w:r>
      <w:proofErr w:type="gramStart"/>
      <w:r>
        <w:t>АСТ, 2021. ‒ 159 с.: ил.; 20 см. ‒ (Подсобное хозяйство.</w:t>
      </w:r>
      <w:proofErr w:type="gramEnd"/>
      <w:r>
        <w:t xml:space="preserve"> </w:t>
      </w:r>
      <w:proofErr w:type="gramStart"/>
      <w:r>
        <w:t>Самое главное).</w:t>
      </w:r>
      <w:proofErr w:type="gramEnd"/>
      <w:r>
        <w:t xml:space="preserve"> (Шифр Г2021‒1893)</w:t>
      </w:r>
    </w:p>
    <w:p w:rsidR="00195F8F" w:rsidRDefault="00195F8F" w:rsidP="00195F8F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АБ</w:t>
      </w:r>
      <w:r>
        <w:t>(1)</w:t>
      </w:r>
    </w:p>
    <w:p w:rsidR="00195F8F" w:rsidRDefault="00D91488" w:rsidP="00195F8F">
      <w:pPr>
        <w:pStyle w:val="a7"/>
      </w:pPr>
      <w:hyperlink r:id="rId28" w:history="1">
        <w:r w:rsidR="00195F8F">
          <w:rPr>
            <w:rStyle w:val="ac"/>
            <w:rFonts w:ascii="TextBook" w:hAnsi="TextBook" w:hint="eastAsia"/>
            <w:sz w:val="24"/>
          </w:rPr>
          <w:t>Перейти</w:t>
        </w:r>
        <w:r w:rsidR="00195F8F">
          <w:rPr>
            <w:rStyle w:val="ac"/>
            <w:rFonts w:ascii="TextBook" w:hAnsi="TextBook"/>
            <w:sz w:val="24"/>
          </w:rPr>
          <w:t xml:space="preserve"> </w:t>
        </w:r>
        <w:r w:rsidR="00195F8F">
          <w:rPr>
            <w:rStyle w:val="ac"/>
            <w:rFonts w:ascii="TextBook" w:hAnsi="TextBook" w:hint="eastAsia"/>
            <w:sz w:val="24"/>
          </w:rPr>
          <w:t>в</w:t>
        </w:r>
        <w:r w:rsidR="00195F8F">
          <w:rPr>
            <w:rStyle w:val="ac"/>
            <w:rFonts w:ascii="TextBook" w:hAnsi="TextBook"/>
            <w:sz w:val="24"/>
          </w:rPr>
          <w:t xml:space="preserve"> </w:t>
        </w:r>
        <w:r w:rsidR="00195F8F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195F8F" w:rsidRDefault="00195F8F" w:rsidP="00195F8F">
      <w:pPr>
        <w:pStyle w:val="20"/>
      </w:pPr>
      <w:r w:rsidRPr="00195F8F">
        <w:rPr>
          <w:b/>
        </w:rPr>
        <w:t>17. </w:t>
      </w:r>
      <w:r w:rsidRPr="00195F8F">
        <w:rPr>
          <w:rFonts w:hint="eastAsia"/>
          <w:b/>
        </w:rPr>
        <w:t>Валерий</w:t>
      </w:r>
      <w:r>
        <w:t xml:space="preserve"> </w:t>
      </w:r>
      <w:r>
        <w:rPr>
          <w:rFonts w:hint="eastAsia"/>
        </w:rPr>
        <w:t>Васильевич</w:t>
      </w:r>
      <w:r>
        <w:t xml:space="preserve"> </w:t>
      </w:r>
      <w:r>
        <w:rPr>
          <w:rFonts w:hint="eastAsia"/>
        </w:rPr>
        <w:t>Калашников</w:t>
      </w:r>
      <w:r>
        <w:t xml:space="preserve"> / </w:t>
      </w:r>
      <w:r>
        <w:rPr>
          <w:rFonts w:hint="eastAsia"/>
        </w:rPr>
        <w:t>Министерство</w:t>
      </w:r>
      <w:r>
        <w:t xml:space="preserve"> </w:t>
      </w:r>
      <w:r>
        <w:rPr>
          <w:rFonts w:hint="eastAsia"/>
        </w:rPr>
        <w:t>науки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высшего</w:t>
      </w:r>
      <w:r>
        <w:t xml:space="preserve"> </w:t>
      </w:r>
      <w:r>
        <w:rPr>
          <w:rFonts w:hint="eastAsia"/>
        </w:rPr>
        <w:t>образования</w:t>
      </w:r>
      <w:r>
        <w:t xml:space="preserve"> </w:t>
      </w:r>
      <w:r>
        <w:rPr>
          <w:rFonts w:hint="eastAsia"/>
        </w:rPr>
        <w:t>Российской</w:t>
      </w:r>
      <w:r>
        <w:t xml:space="preserve"> </w:t>
      </w:r>
      <w:r>
        <w:rPr>
          <w:rFonts w:hint="eastAsia"/>
        </w:rPr>
        <w:t>Федерации</w:t>
      </w:r>
      <w:r>
        <w:t xml:space="preserve">, </w:t>
      </w:r>
      <w:r>
        <w:rPr>
          <w:rFonts w:hint="eastAsia"/>
        </w:rPr>
        <w:t>Всероссийский</w:t>
      </w:r>
      <w:r>
        <w:t xml:space="preserve"> </w:t>
      </w:r>
      <w:r>
        <w:rPr>
          <w:rFonts w:hint="eastAsia"/>
        </w:rPr>
        <w:t>научно</w:t>
      </w:r>
      <w:r>
        <w:t>-</w:t>
      </w:r>
      <w:r>
        <w:rPr>
          <w:rFonts w:hint="eastAsia"/>
        </w:rPr>
        <w:t>исследовательский</w:t>
      </w:r>
      <w:r>
        <w:t xml:space="preserve"> </w:t>
      </w:r>
      <w:r>
        <w:rPr>
          <w:rFonts w:hint="eastAsia"/>
        </w:rPr>
        <w:t>институт</w:t>
      </w:r>
      <w:r>
        <w:t xml:space="preserve"> </w:t>
      </w:r>
      <w:r>
        <w:rPr>
          <w:rFonts w:hint="eastAsia"/>
        </w:rPr>
        <w:t>коневодства</w:t>
      </w:r>
      <w:r>
        <w:t xml:space="preserve">; </w:t>
      </w:r>
      <w:r>
        <w:rPr>
          <w:rFonts w:hint="eastAsia"/>
        </w:rPr>
        <w:t>составители</w:t>
      </w:r>
      <w:r>
        <w:t xml:space="preserve">: </w:t>
      </w:r>
      <w:r>
        <w:rPr>
          <w:rFonts w:hint="eastAsia"/>
        </w:rPr>
        <w:t>Н</w:t>
      </w:r>
      <w:r>
        <w:t xml:space="preserve">. </w:t>
      </w:r>
      <w:r>
        <w:rPr>
          <w:rFonts w:hint="eastAsia"/>
        </w:rPr>
        <w:t>В</w:t>
      </w:r>
      <w:r>
        <w:t xml:space="preserve">. </w:t>
      </w:r>
      <w:r>
        <w:rPr>
          <w:rFonts w:hint="eastAsia"/>
        </w:rPr>
        <w:t>С</w:t>
      </w:r>
      <w:r>
        <w:rPr>
          <w:rFonts w:hint="eastAsia"/>
        </w:rPr>
        <w:t>о</w:t>
      </w:r>
      <w:r>
        <w:rPr>
          <w:rFonts w:hint="eastAsia"/>
        </w:rPr>
        <w:t>ломатина</w:t>
      </w:r>
      <w:r>
        <w:t xml:space="preserve">, </w:t>
      </w:r>
      <w:r>
        <w:rPr>
          <w:rFonts w:hint="eastAsia"/>
        </w:rPr>
        <w:t>В</w:t>
      </w:r>
      <w:r>
        <w:t xml:space="preserve">. </w:t>
      </w:r>
      <w:r>
        <w:rPr>
          <w:rFonts w:hint="eastAsia"/>
        </w:rPr>
        <w:t>Ф</w:t>
      </w:r>
      <w:r>
        <w:t xml:space="preserve">. </w:t>
      </w:r>
      <w:proofErr w:type="spellStart"/>
      <w:r>
        <w:rPr>
          <w:rFonts w:hint="eastAsia"/>
        </w:rPr>
        <w:t>Пустовой</w:t>
      </w:r>
      <w:proofErr w:type="spellEnd"/>
      <w:r>
        <w:t xml:space="preserve">; </w:t>
      </w:r>
      <w:r>
        <w:rPr>
          <w:rFonts w:hint="eastAsia"/>
        </w:rPr>
        <w:t>редактор А</w:t>
      </w:r>
      <w:r>
        <w:t xml:space="preserve">. </w:t>
      </w:r>
      <w:r>
        <w:rPr>
          <w:rFonts w:hint="eastAsia"/>
        </w:rPr>
        <w:t>М</w:t>
      </w:r>
      <w:r>
        <w:t xml:space="preserve">. </w:t>
      </w:r>
      <w:r>
        <w:rPr>
          <w:rFonts w:hint="eastAsia"/>
        </w:rPr>
        <w:t>Зайцев</w:t>
      </w:r>
      <w:r>
        <w:t xml:space="preserve">; </w:t>
      </w:r>
      <w:r>
        <w:rPr>
          <w:rFonts w:hint="eastAsia"/>
        </w:rPr>
        <w:t>автор</w:t>
      </w:r>
      <w:r>
        <w:t xml:space="preserve"> </w:t>
      </w:r>
      <w:r>
        <w:rPr>
          <w:rFonts w:hint="eastAsia"/>
        </w:rPr>
        <w:t>вступительной</w:t>
      </w:r>
      <w:r>
        <w:t xml:space="preserve"> </w:t>
      </w:r>
      <w:r>
        <w:rPr>
          <w:rFonts w:hint="eastAsia"/>
        </w:rPr>
        <w:t>статьи В</w:t>
      </w:r>
      <w:r>
        <w:t xml:space="preserve">. </w:t>
      </w:r>
      <w:r>
        <w:rPr>
          <w:rFonts w:hint="eastAsia"/>
        </w:rPr>
        <w:t>А</w:t>
      </w:r>
      <w:r>
        <w:t xml:space="preserve">. </w:t>
      </w:r>
      <w:proofErr w:type="spellStart"/>
      <w:r>
        <w:rPr>
          <w:rFonts w:hint="eastAsia"/>
        </w:rPr>
        <w:t>Багиров</w:t>
      </w:r>
      <w:proofErr w:type="spellEnd"/>
      <w:r>
        <w:t xml:space="preserve">. ‒ </w:t>
      </w:r>
      <w:proofErr w:type="spellStart"/>
      <w:r>
        <w:rPr>
          <w:rFonts w:hint="eastAsia"/>
        </w:rPr>
        <w:t>Д</w:t>
      </w:r>
      <w:r>
        <w:rPr>
          <w:rFonts w:hint="eastAsia"/>
        </w:rPr>
        <w:t>и</w:t>
      </w:r>
      <w:r>
        <w:rPr>
          <w:rFonts w:hint="eastAsia"/>
        </w:rPr>
        <w:t>вово</w:t>
      </w:r>
      <w:proofErr w:type="spellEnd"/>
      <w:r>
        <w:t xml:space="preserve"> (</w:t>
      </w:r>
      <w:proofErr w:type="spellStart"/>
      <w:r>
        <w:rPr>
          <w:rFonts w:hint="eastAsia"/>
        </w:rPr>
        <w:t>Ряз</w:t>
      </w:r>
      <w:proofErr w:type="spellEnd"/>
      <w:r>
        <w:t xml:space="preserve">. </w:t>
      </w:r>
      <w:r>
        <w:rPr>
          <w:rFonts w:hint="eastAsia"/>
        </w:rPr>
        <w:t>обл</w:t>
      </w:r>
      <w:r>
        <w:t xml:space="preserve">.): </w:t>
      </w:r>
      <w:r>
        <w:rPr>
          <w:rFonts w:hint="eastAsia"/>
        </w:rPr>
        <w:t>ВНИИК</w:t>
      </w:r>
      <w:r>
        <w:t>, 2020. ‒ 102 </w:t>
      </w:r>
      <w:r>
        <w:rPr>
          <w:rFonts w:hint="eastAsia"/>
        </w:rPr>
        <w:t>с</w:t>
      </w:r>
      <w:r>
        <w:t xml:space="preserve">.; 21 </w:t>
      </w:r>
      <w:r>
        <w:rPr>
          <w:rFonts w:hint="eastAsia"/>
        </w:rPr>
        <w:t>см</w:t>
      </w:r>
      <w:r>
        <w:t>. ‒ (</w:t>
      </w:r>
      <w:r>
        <w:rPr>
          <w:rFonts w:hint="eastAsia"/>
        </w:rPr>
        <w:t>Материалы</w:t>
      </w:r>
      <w:r>
        <w:t xml:space="preserve"> </w:t>
      </w:r>
      <w:r>
        <w:rPr>
          <w:rFonts w:hint="eastAsia"/>
        </w:rPr>
        <w:t>к</w:t>
      </w:r>
      <w:r>
        <w:t xml:space="preserve"> </w:t>
      </w:r>
      <w:r>
        <w:rPr>
          <w:rFonts w:hint="eastAsia"/>
        </w:rPr>
        <w:t>библиографии</w:t>
      </w:r>
      <w:r>
        <w:t xml:space="preserve"> </w:t>
      </w:r>
      <w:r>
        <w:rPr>
          <w:rFonts w:hint="eastAsia"/>
        </w:rPr>
        <w:t>деятелей</w:t>
      </w:r>
      <w:r>
        <w:t xml:space="preserve"> </w:t>
      </w:r>
      <w:r>
        <w:rPr>
          <w:rFonts w:hint="eastAsia"/>
        </w:rPr>
        <w:t>сельскохозя</w:t>
      </w:r>
      <w:r>
        <w:rPr>
          <w:rFonts w:hint="eastAsia"/>
        </w:rPr>
        <w:t>й</w:t>
      </w:r>
      <w:r>
        <w:rPr>
          <w:rFonts w:hint="eastAsia"/>
        </w:rPr>
        <w:t>ственной</w:t>
      </w:r>
      <w:r>
        <w:t xml:space="preserve"> </w:t>
      </w:r>
      <w:r>
        <w:rPr>
          <w:rFonts w:hint="eastAsia"/>
        </w:rPr>
        <w:t>науки</w:t>
      </w:r>
      <w:r>
        <w:t xml:space="preserve">). </w:t>
      </w:r>
      <w:proofErr w:type="gramStart"/>
      <w:r>
        <w:t>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Г</w:t>
      </w:r>
      <w:r>
        <w:t xml:space="preserve">2020‒31804 </w:t>
      </w:r>
      <w:r>
        <w:rPr>
          <w:rFonts w:hint="eastAsia"/>
        </w:rPr>
        <w:t>Я</w:t>
      </w:r>
      <w:r>
        <w:t>19:</w:t>
      </w:r>
      <w:r>
        <w:rPr>
          <w:rFonts w:hint="eastAsia"/>
        </w:rPr>
        <w:t>П</w:t>
      </w:r>
      <w:r>
        <w:t>611)</w:t>
      </w:r>
      <w:proofErr w:type="gramEnd"/>
    </w:p>
    <w:p w:rsidR="00195F8F" w:rsidRDefault="00195F8F" w:rsidP="00195F8F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СЗ</w:t>
      </w:r>
      <w:r>
        <w:t>(1)</w:t>
      </w:r>
    </w:p>
    <w:p w:rsidR="00195F8F" w:rsidRDefault="00D91488" w:rsidP="00195F8F">
      <w:pPr>
        <w:pStyle w:val="a7"/>
      </w:pPr>
      <w:hyperlink r:id="rId29" w:history="1">
        <w:r w:rsidR="00195F8F">
          <w:rPr>
            <w:rStyle w:val="ac"/>
            <w:rFonts w:ascii="TextBook" w:hAnsi="TextBook" w:hint="eastAsia"/>
            <w:sz w:val="24"/>
          </w:rPr>
          <w:t>Перейти</w:t>
        </w:r>
        <w:r w:rsidR="00195F8F">
          <w:rPr>
            <w:rStyle w:val="ac"/>
            <w:rFonts w:ascii="TextBook" w:hAnsi="TextBook"/>
            <w:sz w:val="24"/>
          </w:rPr>
          <w:t xml:space="preserve"> </w:t>
        </w:r>
        <w:r w:rsidR="00195F8F">
          <w:rPr>
            <w:rStyle w:val="ac"/>
            <w:rFonts w:ascii="TextBook" w:hAnsi="TextBook" w:hint="eastAsia"/>
            <w:sz w:val="24"/>
          </w:rPr>
          <w:t>в</w:t>
        </w:r>
        <w:r w:rsidR="00195F8F">
          <w:rPr>
            <w:rStyle w:val="ac"/>
            <w:rFonts w:ascii="TextBook" w:hAnsi="TextBook"/>
            <w:sz w:val="24"/>
          </w:rPr>
          <w:t xml:space="preserve"> </w:t>
        </w:r>
        <w:r w:rsidR="00195F8F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195F8F" w:rsidRDefault="00195F8F" w:rsidP="00195F8F">
      <w:pPr>
        <w:pStyle w:val="20"/>
      </w:pPr>
      <w:r w:rsidRPr="00195F8F">
        <w:rPr>
          <w:b/>
        </w:rPr>
        <w:t>18. </w:t>
      </w:r>
      <w:proofErr w:type="spellStart"/>
      <w:r w:rsidRPr="00195F8F">
        <w:rPr>
          <w:rFonts w:hint="eastAsia"/>
          <w:b/>
        </w:rPr>
        <w:t>Задорова</w:t>
      </w:r>
      <w:proofErr w:type="spellEnd"/>
      <w:r w:rsidRPr="00195F8F">
        <w:rPr>
          <w:rFonts w:hint="eastAsia"/>
          <w:b/>
        </w:rPr>
        <w:t> Н</w:t>
      </w:r>
      <w:r w:rsidRPr="00195F8F">
        <w:rPr>
          <w:b/>
        </w:rPr>
        <w:t xml:space="preserve">. </w:t>
      </w:r>
      <w:r w:rsidRPr="00195F8F">
        <w:rPr>
          <w:rFonts w:hint="eastAsia"/>
          <w:b/>
        </w:rPr>
        <w:t>Н</w:t>
      </w:r>
      <w:r w:rsidRPr="00195F8F">
        <w:rPr>
          <w:b/>
        </w:rPr>
        <w:t xml:space="preserve">. </w:t>
      </w:r>
      <w:r>
        <w:rPr>
          <w:rFonts w:hint="eastAsia"/>
        </w:rPr>
        <w:t>Купец А</w:t>
      </w:r>
      <w:r>
        <w:t xml:space="preserve">. </w:t>
      </w:r>
      <w:r>
        <w:rPr>
          <w:rFonts w:hint="eastAsia"/>
        </w:rPr>
        <w:t>А</w:t>
      </w:r>
      <w:r>
        <w:t xml:space="preserve">. </w:t>
      </w:r>
      <w:proofErr w:type="spellStart"/>
      <w:r>
        <w:rPr>
          <w:rFonts w:hint="eastAsia"/>
        </w:rPr>
        <w:t>Ишмуратов</w:t>
      </w:r>
      <w:proofErr w:type="spellEnd"/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истории</w:t>
      </w:r>
      <w:r>
        <w:t xml:space="preserve"> </w:t>
      </w:r>
      <w:r>
        <w:rPr>
          <w:rFonts w:hint="eastAsia"/>
        </w:rPr>
        <w:t>Татарского</w:t>
      </w:r>
      <w:r>
        <w:t xml:space="preserve"> </w:t>
      </w:r>
      <w:r>
        <w:rPr>
          <w:rFonts w:hint="eastAsia"/>
        </w:rPr>
        <w:t>коннозаводства</w:t>
      </w:r>
      <w:r>
        <w:t>/ </w:t>
      </w:r>
      <w:r>
        <w:rPr>
          <w:rFonts w:hint="eastAsia"/>
        </w:rPr>
        <w:t>Н</w:t>
      </w:r>
      <w:r>
        <w:t xml:space="preserve">. </w:t>
      </w:r>
      <w:r>
        <w:rPr>
          <w:rFonts w:hint="eastAsia"/>
        </w:rPr>
        <w:t>Н</w:t>
      </w:r>
      <w:r>
        <w:t xml:space="preserve">. </w:t>
      </w:r>
      <w:proofErr w:type="spellStart"/>
      <w:r>
        <w:rPr>
          <w:rFonts w:hint="eastAsia"/>
        </w:rPr>
        <w:t>Задор</w:t>
      </w:r>
      <w:r>
        <w:rPr>
          <w:rFonts w:hint="eastAsia"/>
        </w:rPr>
        <w:t>о</w:t>
      </w:r>
      <w:r>
        <w:rPr>
          <w:rFonts w:hint="eastAsia"/>
        </w:rPr>
        <w:t>ва</w:t>
      </w:r>
      <w:proofErr w:type="spellEnd"/>
      <w:r>
        <w:t xml:space="preserve">. ‒ </w:t>
      </w:r>
      <w:r>
        <w:rPr>
          <w:rFonts w:hint="eastAsia"/>
        </w:rPr>
        <w:t>Чебоксары</w:t>
      </w:r>
      <w:r>
        <w:t>, 2020. ‒ 127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r>
        <w:t xml:space="preserve">.; 20 </w:t>
      </w:r>
      <w:r>
        <w:rPr>
          <w:rFonts w:hint="eastAsia"/>
        </w:rPr>
        <w:t>см</w:t>
      </w:r>
      <w:proofErr w:type="gramStart"/>
      <w:r>
        <w:t xml:space="preserve"> +</w:t>
      </w:r>
      <w:r>
        <w:rPr>
          <w:rFonts w:hint="eastAsia"/>
        </w:rPr>
        <w:t>П</w:t>
      </w:r>
      <w:proofErr w:type="gramEnd"/>
      <w:r>
        <w:rPr>
          <w:rFonts w:hint="eastAsia"/>
        </w:rPr>
        <w:t>рил</w:t>
      </w:r>
      <w:r>
        <w:t xml:space="preserve">.: </w:t>
      </w:r>
      <w:r>
        <w:rPr>
          <w:rFonts w:hint="eastAsia"/>
        </w:rPr>
        <w:t>с</w:t>
      </w:r>
      <w:r>
        <w:t xml:space="preserve">.:112‒127. ‒ </w:t>
      </w:r>
      <w:proofErr w:type="spellStart"/>
      <w:r>
        <w:rPr>
          <w:rFonts w:hint="eastAsia"/>
        </w:rPr>
        <w:t>Библиогр</w:t>
      </w:r>
      <w:proofErr w:type="spellEnd"/>
      <w:r>
        <w:t xml:space="preserve">.: </w:t>
      </w:r>
      <w:r>
        <w:rPr>
          <w:rFonts w:hint="eastAsia"/>
        </w:rPr>
        <w:t>с</w:t>
      </w:r>
      <w:r>
        <w:t>. 109‒111 (121 </w:t>
      </w:r>
      <w:r>
        <w:rPr>
          <w:rFonts w:hint="eastAsia"/>
        </w:rPr>
        <w:t>назв</w:t>
      </w:r>
      <w:r>
        <w:t>.).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Г</w:t>
      </w:r>
      <w:r>
        <w:t>2021‒2981)</w:t>
      </w:r>
    </w:p>
    <w:p w:rsidR="00195F8F" w:rsidRDefault="00195F8F" w:rsidP="00195F8F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АБ</w:t>
      </w:r>
      <w:r>
        <w:t>(1)</w:t>
      </w:r>
    </w:p>
    <w:p w:rsidR="00195F8F" w:rsidRDefault="00D91488" w:rsidP="00195F8F">
      <w:pPr>
        <w:pStyle w:val="a7"/>
      </w:pPr>
      <w:hyperlink r:id="rId30" w:history="1">
        <w:r w:rsidR="00195F8F">
          <w:rPr>
            <w:rStyle w:val="ac"/>
            <w:rFonts w:ascii="TextBook" w:hAnsi="TextBook" w:hint="eastAsia"/>
            <w:sz w:val="24"/>
          </w:rPr>
          <w:t>Перейти</w:t>
        </w:r>
        <w:r w:rsidR="00195F8F">
          <w:rPr>
            <w:rStyle w:val="ac"/>
            <w:rFonts w:ascii="TextBook" w:hAnsi="TextBook"/>
            <w:sz w:val="24"/>
          </w:rPr>
          <w:t xml:space="preserve"> </w:t>
        </w:r>
        <w:r w:rsidR="00195F8F">
          <w:rPr>
            <w:rStyle w:val="ac"/>
            <w:rFonts w:ascii="TextBook" w:hAnsi="TextBook" w:hint="eastAsia"/>
            <w:sz w:val="24"/>
          </w:rPr>
          <w:t>в</w:t>
        </w:r>
        <w:r w:rsidR="00195F8F">
          <w:rPr>
            <w:rStyle w:val="ac"/>
            <w:rFonts w:ascii="TextBook" w:hAnsi="TextBook"/>
            <w:sz w:val="24"/>
          </w:rPr>
          <w:t xml:space="preserve"> </w:t>
        </w:r>
        <w:r w:rsidR="00195F8F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195F8F" w:rsidRDefault="00195F8F" w:rsidP="00195F8F">
      <w:pPr>
        <w:pStyle w:val="20"/>
      </w:pPr>
      <w:r w:rsidRPr="00195F8F">
        <w:rPr>
          <w:b/>
        </w:rPr>
        <w:t>19. </w:t>
      </w:r>
      <w:r w:rsidRPr="00195F8F">
        <w:rPr>
          <w:rFonts w:hint="eastAsia"/>
          <w:b/>
        </w:rPr>
        <w:t>Кузнецова Ю</w:t>
      </w:r>
      <w:r w:rsidRPr="00195F8F">
        <w:rPr>
          <w:b/>
        </w:rPr>
        <w:t xml:space="preserve">. </w:t>
      </w:r>
      <w:r w:rsidRPr="00195F8F">
        <w:rPr>
          <w:rFonts w:hint="eastAsia"/>
          <w:b/>
        </w:rPr>
        <w:t>Н</w:t>
      </w:r>
      <w:r w:rsidRPr="00195F8F">
        <w:rPr>
          <w:b/>
        </w:rPr>
        <w:t xml:space="preserve">. </w:t>
      </w:r>
      <w:r>
        <w:rPr>
          <w:rFonts w:hint="eastAsia"/>
        </w:rPr>
        <w:t>Люди</w:t>
      </w:r>
      <w:r>
        <w:t xml:space="preserve">. </w:t>
      </w:r>
      <w:r>
        <w:rPr>
          <w:rFonts w:hint="eastAsia"/>
        </w:rPr>
        <w:t>Лошади</w:t>
      </w:r>
      <w:r>
        <w:t xml:space="preserve">. </w:t>
      </w:r>
      <w:r>
        <w:rPr>
          <w:rFonts w:hint="eastAsia"/>
        </w:rPr>
        <w:t>Музей</w:t>
      </w:r>
      <w:proofErr w:type="gramStart"/>
      <w:r>
        <w:t xml:space="preserve"> :</w:t>
      </w:r>
      <w:proofErr w:type="gramEnd"/>
      <w:r>
        <w:t xml:space="preserve"> </w:t>
      </w:r>
      <w:r>
        <w:rPr>
          <w:rFonts w:hint="eastAsia"/>
        </w:rPr>
        <w:t>сборник</w:t>
      </w:r>
      <w:r>
        <w:t xml:space="preserve"> </w:t>
      </w:r>
      <w:r>
        <w:rPr>
          <w:rFonts w:hint="eastAsia"/>
        </w:rPr>
        <w:t>научно</w:t>
      </w:r>
      <w:r>
        <w:t>-</w:t>
      </w:r>
      <w:r>
        <w:rPr>
          <w:rFonts w:hint="eastAsia"/>
        </w:rPr>
        <w:t>популярных</w:t>
      </w:r>
      <w:r>
        <w:t xml:space="preserve"> </w:t>
      </w:r>
      <w:r>
        <w:rPr>
          <w:rFonts w:hint="eastAsia"/>
        </w:rPr>
        <w:t>статей</w:t>
      </w:r>
      <w:r>
        <w:t>/ </w:t>
      </w:r>
      <w:r>
        <w:rPr>
          <w:rFonts w:hint="eastAsia"/>
        </w:rPr>
        <w:t>Ю</w:t>
      </w:r>
      <w:r>
        <w:t xml:space="preserve">. </w:t>
      </w:r>
      <w:r>
        <w:rPr>
          <w:rFonts w:hint="eastAsia"/>
        </w:rPr>
        <w:t>Н</w:t>
      </w:r>
      <w:r>
        <w:t xml:space="preserve">. </w:t>
      </w:r>
      <w:r>
        <w:rPr>
          <w:rFonts w:hint="eastAsia"/>
        </w:rPr>
        <w:t>Кузн</w:t>
      </w:r>
      <w:r>
        <w:rPr>
          <w:rFonts w:hint="eastAsia"/>
        </w:rPr>
        <w:t>е</w:t>
      </w:r>
      <w:r>
        <w:rPr>
          <w:rFonts w:hint="eastAsia"/>
        </w:rPr>
        <w:t>цова</w:t>
      </w:r>
      <w:r>
        <w:t xml:space="preserve">. ‒ </w:t>
      </w:r>
      <w:r>
        <w:rPr>
          <w:rFonts w:hint="eastAsia"/>
        </w:rPr>
        <w:t>Москва</w:t>
      </w:r>
      <w:r>
        <w:t xml:space="preserve">: </w:t>
      </w:r>
      <w:r>
        <w:rPr>
          <w:rFonts w:hint="eastAsia"/>
        </w:rPr>
        <w:t>Издательский</w:t>
      </w:r>
      <w:r>
        <w:t xml:space="preserve"> </w:t>
      </w:r>
      <w:r>
        <w:rPr>
          <w:rFonts w:hint="eastAsia"/>
        </w:rPr>
        <w:t>дом</w:t>
      </w:r>
      <w:r>
        <w:t xml:space="preserve"> </w:t>
      </w:r>
      <w:r>
        <w:rPr>
          <w:rFonts w:hint="eastAsia"/>
        </w:rPr>
        <w:t>Академии</w:t>
      </w:r>
      <w:r>
        <w:t xml:space="preserve"> </w:t>
      </w:r>
      <w:r>
        <w:rPr>
          <w:rFonts w:hint="eastAsia"/>
        </w:rPr>
        <w:t>им</w:t>
      </w:r>
      <w:r>
        <w:t xml:space="preserve">. </w:t>
      </w:r>
      <w:r>
        <w:rPr>
          <w:rFonts w:hint="eastAsia"/>
        </w:rPr>
        <w:t>Н</w:t>
      </w:r>
      <w:r>
        <w:t xml:space="preserve">. </w:t>
      </w:r>
      <w:r>
        <w:rPr>
          <w:rFonts w:hint="eastAsia"/>
        </w:rPr>
        <w:t>Е</w:t>
      </w:r>
      <w:r>
        <w:t xml:space="preserve">. </w:t>
      </w:r>
      <w:r>
        <w:rPr>
          <w:rFonts w:hint="eastAsia"/>
        </w:rPr>
        <w:t>Жуковского</w:t>
      </w:r>
      <w:r>
        <w:t>, 2019. ‒ 335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proofErr w:type="gramStart"/>
      <w:r>
        <w:t xml:space="preserve">.; </w:t>
      </w:r>
      <w:proofErr w:type="gramEnd"/>
      <w:r>
        <w:t xml:space="preserve">21 </w:t>
      </w:r>
      <w:r>
        <w:rPr>
          <w:rFonts w:hint="eastAsia"/>
        </w:rPr>
        <w:t>см</w:t>
      </w:r>
      <w:r>
        <w:t>. ‒ (</w:t>
      </w:r>
      <w:r>
        <w:rPr>
          <w:rFonts w:hint="eastAsia"/>
        </w:rPr>
        <w:t>Би</w:t>
      </w:r>
      <w:r>
        <w:rPr>
          <w:rFonts w:hint="eastAsia"/>
        </w:rPr>
        <w:t>б</w:t>
      </w:r>
      <w:r>
        <w:rPr>
          <w:rFonts w:hint="eastAsia"/>
        </w:rPr>
        <w:t>лиотека</w:t>
      </w:r>
      <w:r>
        <w:t xml:space="preserve"> </w:t>
      </w:r>
      <w:r>
        <w:rPr>
          <w:rFonts w:hint="eastAsia"/>
        </w:rPr>
        <w:t>классики</w:t>
      </w:r>
      <w:r>
        <w:t xml:space="preserve"> </w:t>
      </w:r>
      <w:r>
        <w:rPr>
          <w:rFonts w:hint="eastAsia"/>
        </w:rPr>
        <w:t>современной</w:t>
      </w:r>
      <w:r>
        <w:t xml:space="preserve"> </w:t>
      </w:r>
      <w:r>
        <w:rPr>
          <w:rFonts w:hint="eastAsia"/>
        </w:rPr>
        <w:t>литературы</w:t>
      </w:r>
      <w:r>
        <w:t>). ‒ (</w:t>
      </w:r>
      <w:r>
        <w:rPr>
          <w:rFonts w:hint="eastAsia"/>
        </w:rPr>
        <w:t>Национальная</w:t>
      </w:r>
      <w:r>
        <w:t xml:space="preserve"> </w:t>
      </w:r>
      <w:r>
        <w:rPr>
          <w:rFonts w:hint="eastAsia"/>
        </w:rPr>
        <w:t>литературная</w:t>
      </w:r>
      <w:r>
        <w:t xml:space="preserve"> </w:t>
      </w:r>
      <w:r>
        <w:rPr>
          <w:rFonts w:hint="eastAsia"/>
        </w:rPr>
        <w:t>премия</w:t>
      </w:r>
      <w:r>
        <w:t xml:space="preserve"> "</w:t>
      </w:r>
      <w:r>
        <w:rPr>
          <w:rFonts w:hint="eastAsia"/>
        </w:rPr>
        <w:t>Золотое</w:t>
      </w:r>
      <w:r>
        <w:t xml:space="preserve"> </w:t>
      </w:r>
      <w:r>
        <w:rPr>
          <w:rFonts w:hint="eastAsia"/>
        </w:rPr>
        <w:t>перо</w:t>
      </w:r>
      <w:r>
        <w:t xml:space="preserve"> </w:t>
      </w:r>
      <w:r>
        <w:rPr>
          <w:rFonts w:hint="eastAsia"/>
        </w:rPr>
        <w:t>Руси</w:t>
      </w:r>
      <w:r>
        <w:t>").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Г</w:t>
      </w:r>
      <w:r>
        <w:t xml:space="preserve">2020‒31705 </w:t>
      </w:r>
      <w:r>
        <w:rPr>
          <w:rFonts w:hint="eastAsia"/>
        </w:rPr>
        <w:t>П</w:t>
      </w:r>
      <w:r>
        <w:t>611)</w:t>
      </w:r>
    </w:p>
    <w:p w:rsidR="00195F8F" w:rsidRDefault="00195F8F" w:rsidP="00195F8F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СЗ</w:t>
      </w:r>
      <w:r>
        <w:t>(1)</w:t>
      </w:r>
    </w:p>
    <w:p w:rsidR="00195F8F" w:rsidRDefault="00D91488" w:rsidP="00195F8F">
      <w:pPr>
        <w:pStyle w:val="a7"/>
      </w:pPr>
      <w:hyperlink r:id="rId31" w:history="1">
        <w:r w:rsidR="00195F8F">
          <w:rPr>
            <w:rStyle w:val="ac"/>
            <w:rFonts w:ascii="TextBook" w:hAnsi="TextBook" w:hint="eastAsia"/>
            <w:sz w:val="24"/>
          </w:rPr>
          <w:t>Перейти</w:t>
        </w:r>
        <w:r w:rsidR="00195F8F">
          <w:rPr>
            <w:rStyle w:val="ac"/>
            <w:rFonts w:ascii="TextBook" w:hAnsi="TextBook"/>
            <w:sz w:val="24"/>
          </w:rPr>
          <w:t xml:space="preserve"> </w:t>
        </w:r>
        <w:r w:rsidR="00195F8F">
          <w:rPr>
            <w:rStyle w:val="ac"/>
            <w:rFonts w:ascii="TextBook" w:hAnsi="TextBook" w:hint="eastAsia"/>
            <w:sz w:val="24"/>
          </w:rPr>
          <w:t>в</w:t>
        </w:r>
        <w:r w:rsidR="00195F8F">
          <w:rPr>
            <w:rStyle w:val="ac"/>
            <w:rFonts w:ascii="TextBook" w:hAnsi="TextBook"/>
            <w:sz w:val="24"/>
          </w:rPr>
          <w:t xml:space="preserve"> </w:t>
        </w:r>
        <w:r w:rsidR="00195F8F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195F8F" w:rsidRDefault="00195F8F" w:rsidP="00195F8F">
      <w:pPr>
        <w:pStyle w:val="20"/>
      </w:pPr>
      <w:r w:rsidRPr="00195F8F">
        <w:rPr>
          <w:b/>
        </w:rPr>
        <w:t>20. </w:t>
      </w:r>
      <w:r w:rsidRPr="00195F8F">
        <w:rPr>
          <w:rFonts w:hint="eastAsia"/>
          <w:b/>
        </w:rPr>
        <w:t>Николаев С</w:t>
      </w:r>
      <w:r w:rsidRPr="00195F8F">
        <w:rPr>
          <w:b/>
        </w:rPr>
        <w:t xml:space="preserve">. </w:t>
      </w:r>
      <w:r w:rsidRPr="00195F8F">
        <w:rPr>
          <w:rFonts w:hint="eastAsia"/>
          <w:b/>
        </w:rPr>
        <w:t>В</w:t>
      </w:r>
      <w:r w:rsidRPr="00195F8F">
        <w:rPr>
          <w:b/>
        </w:rPr>
        <w:t xml:space="preserve">. </w:t>
      </w:r>
      <w:r>
        <w:rPr>
          <w:rFonts w:hint="eastAsia"/>
        </w:rPr>
        <w:t>Сохранение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оптимальное</w:t>
      </w:r>
      <w:r>
        <w:t xml:space="preserve"> </w:t>
      </w:r>
      <w:r>
        <w:rPr>
          <w:rFonts w:hint="eastAsia"/>
        </w:rPr>
        <w:t>использование</w:t>
      </w:r>
      <w:r>
        <w:t xml:space="preserve"> </w:t>
      </w:r>
      <w:r>
        <w:rPr>
          <w:rFonts w:hint="eastAsia"/>
        </w:rPr>
        <w:t>генофонда</w:t>
      </w:r>
      <w:r>
        <w:t xml:space="preserve"> </w:t>
      </w:r>
      <w:r>
        <w:rPr>
          <w:rFonts w:hint="eastAsia"/>
        </w:rPr>
        <w:t>холмогорского</w:t>
      </w:r>
      <w:r>
        <w:t xml:space="preserve"> </w:t>
      </w:r>
      <w:r>
        <w:rPr>
          <w:rFonts w:hint="eastAsia"/>
        </w:rPr>
        <w:t>скота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Республике</w:t>
      </w:r>
      <w:r>
        <w:t xml:space="preserve"> </w:t>
      </w:r>
      <w:r>
        <w:rPr>
          <w:rFonts w:hint="eastAsia"/>
        </w:rPr>
        <w:t>Коми</w:t>
      </w:r>
      <w:r>
        <w:t>/ </w:t>
      </w:r>
      <w:r>
        <w:rPr>
          <w:rFonts w:hint="eastAsia"/>
        </w:rPr>
        <w:t>С</w:t>
      </w:r>
      <w:r>
        <w:t xml:space="preserve">. </w:t>
      </w:r>
      <w:r>
        <w:rPr>
          <w:rFonts w:hint="eastAsia"/>
        </w:rPr>
        <w:t>В</w:t>
      </w:r>
      <w:r>
        <w:t xml:space="preserve">. </w:t>
      </w:r>
      <w:r>
        <w:rPr>
          <w:rFonts w:hint="eastAsia"/>
        </w:rPr>
        <w:t>Николаев</w:t>
      </w:r>
      <w:r>
        <w:t xml:space="preserve">; </w:t>
      </w:r>
      <w:r>
        <w:rPr>
          <w:rFonts w:hint="eastAsia"/>
        </w:rPr>
        <w:t>Министерство</w:t>
      </w:r>
      <w:r>
        <w:t xml:space="preserve"> </w:t>
      </w:r>
      <w:r>
        <w:rPr>
          <w:rFonts w:hint="eastAsia"/>
        </w:rPr>
        <w:t>науки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высшего</w:t>
      </w:r>
      <w:r>
        <w:t xml:space="preserve"> </w:t>
      </w:r>
      <w:r>
        <w:rPr>
          <w:rFonts w:hint="eastAsia"/>
        </w:rPr>
        <w:t>образования</w:t>
      </w:r>
      <w:r>
        <w:t xml:space="preserve"> </w:t>
      </w:r>
      <w:r>
        <w:rPr>
          <w:rFonts w:hint="eastAsia"/>
        </w:rPr>
        <w:t>Российской</w:t>
      </w:r>
      <w:r>
        <w:t xml:space="preserve"> </w:t>
      </w:r>
      <w:r>
        <w:rPr>
          <w:rFonts w:hint="eastAsia"/>
        </w:rPr>
        <w:t>Федер</w:t>
      </w:r>
      <w:r>
        <w:rPr>
          <w:rFonts w:hint="eastAsia"/>
        </w:rPr>
        <w:t>а</w:t>
      </w:r>
      <w:r>
        <w:rPr>
          <w:rFonts w:hint="eastAsia"/>
        </w:rPr>
        <w:t>ции</w:t>
      </w:r>
      <w:r>
        <w:t xml:space="preserve">, </w:t>
      </w:r>
      <w:r>
        <w:rPr>
          <w:rFonts w:hint="eastAsia"/>
        </w:rPr>
        <w:t>Российская</w:t>
      </w:r>
      <w:r>
        <w:t xml:space="preserve"> </w:t>
      </w:r>
      <w:r>
        <w:rPr>
          <w:rFonts w:hint="eastAsia"/>
        </w:rPr>
        <w:t>академия</w:t>
      </w:r>
      <w:r>
        <w:t xml:space="preserve"> </w:t>
      </w:r>
      <w:r>
        <w:rPr>
          <w:rFonts w:hint="eastAsia"/>
        </w:rPr>
        <w:t>наук</w:t>
      </w:r>
      <w:r>
        <w:t xml:space="preserve">, </w:t>
      </w:r>
      <w:r>
        <w:rPr>
          <w:rFonts w:hint="eastAsia"/>
        </w:rPr>
        <w:t>Уральское</w:t>
      </w:r>
      <w:r>
        <w:t xml:space="preserve"> </w:t>
      </w:r>
      <w:r>
        <w:rPr>
          <w:rFonts w:hint="eastAsia"/>
        </w:rPr>
        <w:t>отделение</w:t>
      </w:r>
      <w:r>
        <w:t xml:space="preserve">, </w:t>
      </w:r>
      <w:r>
        <w:rPr>
          <w:rFonts w:hint="eastAsia"/>
        </w:rPr>
        <w:t>Коми</w:t>
      </w:r>
      <w:r>
        <w:t xml:space="preserve"> </w:t>
      </w:r>
      <w:r>
        <w:rPr>
          <w:rFonts w:hint="eastAsia"/>
        </w:rPr>
        <w:t>научный</w:t>
      </w:r>
      <w:r>
        <w:t xml:space="preserve"> </w:t>
      </w:r>
      <w:r>
        <w:rPr>
          <w:rFonts w:hint="eastAsia"/>
        </w:rPr>
        <w:t>центр</w:t>
      </w:r>
      <w:r>
        <w:t xml:space="preserve">, </w:t>
      </w:r>
      <w:r>
        <w:rPr>
          <w:rFonts w:hint="eastAsia"/>
        </w:rPr>
        <w:t>Институт</w:t>
      </w:r>
      <w:r>
        <w:t xml:space="preserve"> </w:t>
      </w:r>
      <w:proofErr w:type="spellStart"/>
      <w:r>
        <w:rPr>
          <w:rFonts w:hint="eastAsia"/>
        </w:rPr>
        <w:t>агробиотехн</w:t>
      </w:r>
      <w:r>
        <w:rPr>
          <w:rFonts w:hint="eastAsia"/>
        </w:rPr>
        <w:t>о</w:t>
      </w:r>
      <w:r>
        <w:rPr>
          <w:rFonts w:hint="eastAsia"/>
        </w:rPr>
        <w:t>логий</w:t>
      </w:r>
      <w:proofErr w:type="spellEnd"/>
      <w:r>
        <w:t xml:space="preserve"> </w:t>
      </w:r>
      <w:r>
        <w:rPr>
          <w:rFonts w:hint="eastAsia"/>
        </w:rPr>
        <w:t>им</w:t>
      </w:r>
      <w:r>
        <w:t xml:space="preserve">. </w:t>
      </w:r>
      <w:r>
        <w:rPr>
          <w:rFonts w:hint="eastAsia"/>
        </w:rPr>
        <w:t>А</w:t>
      </w:r>
      <w:r>
        <w:t xml:space="preserve">. </w:t>
      </w:r>
      <w:r>
        <w:rPr>
          <w:rFonts w:hint="eastAsia"/>
        </w:rPr>
        <w:t>В</w:t>
      </w:r>
      <w:r>
        <w:t xml:space="preserve">. </w:t>
      </w:r>
      <w:r>
        <w:rPr>
          <w:rFonts w:hint="eastAsia"/>
        </w:rPr>
        <w:t>Журавского</w:t>
      </w:r>
      <w:r>
        <w:t xml:space="preserve">. ‒ </w:t>
      </w:r>
      <w:r>
        <w:rPr>
          <w:rFonts w:hint="eastAsia"/>
        </w:rPr>
        <w:t>Сыктывкар</w:t>
      </w:r>
      <w:r>
        <w:t xml:space="preserve">: </w:t>
      </w:r>
      <w:r>
        <w:rPr>
          <w:rFonts w:hint="eastAsia"/>
        </w:rPr>
        <w:t>КРАГСИУ</w:t>
      </w:r>
      <w:r>
        <w:t>, 2020. ‒ 150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proofErr w:type="gramStart"/>
      <w:r>
        <w:t xml:space="preserve">.; </w:t>
      </w:r>
      <w:proofErr w:type="gramEnd"/>
      <w:r>
        <w:t xml:space="preserve">21 </w:t>
      </w:r>
      <w:r>
        <w:rPr>
          <w:rFonts w:hint="eastAsia"/>
        </w:rPr>
        <w:t>см</w:t>
      </w:r>
      <w:r>
        <w:t xml:space="preserve">. ‒ </w:t>
      </w:r>
      <w:proofErr w:type="spellStart"/>
      <w:r>
        <w:rPr>
          <w:rFonts w:hint="eastAsia"/>
        </w:rPr>
        <w:t>Библиогр</w:t>
      </w:r>
      <w:proofErr w:type="spellEnd"/>
      <w:r>
        <w:t xml:space="preserve">.: </w:t>
      </w:r>
      <w:r>
        <w:rPr>
          <w:rFonts w:hint="eastAsia"/>
        </w:rPr>
        <w:t>с</w:t>
      </w:r>
      <w:r>
        <w:t>. 143‒150 (77 </w:t>
      </w:r>
      <w:r>
        <w:rPr>
          <w:rFonts w:hint="eastAsia"/>
        </w:rPr>
        <w:t>назв</w:t>
      </w:r>
      <w:r>
        <w:t>.).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Г</w:t>
      </w:r>
      <w:r>
        <w:t>2020‒31401)</w:t>
      </w:r>
    </w:p>
    <w:p w:rsidR="00195F8F" w:rsidRDefault="00195F8F" w:rsidP="00195F8F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КХ</w:t>
      </w:r>
      <w:r>
        <w:t>(1)</w:t>
      </w:r>
    </w:p>
    <w:p w:rsidR="00195F8F" w:rsidRDefault="00D91488" w:rsidP="00195F8F">
      <w:pPr>
        <w:pStyle w:val="a7"/>
      </w:pPr>
      <w:hyperlink r:id="rId32" w:history="1">
        <w:r w:rsidR="00195F8F">
          <w:rPr>
            <w:rStyle w:val="ac"/>
            <w:rFonts w:ascii="TextBook" w:hAnsi="TextBook" w:hint="eastAsia"/>
            <w:sz w:val="24"/>
          </w:rPr>
          <w:t>Перейти</w:t>
        </w:r>
        <w:r w:rsidR="00195F8F">
          <w:rPr>
            <w:rStyle w:val="ac"/>
            <w:rFonts w:ascii="TextBook" w:hAnsi="TextBook"/>
            <w:sz w:val="24"/>
          </w:rPr>
          <w:t xml:space="preserve"> </w:t>
        </w:r>
        <w:r w:rsidR="00195F8F">
          <w:rPr>
            <w:rStyle w:val="ac"/>
            <w:rFonts w:ascii="TextBook" w:hAnsi="TextBook" w:hint="eastAsia"/>
            <w:sz w:val="24"/>
          </w:rPr>
          <w:t>в</w:t>
        </w:r>
        <w:r w:rsidR="00195F8F">
          <w:rPr>
            <w:rStyle w:val="ac"/>
            <w:rFonts w:ascii="TextBook" w:hAnsi="TextBook"/>
            <w:sz w:val="24"/>
          </w:rPr>
          <w:t xml:space="preserve"> </w:t>
        </w:r>
        <w:r w:rsidR="00195F8F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195F8F" w:rsidRDefault="00195F8F" w:rsidP="00195F8F">
      <w:pPr>
        <w:pStyle w:val="20"/>
      </w:pPr>
      <w:r w:rsidRPr="00195F8F">
        <w:rPr>
          <w:b/>
        </w:rPr>
        <w:t>21. </w:t>
      </w:r>
      <w:r w:rsidRPr="00195F8F">
        <w:rPr>
          <w:rFonts w:hint="eastAsia"/>
          <w:b/>
        </w:rPr>
        <w:t>Фирсова Н</w:t>
      </w:r>
      <w:r w:rsidRPr="00195F8F">
        <w:rPr>
          <w:b/>
        </w:rPr>
        <w:t xml:space="preserve">. </w:t>
      </w:r>
      <w:r w:rsidRPr="00195F8F">
        <w:rPr>
          <w:rFonts w:hint="eastAsia"/>
          <w:b/>
        </w:rPr>
        <w:t>М</w:t>
      </w:r>
      <w:r w:rsidRPr="00195F8F">
        <w:rPr>
          <w:b/>
        </w:rPr>
        <w:t xml:space="preserve">. </w:t>
      </w:r>
      <w:r>
        <w:rPr>
          <w:rFonts w:hint="eastAsia"/>
        </w:rPr>
        <w:t>Овцы </w:t>
      </w:r>
      <w:r>
        <w:t xml:space="preserve">‒ </w:t>
      </w:r>
      <w:r>
        <w:rPr>
          <w:rFonts w:hint="eastAsia"/>
        </w:rPr>
        <w:t>современницы</w:t>
      </w:r>
      <w:r>
        <w:t xml:space="preserve"> </w:t>
      </w:r>
      <w:r>
        <w:rPr>
          <w:rFonts w:hint="eastAsia"/>
        </w:rPr>
        <w:t>Александра</w:t>
      </w:r>
      <w:r>
        <w:t xml:space="preserve"> </w:t>
      </w:r>
      <w:r>
        <w:rPr>
          <w:rFonts w:hint="eastAsia"/>
        </w:rPr>
        <w:t>Македонского</w:t>
      </w:r>
      <w:proofErr w:type="gramStart"/>
      <w:r>
        <w:t xml:space="preserve"> :</w:t>
      </w:r>
      <w:proofErr w:type="gramEnd"/>
      <w:r>
        <w:t xml:space="preserve"> </w:t>
      </w:r>
      <w:r>
        <w:rPr>
          <w:rFonts w:hint="eastAsia"/>
        </w:rPr>
        <w:t>мясо</w:t>
      </w:r>
      <w:r>
        <w:t>-</w:t>
      </w:r>
      <w:r>
        <w:rPr>
          <w:rFonts w:hint="eastAsia"/>
        </w:rPr>
        <w:t>шерстные</w:t>
      </w:r>
      <w:r>
        <w:t xml:space="preserve">, </w:t>
      </w:r>
      <w:r>
        <w:rPr>
          <w:rFonts w:hint="eastAsia"/>
        </w:rPr>
        <w:t>смушк</w:t>
      </w:r>
      <w:r>
        <w:rPr>
          <w:rFonts w:hint="eastAsia"/>
        </w:rPr>
        <w:t>о</w:t>
      </w:r>
      <w:r>
        <w:rPr>
          <w:rFonts w:hint="eastAsia"/>
        </w:rPr>
        <w:t>во</w:t>
      </w:r>
      <w:r>
        <w:t>-</w:t>
      </w:r>
      <w:r>
        <w:rPr>
          <w:rFonts w:hint="eastAsia"/>
        </w:rPr>
        <w:t>молочные</w:t>
      </w:r>
      <w:r>
        <w:t xml:space="preserve"> [</w:t>
      </w:r>
      <w:r>
        <w:rPr>
          <w:rFonts w:hint="eastAsia"/>
        </w:rPr>
        <w:t>породы</w:t>
      </w:r>
      <w:r>
        <w:t xml:space="preserve">]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переработка</w:t>
      </w:r>
      <w:r>
        <w:t xml:space="preserve"> </w:t>
      </w:r>
      <w:r>
        <w:rPr>
          <w:rFonts w:hint="eastAsia"/>
        </w:rPr>
        <w:t>их</w:t>
      </w:r>
      <w:r>
        <w:t xml:space="preserve"> </w:t>
      </w:r>
      <w:r>
        <w:rPr>
          <w:rFonts w:hint="eastAsia"/>
        </w:rPr>
        <w:t>продукции</w:t>
      </w:r>
      <w:r>
        <w:t>/ </w:t>
      </w:r>
      <w:r>
        <w:rPr>
          <w:rFonts w:hint="eastAsia"/>
        </w:rPr>
        <w:t>Н</w:t>
      </w:r>
      <w:r>
        <w:t xml:space="preserve">. </w:t>
      </w:r>
      <w:r>
        <w:rPr>
          <w:rFonts w:hint="eastAsia"/>
        </w:rPr>
        <w:t>М</w:t>
      </w:r>
      <w:r>
        <w:t xml:space="preserve">. </w:t>
      </w:r>
      <w:r>
        <w:rPr>
          <w:rFonts w:hint="eastAsia"/>
        </w:rPr>
        <w:t>Фирсова</w:t>
      </w:r>
      <w:r>
        <w:t xml:space="preserve">. ‒ </w:t>
      </w:r>
      <w:r>
        <w:rPr>
          <w:rFonts w:hint="eastAsia"/>
        </w:rPr>
        <w:t>Севастополь</w:t>
      </w:r>
      <w:r>
        <w:t xml:space="preserve">: </w:t>
      </w:r>
      <w:r>
        <w:rPr>
          <w:rFonts w:hint="eastAsia"/>
        </w:rPr>
        <w:t>Колорит</w:t>
      </w:r>
      <w:r>
        <w:t>, 2020. ‒ 351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proofErr w:type="gramStart"/>
      <w:r>
        <w:t xml:space="preserve">.; </w:t>
      </w:r>
      <w:proofErr w:type="gramEnd"/>
      <w:r>
        <w:t xml:space="preserve">21 </w:t>
      </w:r>
      <w:r>
        <w:rPr>
          <w:rFonts w:hint="eastAsia"/>
        </w:rPr>
        <w:t>см</w:t>
      </w:r>
      <w:r>
        <w:t xml:space="preserve">. ‒ </w:t>
      </w:r>
      <w:proofErr w:type="spellStart"/>
      <w:r>
        <w:rPr>
          <w:rFonts w:hint="eastAsia"/>
        </w:rPr>
        <w:t>Библиогр</w:t>
      </w:r>
      <w:proofErr w:type="spellEnd"/>
      <w:r>
        <w:t xml:space="preserve">.: </w:t>
      </w:r>
      <w:r>
        <w:rPr>
          <w:rFonts w:hint="eastAsia"/>
        </w:rPr>
        <w:t>с</w:t>
      </w:r>
      <w:r>
        <w:t>. 343‒348 (80 </w:t>
      </w:r>
      <w:r>
        <w:rPr>
          <w:rFonts w:hint="eastAsia"/>
        </w:rPr>
        <w:t>назв</w:t>
      </w:r>
      <w:r>
        <w:t>.).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Г</w:t>
      </w:r>
      <w:r>
        <w:t>2020‒31631)</w:t>
      </w:r>
    </w:p>
    <w:p w:rsidR="00195F8F" w:rsidRDefault="00195F8F" w:rsidP="00195F8F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КХ</w:t>
      </w:r>
      <w:r>
        <w:t>(1)</w:t>
      </w:r>
    </w:p>
    <w:p w:rsidR="00195F8F" w:rsidRDefault="00D91488" w:rsidP="00195F8F">
      <w:pPr>
        <w:pStyle w:val="a7"/>
      </w:pPr>
      <w:hyperlink r:id="rId33" w:history="1">
        <w:r w:rsidR="00195F8F">
          <w:rPr>
            <w:rStyle w:val="ac"/>
            <w:rFonts w:ascii="TextBook" w:hAnsi="TextBook" w:hint="eastAsia"/>
            <w:sz w:val="24"/>
          </w:rPr>
          <w:t>Перейти</w:t>
        </w:r>
        <w:r w:rsidR="00195F8F">
          <w:rPr>
            <w:rStyle w:val="ac"/>
            <w:rFonts w:ascii="TextBook" w:hAnsi="TextBook"/>
            <w:sz w:val="24"/>
          </w:rPr>
          <w:t xml:space="preserve"> </w:t>
        </w:r>
        <w:r w:rsidR="00195F8F">
          <w:rPr>
            <w:rStyle w:val="ac"/>
            <w:rFonts w:ascii="TextBook" w:hAnsi="TextBook" w:hint="eastAsia"/>
            <w:sz w:val="24"/>
          </w:rPr>
          <w:t>в</w:t>
        </w:r>
        <w:r w:rsidR="00195F8F">
          <w:rPr>
            <w:rStyle w:val="ac"/>
            <w:rFonts w:ascii="TextBook" w:hAnsi="TextBook"/>
            <w:sz w:val="24"/>
          </w:rPr>
          <w:t xml:space="preserve"> </w:t>
        </w:r>
        <w:r w:rsidR="00195F8F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195F8F" w:rsidRDefault="00195F8F" w:rsidP="00195F8F">
      <w:pPr>
        <w:pStyle w:val="2"/>
      </w:pPr>
      <w:bookmarkStart w:id="11" w:name="_Toc78887919"/>
      <w:r>
        <w:rPr>
          <w:rFonts w:hint="eastAsia"/>
        </w:rPr>
        <w:t>Ветеринария</w:t>
      </w:r>
      <w:bookmarkEnd w:id="11"/>
    </w:p>
    <w:p w:rsidR="00195F8F" w:rsidRDefault="00195F8F" w:rsidP="00195F8F">
      <w:pPr>
        <w:pStyle w:val="20"/>
      </w:pPr>
      <w:r w:rsidRPr="00195F8F">
        <w:rPr>
          <w:b/>
        </w:rPr>
        <w:t>22. Ветеринарно-санитарная</w:t>
      </w:r>
      <w:r>
        <w:t xml:space="preserve"> и товароведческая оценка говядины с учетом требований наци</w:t>
      </w:r>
      <w:r>
        <w:t>о</w:t>
      </w:r>
      <w:r>
        <w:t>нального и международного законодательства</w:t>
      </w:r>
      <w:proofErr w:type="gramStart"/>
      <w:r>
        <w:t xml:space="preserve"> :</w:t>
      </w:r>
      <w:proofErr w:type="gramEnd"/>
      <w:r>
        <w:t xml:space="preserve"> учебно-методическое пособие/ Ю. А. Ватников, М. И. </w:t>
      </w:r>
      <w:proofErr w:type="spellStart"/>
      <w:r>
        <w:t>Шопинская</w:t>
      </w:r>
      <w:proofErr w:type="spellEnd"/>
      <w:r>
        <w:t xml:space="preserve">, С. Г. </w:t>
      </w:r>
      <w:proofErr w:type="spellStart"/>
      <w:r>
        <w:t>Друковский</w:t>
      </w:r>
      <w:proofErr w:type="spellEnd"/>
      <w:r>
        <w:t>, Е. В. Куликов; Российский университет дружбы народов, Аграрно-технологический институт. ‒ Москва: РУДН, 2021. ‒ 102 с.: ил.; 21 см</w:t>
      </w:r>
      <w:proofErr w:type="gramStart"/>
      <w:r>
        <w:t xml:space="preserve"> +П</w:t>
      </w:r>
      <w:proofErr w:type="gramEnd"/>
      <w:r>
        <w:t xml:space="preserve">рил.: с.: 84‒99. ‒ </w:t>
      </w:r>
      <w:proofErr w:type="spellStart"/>
      <w:r>
        <w:t>Библиогр</w:t>
      </w:r>
      <w:proofErr w:type="spellEnd"/>
      <w:r>
        <w:t>.: с. 100‒101 (34 назв.). (Шифр Г2021‒1897)</w:t>
      </w:r>
    </w:p>
    <w:p w:rsidR="00195F8F" w:rsidRDefault="00195F8F" w:rsidP="00195F8F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КХ</w:t>
      </w:r>
      <w:r>
        <w:t>(1)</w:t>
      </w:r>
    </w:p>
    <w:p w:rsidR="00195F8F" w:rsidRDefault="00D91488" w:rsidP="00195F8F">
      <w:pPr>
        <w:pStyle w:val="a7"/>
      </w:pPr>
      <w:hyperlink r:id="rId34" w:history="1">
        <w:r w:rsidR="00195F8F">
          <w:rPr>
            <w:rStyle w:val="ac"/>
            <w:rFonts w:ascii="TextBook" w:hAnsi="TextBook" w:hint="eastAsia"/>
            <w:sz w:val="24"/>
          </w:rPr>
          <w:t>Перейти</w:t>
        </w:r>
        <w:r w:rsidR="00195F8F">
          <w:rPr>
            <w:rStyle w:val="ac"/>
            <w:rFonts w:ascii="TextBook" w:hAnsi="TextBook"/>
            <w:sz w:val="24"/>
          </w:rPr>
          <w:t xml:space="preserve"> </w:t>
        </w:r>
        <w:r w:rsidR="00195F8F">
          <w:rPr>
            <w:rStyle w:val="ac"/>
            <w:rFonts w:ascii="TextBook" w:hAnsi="TextBook" w:hint="eastAsia"/>
            <w:sz w:val="24"/>
          </w:rPr>
          <w:t>в</w:t>
        </w:r>
        <w:r w:rsidR="00195F8F">
          <w:rPr>
            <w:rStyle w:val="ac"/>
            <w:rFonts w:ascii="TextBook" w:hAnsi="TextBook"/>
            <w:sz w:val="24"/>
          </w:rPr>
          <w:t xml:space="preserve"> </w:t>
        </w:r>
        <w:r w:rsidR="00195F8F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195F8F" w:rsidRDefault="00195F8F" w:rsidP="00195F8F">
      <w:pPr>
        <w:pStyle w:val="20"/>
      </w:pPr>
      <w:r w:rsidRPr="00195F8F">
        <w:rPr>
          <w:b/>
        </w:rPr>
        <w:t>23. </w:t>
      </w:r>
      <w:proofErr w:type="spellStart"/>
      <w:r w:rsidRPr="00195F8F">
        <w:rPr>
          <w:rFonts w:hint="eastAsia"/>
          <w:b/>
        </w:rPr>
        <w:t>Дирофиляриоз</w:t>
      </w:r>
      <w:proofErr w:type="spellEnd"/>
      <w:r>
        <w:rPr>
          <w:rFonts w:hint="eastAsia"/>
        </w:rPr>
        <w:t> </w:t>
      </w:r>
      <w:r>
        <w:t xml:space="preserve">‒ </w:t>
      </w:r>
      <w:r>
        <w:rPr>
          <w:rFonts w:hint="eastAsia"/>
        </w:rPr>
        <w:t>актуальная</w:t>
      </w:r>
      <w:r>
        <w:t xml:space="preserve"> </w:t>
      </w:r>
      <w:r>
        <w:rPr>
          <w:rFonts w:hint="eastAsia"/>
        </w:rPr>
        <w:t>проблема</w:t>
      </w:r>
      <w:r>
        <w:t xml:space="preserve"> </w:t>
      </w:r>
      <w:r>
        <w:rPr>
          <w:rFonts w:hint="eastAsia"/>
        </w:rPr>
        <w:t>паразитарной</w:t>
      </w:r>
      <w:r>
        <w:t xml:space="preserve"> </w:t>
      </w:r>
      <w:r>
        <w:rPr>
          <w:rFonts w:hint="eastAsia"/>
        </w:rPr>
        <w:t>патологии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Омской</w:t>
      </w:r>
      <w:r>
        <w:t xml:space="preserve"> </w:t>
      </w:r>
      <w:r>
        <w:rPr>
          <w:rFonts w:hint="eastAsia"/>
        </w:rPr>
        <w:t>области</w:t>
      </w:r>
      <w:proofErr w:type="gramStart"/>
      <w:r>
        <w:t xml:space="preserve"> :</w:t>
      </w:r>
      <w:proofErr w:type="gramEnd"/>
      <w:r>
        <w:t xml:space="preserve"> </w:t>
      </w:r>
      <w:r>
        <w:rPr>
          <w:rFonts w:hint="eastAsia"/>
        </w:rPr>
        <w:t>инфо</w:t>
      </w:r>
      <w:r>
        <w:rPr>
          <w:rFonts w:hint="eastAsia"/>
        </w:rPr>
        <w:t>р</w:t>
      </w:r>
      <w:r>
        <w:rPr>
          <w:rFonts w:hint="eastAsia"/>
        </w:rPr>
        <w:t>мационное</w:t>
      </w:r>
      <w:r>
        <w:t xml:space="preserve"> </w:t>
      </w:r>
      <w:r>
        <w:rPr>
          <w:rFonts w:hint="eastAsia"/>
        </w:rPr>
        <w:t>письмо</w:t>
      </w:r>
      <w:r>
        <w:t>/ </w:t>
      </w:r>
      <w:r>
        <w:rPr>
          <w:rFonts w:hint="eastAsia"/>
        </w:rPr>
        <w:t>О</w:t>
      </w:r>
      <w:r>
        <w:t xml:space="preserve">. </w:t>
      </w:r>
      <w:r>
        <w:rPr>
          <w:rFonts w:hint="eastAsia"/>
        </w:rPr>
        <w:t>Ю</w:t>
      </w:r>
      <w:r>
        <w:t xml:space="preserve">. </w:t>
      </w:r>
      <w:r>
        <w:rPr>
          <w:rFonts w:hint="eastAsia"/>
        </w:rPr>
        <w:t>Старостина</w:t>
      </w:r>
      <w:r>
        <w:t xml:space="preserve">, </w:t>
      </w:r>
      <w:r>
        <w:rPr>
          <w:rFonts w:hint="eastAsia"/>
        </w:rPr>
        <w:t>С</w:t>
      </w:r>
      <w:r>
        <w:t xml:space="preserve">. </w:t>
      </w:r>
      <w:r>
        <w:rPr>
          <w:rFonts w:hint="eastAsia"/>
        </w:rPr>
        <w:t>М</w:t>
      </w:r>
      <w:r>
        <w:t xml:space="preserve">. </w:t>
      </w:r>
      <w:r>
        <w:rPr>
          <w:rFonts w:hint="eastAsia"/>
        </w:rPr>
        <w:t>Костюченко</w:t>
      </w:r>
      <w:r>
        <w:t xml:space="preserve">, </w:t>
      </w:r>
      <w:r>
        <w:rPr>
          <w:rFonts w:hint="eastAsia"/>
        </w:rPr>
        <w:t>Н</w:t>
      </w:r>
      <w:r>
        <w:t xml:space="preserve">. </w:t>
      </w:r>
      <w:r>
        <w:rPr>
          <w:rFonts w:hint="eastAsia"/>
        </w:rPr>
        <w:t>А</w:t>
      </w:r>
      <w:r>
        <w:t xml:space="preserve">. </w:t>
      </w:r>
      <w:proofErr w:type="spellStart"/>
      <w:r>
        <w:rPr>
          <w:rFonts w:hint="eastAsia"/>
        </w:rPr>
        <w:t>Пеньевская</w:t>
      </w:r>
      <w:proofErr w:type="spellEnd"/>
      <w:r>
        <w:t xml:space="preserve"> [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др</w:t>
      </w:r>
      <w:r>
        <w:t xml:space="preserve">.]; </w:t>
      </w:r>
      <w:r>
        <w:rPr>
          <w:rFonts w:hint="eastAsia"/>
        </w:rPr>
        <w:t>Федеральная</w:t>
      </w:r>
      <w:r>
        <w:t xml:space="preserve"> </w:t>
      </w:r>
      <w:r>
        <w:rPr>
          <w:rFonts w:hint="eastAsia"/>
        </w:rPr>
        <w:t>служба</w:t>
      </w:r>
      <w:r>
        <w:t xml:space="preserve"> </w:t>
      </w:r>
      <w:r>
        <w:rPr>
          <w:rFonts w:hint="eastAsia"/>
        </w:rPr>
        <w:t>по</w:t>
      </w:r>
      <w:r>
        <w:t xml:space="preserve"> </w:t>
      </w:r>
      <w:r>
        <w:rPr>
          <w:rFonts w:hint="eastAsia"/>
        </w:rPr>
        <w:t>надзору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сфере</w:t>
      </w:r>
      <w:r>
        <w:t xml:space="preserve"> </w:t>
      </w:r>
      <w:r>
        <w:rPr>
          <w:rFonts w:hint="eastAsia"/>
        </w:rPr>
        <w:t>защиты</w:t>
      </w:r>
      <w:r>
        <w:t xml:space="preserve"> </w:t>
      </w:r>
      <w:r>
        <w:rPr>
          <w:rFonts w:hint="eastAsia"/>
        </w:rPr>
        <w:t>прав</w:t>
      </w:r>
      <w:r>
        <w:t xml:space="preserve"> </w:t>
      </w:r>
      <w:r>
        <w:rPr>
          <w:rFonts w:hint="eastAsia"/>
        </w:rPr>
        <w:t>потребителей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благополучия</w:t>
      </w:r>
      <w:r>
        <w:t xml:space="preserve"> </w:t>
      </w:r>
      <w:r>
        <w:rPr>
          <w:rFonts w:hint="eastAsia"/>
        </w:rPr>
        <w:t>человека</w:t>
      </w:r>
      <w:r>
        <w:t xml:space="preserve"> </w:t>
      </w:r>
      <w:r>
        <w:rPr>
          <w:rFonts w:hint="eastAsia"/>
        </w:rPr>
        <w:t>Российской</w:t>
      </w:r>
      <w:r>
        <w:t xml:space="preserve"> </w:t>
      </w:r>
      <w:r>
        <w:rPr>
          <w:rFonts w:hint="eastAsia"/>
        </w:rPr>
        <w:t>Федер</w:t>
      </w:r>
      <w:r>
        <w:rPr>
          <w:rFonts w:hint="eastAsia"/>
        </w:rPr>
        <w:t>а</w:t>
      </w:r>
      <w:r>
        <w:rPr>
          <w:rFonts w:hint="eastAsia"/>
        </w:rPr>
        <w:t>ции</w:t>
      </w:r>
      <w:r>
        <w:t xml:space="preserve">, </w:t>
      </w:r>
      <w:r>
        <w:rPr>
          <w:rFonts w:hint="eastAsia"/>
        </w:rPr>
        <w:t>Омский</w:t>
      </w:r>
      <w:r>
        <w:t xml:space="preserve"> </w:t>
      </w:r>
      <w:r>
        <w:rPr>
          <w:rFonts w:hint="eastAsia"/>
        </w:rPr>
        <w:t>научно</w:t>
      </w:r>
      <w:r>
        <w:t>-</w:t>
      </w:r>
      <w:r>
        <w:rPr>
          <w:rFonts w:hint="eastAsia"/>
        </w:rPr>
        <w:t>исследовательский</w:t>
      </w:r>
      <w:r>
        <w:t xml:space="preserve"> </w:t>
      </w:r>
      <w:r>
        <w:rPr>
          <w:rFonts w:hint="eastAsia"/>
        </w:rPr>
        <w:t>институт</w:t>
      </w:r>
      <w:r>
        <w:t xml:space="preserve"> </w:t>
      </w:r>
      <w:proofErr w:type="spellStart"/>
      <w:r>
        <w:rPr>
          <w:rFonts w:hint="eastAsia"/>
        </w:rPr>
        <w:t>природноочаговых</w:t>
      </w:r>
      <w:proofErr w:type="spellEnd"/>
      <w:r>
        <w:t xml:space="preserve"> </w:t>
      </w:r>
      <w:r>
        <w:rPr>
          <w:rFonts w:hint="eastAsia"/>
        </w:rPr>
        <w:t>инфекций</w:t>
      </w:r>
      <w:r>
        <w:t xml:space="preserve">. ‒ </w:t>
      </w:r>
      <w:r>
        <w:rPr>
          <w:rFonts w:hint="eastAsia"/>
        </w:rPr>
        <w:t>Омск</w:t>
      </w:r>
      <w:r>
        <w:t xml:space="preserve">: </w:t>
      </w:r>
      <w:r>
        <w:rPr>
          <w:rFonts w:hint="eastAsia"/>
        </w:rPr>
        <w:t>Омский</w:t>
      </w:r>
      <w:r>
        <w:t xml:space="preserve"> </w:t>
      </w:r>
      <w:r>
        <w:rPr>
          <w:rFonts w:hint="eastAsia"/>
        </w:rPr>
        <w:t>научный</w:t>
      </w:r>
      <w:r>
        <w:t xml:space="preserve"> </w:t>
      </w:r>
      <w:r>
        <w:rPr>
          <w:rFonts w:hint="eastAsia"/>
        </w:rPr>
        <w:t>вестник</w:t>
      </w:r>
      <w:r>
        <w:t>, 2020. ‒ 10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proofErr w:type="gramStart"/>
      <w:r>
        <w:t xml:space="preserve">.; </w:t>
      </w:r>
      <w:proofErr w:type="gramEnd"/>
      <w:r>
        <w:t xml:space="preserve">21 </w:t>
      </w:r>
      <w:r>
        <w:rPr>
          <w:rFonts w:hint="eastAsia"/>
        </w:rPr>
        <w:t>см</w:t>
      </w:r>
      <w:r>
        <w:t xml:space="preserve">. ‒ </w:t>
      </w:r>
      <w:proofErr w:type="spellStart"/>
      <w:r>
        <w:rPr>
          <w:rFonts w:hint="eastAsia"/>
        </w:rPr>
        <w:t>Библиогр</w:t>
      </w:r>
      <w:proofErr w:type="spellEnd"/>
      <w:r>
        <w:t xml:space="preserve">.: </w:t>
      </w:r>
      <w:r>
        <w:rPr>
          <w:rFonts w:hint="eastAsia"/>
        </w:rPr>
        <w:t>с</w:t>
      </w:r>
      <w:r>
        <w:t>. 10 (7 </w:t>
      </w:r>
      <w:r>
        <w:rPr>
          <w:rFonts w:hint="eastAsia"/>
        </w:rPr>
        <w:t>назв</w:t>
      </w:r>
      <w:r>
        <w:t>.).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Г</w:t>
      </w:r>
      <w:r>
        <w:t>2021‒3026)</w:t>
      </w:r>
    </w:p>
    <w:p w:rsidR="00195F8F" w:rsidRDefault="00195F8F" w:rsidP="00195F8F">
      <w:pPr>
        <w:pStyle w:val="a7"/>
      </w:pPr>
      <w:r>
        <w:rPr>
          <w:rFonts w:hint="eastAsia"/>
        </w:rPr>
        <w:lastRenderedPageBreak/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КХ</w:t>
      </w:r>
      <w:r>
        <w:t>(1)</w:t>
      </w:r>
    </w:p>
    <w:p w:rsidR="00195F8F" w:rsidRDefault="00D91488" w:rsidP="00195F8F">
      <w:pPr>
        <w:pStyle w:val="a7"/>
      </w:pPr>
      <w:hyperlink r:id="rId35" w:history="1">
        <w:r w:rsidR="00195F8F">
          <w:rPr>
            <w:rStyle w:val="ac"/>
            <w:rFonts w:ascii="TextBook" w:hAnsi="TextBook" w:hint="eastAsia"/>
            <w:sz w:val="24"/>
          </w:rPr>
          <w:t>Перейти</w:t>
        </w:r>
        <w:r w:rsidR="00195F8F">
          <w:rPr>
            <w:rStyle w:val="ac"/>
            <w:rFonts w:ascii="TextBook" w:hAnsi="TextBook"/>
            <w:sz w:val="24"/>
          </w:rPr>
          <w:t xml:space="preserve"> </w:t>
        </w:r>
        <w:r w:rsidR="00195F8F">
          <w:rPr>
            <w:rStyle w:val="ac"/>
            <w:rFonts w:ascii="TextBook" w:hAnsi="TextBook" w:hint="eastAsia"/>
            <w:sz w:val="24"/>
          </w:rPr>
          <w:t>в</w:t>
        </w:r>
        <w:r w:rsidR="00195F8F">
          <w:rPr>
            <w:rStyle w:val="ac"/>
            <w:rFonts w:ascii="TextBook" w:hAnsi="TextBook"/>
            <w:sz w:val="24"/>
          </w:rPr>
          <w:t xml:space="preserve"> </w:t>
        </w:r>
        <w:r w:rsidR="00195F8F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195F8F" w:rsidRDefault="00195F8F" w:rsidP="00195F8F">
      <w:pPr>
        <w:pStyle w:val="20"/>
      </w:pPr>
      <w:r w:rsidRPr="00195F8F">
        <w:rPr>
          <w:b/>
        </w:rPr>
        <w:t>24. </w:t>
      </w:r>
      <w:r w:rsidRPr="00195F8F">
        <w:rPr>
          <w:rFonts w:hint="eastAsia"/>
          <w:b/>
        </w:rPr>
        <w:t>Современные</w:t>
      </w:r>
      <w:r w:rsidRPr="00195F8F">
        <w:rPr>
          <w:b/>
        </w:rPr>
        <w:t xml:space="preserve"> </w:t>
      </w:r>
      <w:r w:rsidRPr="00195F8F">
        <w:rPr>
          <w:rFonts w:hint="eastAsia"/>
          <w:b/>
        </w:rPr>
        <w:t>тенденции</w:t>
      </w:r>
      <w:r w:rsidRPr="00195F8F">
        <w:rPr>
          <w:b/>
        </w:rPr>
        <w:t xml:space="preserve"> </w:t>
      </w:r>
      <w:r w:rsidRPr="00195F8F">
        <w:rPr>
          <w:rFonts w:hint="eastAsia"/>
          <w:b/>
        </w:rPr>
        <w:t>и</w:t>
      </w:r>
      <w:r w:rsidRPr="00195F8F">
        <w:rPr>
          <w:b/>
        </w:rPr>
        <w:t xml:space="preserve"> </w:t>
      </w:r>
      <w:r w:rsidRPr="00195F8F">
        <w:rPr>
          <w:rFonts w:hint="eastAsia"/>
          <w:b/>
        </w:rPr>
        <w:t>успехи</w:t>
      </w:r>
      <w:r w:rsidRPr="00195F8F">
        <w:rPr>
          <w:b/>
        </w:rPr>
        <w:t xml:space="preserve"> </w:t>
      </w:r>
      <w:r w:rsidRPr="00195F8F">
        <w:rPr>
          <w:rFonts w:hint="eastAsia"/>
          <w:b/>
        </w:rPr>
        <w:t>в</w:t>
      </w:r>
      <w:r w:rsidRPr="00195F8F">
        <w:rPr>
          <w:b/>
        </w:rPr>
        <w:t xml:space="preserve"> </w:t>
      </w:r>
      <w:r w:rsidRPr="00195F8F">
        <w:rPr>
          <w:rFonts w:hint="eastAsia"/>
          <w:b/>
        </w:rPr>
        <w:t>борьбе</w:t>
      </w:r>
      <w:r w:rsidRPr="00195F8F">
        <w:rPr>
          <w:b/>
        </w:rPr>
        <w:t xml:space="preserve"> </w:t>
      </w:r>
      <w:r w:rsidRPr="00195F8F">
        <w:rPr>
          <w:rFonts w:hint="eastAsia"/>
          <w:b/>
        </w:rPr>
        <w:t>с</w:t>
      </w:r>
      <w:r w:rsidRPr="00195F8F">
        <w:rPr>
          <w:b/>
        </w:rPr>
        <w:t xml:space="preserve"> </w:t>
      </w:r>
      <w:proofErr w:type="spellStart"/>
      <w:r w:rsidRPr="00195F8F">
        <w:rPr>
          <w:rFonts w:hint="eastAsia"/>
          <w:b/>
        </w:rPr>
        <w:t>зооантропонозами</w:t>
      </w:r>
      <w:proofErr w:type="spellEnd"/>
      <w:r w:rsidRPr="00195F8F">
        <w:rPr>
          <w:b/>
        </w:rPr>
        <w:t xml:space="preserve"> </w:t>
      </w:r>
      <w:r w:rsidRPr="00195F8F">
        <w:rPr>
          <w:rFonts w:hint="eastAsia"/>
          <w:b/>
        </w:rPr>
        <w:t>сельскохозяйственных</w:t>
      </w:r>
      <w:r w:rsidRPr="00195F8F">
        <w:rPr>
          <w:b/>
        </w:rPr>
        <w:t xml:space="preserve"> </w:t>
      </w:r>
      <w:r w:rsidRPr="00195F8F">
        <w:rPr>
          <w:rFonts w:hint="eastAsia"/>
          <w:b/>
        </w:rPr>
        <w:t>животных</w:t>
      </w:r>
      <w:r w:rsidRPr="00195F8F">
        <w:rPr>
          <w:b/>
        </w:rPr>
        <w:t xml:space="preserve"> </w:t>
      </w:r>
      <w:r w:rsidRPr="00195F8F">
        <w:rPr>
          <w:rFonts w:hint="eastAsia"/>
          <w:b/>
        </w:rPr>
        <w:t>и</w:t>
      </w:r>
      <w:r w:rsidRPr="00195F8F">
        <w:rPr>
          <w:b/>
        </w:rPr>
        <w:t xml:space="preserve"> </w:t>
      </w:r>
      <w:r w:rsidRPr="00195F8F">
        <w:rPr>
          <w:rFonts w:hint="eastAsia"/>
          <w:b/>
        </w:rPr>
        <w:t>птиц</w:t>
      </w:r>
      <w:r w:rsidRPr="00195F8F">
        <w:rPr>
          <w:b/>
        </w:rPr>
        <w:t xml:space="preserve">", </w:t>
      </w:r>
      <w:r w:rsidRPr="00195F8F">
        <w:rPr>
          <w:rFonts w:hint="eastAsia"/>
          <w:b/>
        </w:rPr>
        <w:t>международная</w:t>
      </w:r>
      <w:r w:rsidRPr="00195F8F">
        <w:rPr>
          <w:b/>
        </w:rPr>
        <w:t xml:space="preserve"> </w:t>
      </w:r>
      <w:r w:rsidRPr="00195F8F">
        <w:rPr>
          <w:rFonts w:hint="eastAsia"/>
          <w:b/>
        </w:rPr>
        <w:t>научно</w:t>
      </w:r>
      <w:r w:rsidRPr="00195F8F">
        <w:rPr>
          <w:b/>
        </w:rPr>
        <w:t>-</w:t>
      </w:r>
      <w:r w:rsidRPr="00195F8F">
        <w:rPr>
          <w:rFonts w:hint="eastAsia"/>
          <w:b/>
        </w:rPr>
        <w:t>практическая</w:t>
      </w:r>
      <w:r w:rsidRPr="00195F8F">
        <w:rPr>
          <w:b/>
        </w:rPr>
        <w:t xml:space="preserve"> </w:t>
      </w:r>
      <w:r w:rsidRPr="00195F8F">
        <w:rPr>
          <w:rFonts w:hint="eastAsia"/>
          <w:b/>
        </w:rPr>
        <w:t>конференция</w:t>
      </w:r>
      <w:r w:rsidRPr="00195F8F">
        <w:rPr>
          <w:b/>
        </w:rPr>
        <w:t xml:space="preserve"> (2020; </w:t>
      </w:r>
      <w:r w:rsidRPr="00195F8F">
        <w:rPr>
          <w:rFonts w:hint="eastAsia"/>
          <w:b/>
        </w:rPr>
        <w:t>Махачкала</w:t>
      </w:r>
      <w:r w:rsidRPr="00195F8F">
        <w:rPr>
          <w:b/>
        </w:rPr>
        <w:t>)</w:t>
      </w:r>
      <w:r>
        <w:t xml:space="preserve">. </w:t>
      </w:r>
      <w:r>
        <w:rPr>
          <w:rFonts w:hint="eastAsia"/>
        </w:rPr>
        <w:t>Сборник</w:t>
      </w:r>
      <w:r>
        <w:t xml:space="preserve"> </w:t>
      </w:r>
      <w:r>
        <w:rPr>
          <w:rFonts w:hint="eastAsia"/>
        </w:rPr>
        <w:t>научных</w:t>
      </w:r>
      <w:r>
        <w:t xml:space="preserve"> </w:t>
      </w:r>
      <w:r>
        <w:rPr>
          <w:rFonts w:hint="eastAsia"/>
        </w:rPr>
        <w:t>трудов</w:t>
      </w:r>
      <w:r>
        <w:t xml:space="preserve"> </w:t>
      </w:r>
      <w:r>
        <w:rPr>
          <w:rFonts w:hint="eastAsia"/>
        </w:rPr>
        <w:t>международной</w:t>
      </w:r>
      <w:r>
        <w:t xml:space="preserve"> </w:t>
      </w:r>
      <w:r>
        <w:rPr>
          <w:rFonts w:hint="eastAsia"/>
        </w:rPr>
        <w:t>научно</w:t>
      </w:r>
      <w:r>
        <w:t>-</w:t>
      </w:r>
      <w:r>
        <w:rPr>
          <w:rFonts w:hint="eastAsia"/>
        </w:rPr>
        <w:t>практической</w:t>
      </w:r>
      <w:r>
        <w:t xml:space="preserve"> </w:t>
      </w:r>
      <w:r>
        <w:rPr>
          <w:rFonts w:hint="eastAsia"/>
        </w:rPr>
        <w:t>конференции</w:t>
      </w:r>
      <w:r>
        <w:t xml:space="preserve">, 3‒4 </w:t>
      </w:r>
      <w:r>
        <w:rPr>
          <w:rFonts w:hint="eastAsia"/>
        </w:rPr>
        <w:t>декабря</w:t>
      </w:r>
      <w:r>
        <w:t xml:space="preserve"> 2020 </w:t>
      </w:r>
      <w:r>
        <w:rPr>
          <w:rFonts w:hint="eastAsia"/>
        </w:rPr>
        <w:t>года</w:t>
      </w:r>
      <w:r>
        <w:t xml:space="preserve"> "</w:t>
      </w:r>
      <w:r>
        <w:rPr>
          <w:rFonts w:hint="eastAsia"/>
        </w:rPr>
        <w:t>Современные</w:t>
      </w:r>
      <w:r>
        <w:t xml:space="preserve"> </w:t>
      </w:r>
      <w:r>
        <w:rPr>
          <w:rFonts w:hint="eastAsia"/>
        </w:rPr>
        <w:t>тенденции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успехи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борьбе</w:t>
      </w:r>
      <w:r>
        <w:t xml:space="preserve"> </w:t>
      </w:r>
      <w:r>
        <w:rPr>
          <w:rFonts w:hint="eastAsia"/>
        </w:rPr>
        <w:t>с</w:t>
      </w:r>
      <w:r>
        <w:t xml:space="preserve"> </w:t>
      </w:r>
      <w:proofErr w:type="spellStart"/>
      <w:r>
        <w:rPr>
          <w:rFonts w:hint="eastAsia"/>
        </w:rPr>
        <w:t>зооантропонозами</w:t>
      </w:r>
      <w:proofErr w:type="spellEnd"/>
      <w:r>
        <w:t xml:space="preserve"> </w:t>
      </w:r>
      <w:r>
        <w:rPr>
          <w:rFonts w:hint="eastAsia"/>
        </w:rPr>
        <w:t>сельскохозяйственных</w:t>
      </w:r>
      <w:r>
        <w:t xml:space="preserve"> </w:t>
      </w:r>
      <w:r>
        <w:rPr>
          <w:rFonts w:hint="eastAsia"/>
        </w:rPr>
        <w:t>животных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птиц</w:t>
      </w:r>
      <w:r>
        <w:t>"/ </w:t>
      </w:r>
      <w:r>
        <w:rPr>
          <w:rFonts w:hint="eastAsia"/>
        </w:rPr>
        <w:t>Министерство</w:t>
      </w:r>
      <w:r>
        <w:t xml:space="preserve"> </w:t>
      </w:r>
      <w:r>
        <w:rPr>
          <w:rFonts w:hint="eastAsia"/>
        </w:rPr>
        <w:t>науки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высшего</w:t>
      </w:r>
      <w:r>
        <w:t xml:space="preserve"> </w:t>
      </w:r>
      <w:r>
        <w:rPr>
          <w:rFonts w:hint="eastAsia"/>
        </w:rPr>
        <w:t>образования</w:t>
      </w:r>
      <w:r>
        <w:t xml:space="preserve"> </w:t>
      </w:r>
      <w:r>
        <w:rPr>
          <w:rFonts w:hint="eastAsia"/>
        </w:rPr>
        <w:t>Российской</w:t>
      </w:r>
      <w:r>
        <w:t xml:space="preserve"> </w:t>
      </w:r>
      <w:r>
        <w:rPr>
          <w:rFonts w:hint="eastAsia"/>
        </w:rPr>
        <w:t>Федерации</w:t>
      </w:r>
      <w:r>
        <w:t xml:space="preserve">, </w:t>
      </w:r>
      <w:r>
        <w:rPr>
          <w:rFonts w:hint="eastAsia"/>
        </w:rPr>
        <w:t>Прикаспийский</w:t>
      </w:r>
      <w:r>
        <w:t xml:space="preserve"> </w:t>
      </w:r>
      <w:r>
        <w:rPr>
          <w:rFonts w:hint="eastAsia"/>
        </w:rPr>
        <w:t>зонал</w:t>
      </w:r>
      <w:r>
        <w:rPr>
          <w:rFonts w:hint="eastAsia"/>
        </w:rPr>
        <w:t>ь</w:t>
      </w:r>
      <w:r>
        <w:rPr>
          <w:rFonts w:hint="eastAsia"/>
        </w:rPr>
        <w:t>ный</w:t>
      </w:r>
      <w:r>
        <w:t xml:space="preserve"> </w:t>
      </w:r>
      <w:r>
        <w:rPr>
          <w:rFonts w:hint="eastAsia"/>
        </w:rPr>
        <w:t>научно</w:t>
      </w:r>
      <w:r>
        <w:t>-</w:t>
      </w:r>
      <w:r>
        <w:rPr>
          <w:rFonts w:hint="eastAsia"/>
        </w:rPr>
        <w:t>исследовательский</w:t>
      </w:r>
      <w:r>
        <w:t xml:space="preserve"> </w:t>
      </w:r>
      <w:r>
        <w:rPr>
          <w:rFonts w:hint="eastAsia"/>
        </w:rPr>
        <w:t>ветеринарный</w:t>
      </w:r>
      <w:r>
        <w:t xml:space="preserve"> </w:t>
      </w:r>
      <w:r>
        <w:rPr>
          <w:rFonts w:hint="eastAsia"/>
        </w:rPr>
        <w:t>институт </w:t>
      </w:r>
      <w:r>
        <w:t xml:space="preserve">‒ </w:t>
      </w:r>
      <w:r>
        <w:rPr>
          <w:rFonts w:hint="eastAsia"/>
        </w:rPr>
        <w:t>филиал</w:t>
      </w:r>
      <w:r>
        <w:t xml:space="preserve"> </w:t>
      </w:r>
      <w:r>
        <w:rPr>
          <w:rFonts w:hint="eastAsia"/>
        </w:rPr>
        <w:t>Федерального</w:t>
      </w:r>
      <w:r>
        <w:t xml:space="preserve"> </w:t>
      </w:r>
      <w:r>
        <w:rPr>
          <w:rFonts w:hint="eastAsia"/>
        </w:rPr>
        <w:t>аграрного</w:t>
      </w:r>
      <w:r>
        <w:t xml:space="preserve"> </w:t>
      </w:r>
      <w:r>
        <w:rPr>
          <w:rFonts w:hint="eastAsia"/>
        </w:rPr>
        <w:t>научного</w:t>
      </w:r>
      <w:r>
        <w:t xml:space="preserve"> </w:t>
      </w:r>
      <w:r>
        <w:rPr>
          <w:rFonts w:hint="eastAsia"/>
        </w:rPr>
        <w:t>центра</w:t>
      </w:r>
      <w:r>
        <w:t xml:space="preserve"> </w:t>
      </w:r>
      <w:r>
        <w:rPr>
          <w:rFonts w:hint="eastAsia"/>
        </w:rPr>
        <w:t>Республики</w:t>
      </w:r>
      <w:r>
        <w:t xml:space="preserve"> </w:t>
      </w:r>
      <w:r>
        <w:rPr>
          <w:rFonts w:hint="eastAsia"/>
        </w:rPr>
        <w:t>Дагестан</w:t>
      </w:r>
      <w:r>
        <w:t xml:space="preserve">; </w:t>
      </w:r>
      <w:r>
        <w:rPr>
          <w:rFonts w:hint="eastAsia"/>
        </w:rPr>
        <w:t>редакционная</w:t>
      </w:r>
      <w:r>
        <w:t xml:space="preserve"> </w:t>
      </w:r>
      <w:r>
        <w:rPr>
          <w:rFonts w:hint="eastAsia"/>
        </w:rPr>
        <w:t>коллегия</w:t>
      </w:r>
      <w:r>
        <w:t xml:space="preserve">: </w:t>
      </w:r>
      <w:proofErr w:type="spellStart"/>
      <w:r>
        <w:rPr>
          <w:rFonts w:hint="eastAsia"/>
        </w:rPr>
        <w:t>Догеев</w:t>
      </w:r>
      <w:proofErr w:type="spellEnd"/>
      <w:r>
        <w:rPr>
          <w:rFonts w:hint="eastAsia"/>
        </w:rPr>
        <w:t> Г</w:t>
      </w:r>
      <w:r>
        <w:t xml:space="preserve">. </w:t>
      </w:r>
      <w:r>
        <w:rPr>
          <w:rFonts w:hint="eastAsia"/>
        </w:rPr>
        <w:t>Д</w:t>
      </w:r>
      <w:r>
        <w:t>. [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др</w:t>
      </w:r>
      <w:r>
        <w:t xml:space="preserve">.]. ‒ </w:t>
      </w:r>
      <w:r>
        <w:rPr>
          <w:rFonts w:hint="eastAsia"/>
        </w:rPr>
        <w:t>Махачкала</w:t>
      </w:r>
      <w:r>
        <w:t xml:space="preserve">: </w:t>
      </w:r>
      <w:r>
        <w:rPr>
          <w:rFonts w:hint="eastAsia"/>
        </w:rPr>
        <w:t>ФАНЦ</w:t>
      </w:r>
      <w:r>
        <w:t xml:space="preserve"> </w:t>
      </w:r>
      <w:r>
        <w:rPr>
          <w:rFonts w:hint="eastAsia"/>
        </w:rPr>
        <w:t>РД</w:t>
      </w:r>
      <w:r>
        <w:t>, 2020. ‒ 456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r>
        <w:t xml:space="preserve">.; 21 </w:t>
      </w:r>
      <w:r>
        <w:rPr>
          <w:rFonts w:hint="eastAsia"/>
        </w:rPr>
        <w:t>см</w:t>
      </w:r>
      <w:r>
        <w:t xml:space="preserve">. ‒ </w:t>
      </w:r>
      <w:r>
        <w:rPr>
          <w:rFonts w:hint="eastAsia"/>
        </w:rPr>
        <w:t>Часть</w:t>
      </w:r>
      <w:r>
        <w:t xml:space="preserve"> </w:t>
      </w:r>
      <w:r>
        <w:rPr>
          <w:rFonts w:hint="eastAsia"/>
        </w:rPr>
        <w:t>текста</w:t>
      </w:r>
      <w:r>
        <w:t xml:space="preserve"> </w:t>
      </w:r>
      <w:r>
        <w:rPr>
          <w:rFonts w:hint="eastAsia"/>
        </w:rPr>
        <w:t>англ</w:t>
      </w:r>
      <w:r>
        <w:t xml:space="preserve">. ‒ </w:t>
      </w:r>
      <w:r>
        <w:rPr>
          <w:rFonts w:hint="eastAsia"/>
        </w:rPr>
        <w:t>Рез</w:t>
      </w:r>
      <w:proofErr w:type="gramStart"/>
      <w:r>
        <w:t>.</w:t>
      </w:r>
      <w:proofErr w:type="gramEnd"/>
      <w:r>
        <w:t xml:space="preserve"> </w:t>
      </w:r>
      <w:proofErr w:type="spellStart"/>
      <w:proofErr w:type="gramStart"/>
      <w:r>
        <w:rPr>
          <w:rFonts w:hint="eastAsia"/>
        </w:rPr>
        <w:t>д</w:t>
      </w:r>
      <w:proofErr w:type="gramEnd"/>
      <w:r>
        <w:rPr>
          <w:rFonts w:hint="eastAsia"/>
        </w:rPr>
        <w:t>окл</w:t>
      </w:r>
      <w:proofErr w:type="spellEnd"/>
      <w:r>
        <w:t xml:space="preserve">. </w:t>
      </w:r>
      <w:r>
        <w:rPr>
          <w:rFonts w:hint="eastAsia"/>
        </w:rPr>
        <w:t>англ</w:t>
      </w:r>
      <w:r>
        <w:t xml:space="preserve">. ‒ </w:t>
      </w:r>
      <w:proofErr w:type="spellStart"/>
      <w:r>
        <w:rPr>
          <w:rFonts w:hint="eastAsia"/>
        </w:rPr>
        <w:t>Библиогр</w:t>
      </w:r>
      <w:proofErr w:type="spellEnd"/>
      <w:r>
        <w:t xml:space="preserve">.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конце</w:t>
      </w:r>
      <w:r>
        <w:t xml:space="preserve"> </w:t>
      </w:r>
      <w:proofErr w:type="spellStart"/>
      <w:r>
        <w:rPr>
          <w:rFonts w:hint="eastAsia"/>
        </w:rPr>
        <w:t>докл</w:t>
      </w:r>
      <w:proofErr w:type="spellEnd"/>
      <w:r>
        <w:t>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Г</w:t>
      </w:r>
      <w:r>
        <w:t>2020‒31633)</w:t>
      </w:r>
    </w:p>
    <w:p w:rsidR="00195F8F" w:rsidRDefault="00195F8F" w:rsidP="00195F8F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КХ</w:t>
      </w:r>
      <w:r>
        <w:t>(1)</w:t>
      </w:r>
    </w:p>
    <w:p w:rsidR="00195F8F" w:rsidRDefault="00D91488" w:rsidP="00195F8F">
      <w:pPr>
        <w:pStyle w:val="a7"/>
      </w:pPr>
      <w:hyperlink r:id="rId36" w:history="1">
        <w:r w:rsidR="00195F8F">
          <w:rPr>
            <w:rStyle w:val="ac"/>
            <w:rFonts w:ascii="TextBook" w:hAnsi="TextBook" w:hint="eastAsia"/>
            <w:sz w:val="24"/>
          </w:rPr>
          <w:t>Перейти</w:t>
        </w:r>
        <w:r w:rsidR="00195F8F">
          <w:rPr>
            <w:rStyle w:val="ac"/>
            <w:rFonts w:ascii="TextBook" w:hAnsi="TextBook"/>
            <w:sz w:val="24"/>
          </w:rPr>
          <w:t xml:space="preserve"> </w:t>
        </w:r>
        <w:r w:rsidR="00195F8F">
          <w:rPr>
            <w:rStyle w:val="ac"/>
            <w:rFonts w:ascii="TextBook" w:hAnsi="TextBook" w:hint="eastAsia"/>
            <w:sz w:val="24"/>
          </w:rPr>
          <w:t>в</w:t>
        </w:r>
        <w:r w:rsidR="00195F8F">
          <w:rPr>
            <w:rStyle w:val="ac"/>
            <w:rFonts w:ascii="TextBook" w:hAnsi="TextBook"/>
            <w:sz w:val="24"/>
          </w:rPr>
          <w:t xml:space="preserve"> </w:t>
        </w:r>
        <w:r w:rsidR="00195F8F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195F8F" w:rsidRDefault="00195F8F" w:rsidP="00195F8F">
      <w:pPr>
        <w:pStyle w:val="2"/>
      </w:pPr>
      <w:bookmarkStart w:id="12" w:name="_Toc78887920"/>
      <w:r>
        <w:rPr>
          <w:rFonts w:hint="eastAsia"/>
        </w:rPr>
        <w:t>Охота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охотничье</w:t>
      </w:r>
      <w:r>
        <w:t xml:space="preserve"> </w:t>
      </w:r>
      <w:r>
        <w:rPr>
          <w:rFonts w:hint="eastAsia"/>
        </w:rPr>
        <w:t>хозяйство</w:t>
      </w:r>
      <w:bookmarkEnd w:id="12"/>
    </w:p>
    <w:p w:rsidR="00195F8F" w:rsidRDefault="00195F8F" w:rsidP="00195F8F">
      <w:pPr>
        <w:pStyle w:val="20"/>
      </w:pPr>
      <w:r w:rsidRPr="00195F8F">
        <w:rPr>
          <w:b/>
        </w:rPr>
        <w:t xml:space="preserve">25. Демина Т. М. </w:t>
      </w:r>
      <w:r>
        <w:t>Аналитический обзор генофонда пушных зверей в хозяйствах Российской Ф</w:t>
      </w:r>
      <w:r>
        <w:t>е</w:t>
      </w:r>
      <w:r>
        <w:t xml:space="preserve">дерации в 2016‒2020 гг./ Т. М. Демина, А. В. </w:t>
      </w:r>
      <w:proofErr w:type="spellStart"/>
      <w:r>
        <w:t>Корсунь</w:t>
      </w:r>
      <w:proofErr w:type="spellEnd"/>
      <w:r>
        <w:t>, В. Н. Куликов; под редакцией Г. Ю. Косовск</w:t>
      </w:r>
      <w:r>
        <w:t>о</w:t>
      </w:r>
      <w:r>
        <w:t xml:space="preserve">го; Министерство науки и высшего образования Российской Федерации, Научно-исследовательский институт пушного звероводства и кролиководства им. В. А. Афанасьева. ‒ </w:t>
      </w:r>
      <w:proofErr w:type="gramStart"/>
      <w:r>
        <w:t>п</w:t>
      </w:r>
      <w:proofErr w:type="gramEnd"/>
      <w:r>
        <w:t xml:space="preserve">/о Родники, </w:t>
      </w:r>
      <w:proofErr w:type="spellStart"/>
      <w:r>
        <w:t>Моск</w:t>
      </w:r>
      <w:proofErr w:type="spellEnd"/>
      <w:r>
        <w:t>. обл.: НИИПЗК, 2020. ‒ 82 с.: ил.; 15х21 см. (Шифр В2020‒837 П71)</w:t>
      </w:r>
    </w:p>
    <w:p w:rsidR="00195F8F" w:rsidRDefault="00195F8F" w:rsidP="00195F8F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СЗ</w:t>
      </w:r>
      <w:r>
        <w:t>(1)</w:t>
      </w:r>
    </w:p>
    <w:p w:rsidR="00195F8F" w:rsidRDefault="00D91488" w:rsidP="00195F8F">
      <w:pPr>
        <w:pStyle w:val="a7"/>
      </w:pPr>
      <w:hyperlink r:id="rId37" w:history="1">
        <w:r w:rsidR="00195F8F">
          <w:rPr>
            <w:rStyle w:val="ac"/>
            <w:rFonts w:ascii="TextBook" w:hAnsi="TextBook" w:hint="eastAsia"/>
            <w:sz w:val="24"/>
          </w:rPr>
          <w:t>Перейти</w:t>
        </w:r>
        <w:r w:rsidR="00195F8F">
          <w:rPr>
            <w:rStyle w:val="ac"/>
            <w:rFonts w:ascii="TextBook" w:hAnsi="TextBook"/>
            <w:sz w:val="24"/>
          </w:rPr>
          <w:t xml:space="preserve"> </w:t>
        </w:r>
        <w:r w:rsidR="00195F8F">
          <w:rPr>
            <w:rStyle w:val="ac"/>
            <w:rFonts w:ascii="TextBook" w:hAnsi="TextBook" w:hint="eastAsia"/>
            <w:sz w:val="24"/>
          </w:rPr>
          <w:t>в</w:t>
        </w:r>
        <w:r w:rsidR="00195F8F">
          <w:rPr>
            <w:rStyle w:val="ac"/>
            <w:rFonts w:ascii="TextBook" w:hAnsi="TextBook"/>
            <w:sz w:val="24"/>
          </w:rPr>
          <w:t xml:space="preserve"> </w:t>
        </w:r>
        <w:r w:rsidR="00195F8F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195F8F" w:rsidRDefault="00195F8F" w:rsidP="00195F8F">
      <w:pPr>
        <w:pStyle w:val="2"/>
      </w:pPr>
      <w:bookmarkStart w:id="13" w:name="_Toc78887921"/>
      <w:r>
        <w:rPr>
          <w:rFonts w:hint="eastAsia"/>
        </w:rPr>
        <w:t>Механизация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электрификация</w:t>
      </w:r>
      <w:r>
        <w:t xml:space="preserve"> </w:t>
      </w:r>
      <w:r>
        <w:rPr>
          <w:rFonts w:hint="eastAsia"/>
        </w:rPr>
        <w:t>сельского</w:t>
      </w:r>
      <w:r>
        <w:t xml:space="preserve"> </w:t>
      </w:r>
      <w:r>
        <w:rPr>
          <w:rFonts w:hint="eastAsia"/>
        </w:rPr>
        <w:t>хозяйства</w:t>
      </w:r>
      <w:bookmarkEnd w:id="13"/>
    </w:p>
    <w:p w:rsidR="00195F8F" w:rsidRDefault="00195F8F" w:rsidP="00195F8F">
      <w:pPr>
        <w:pStyle w:val="20"/>
      </w:pPr>
      <w:r w:rsidRPr="00195F8F">
        <w:rPr>
          <w:b/>
        </w:rPr>
        <w:t>26. Видимое</w:t>
      </w:r>
      <w:r>
        <w:t xml:space="preserve"> и инфракрасное излучение при выращивании сельскохозяйственных животных и птиц : монография/ В. А. </w:t>
      </w:r>
      <w:proofErr w:type="spellStart"/>
      <w:r>
        <w:t>Сыровицкий</w:t>
      </w:r>
      <w:proofErr w:type="spellEnd"/>
      <w:r>
        <w:t xml:space="preserve">, А. Н. </w:t>
      </w:r>
      <w:proofErr w:type="spellStart"/>
      <w:r>
        <w:t>Добудько</w:t>
      </w:r>
      <w:proofErr w:type="spellEnd"/>
      <w:r>
        <w:t xml:space="preserve">, О. Н. </w:t>
      </w:r>
      <w:proofErr w:type="spellStart"/>
      <w:r>
        <w:t>Ястребова</w:t>
      </w:r>
      <w:proofErr w:type="spellEnd"/>
      <w:r>
        <w:t xml:space="preserve">, С. Н. </w:t>
      </w:r>
      <w:proofErr w:type="spellStart"/>
      <w:r>
        <w:t>Зданович</w:t>
      </w:r>
      <w:proofErr w:type="spellEnd"/>
      <w:r>
        <w:t>; Белгоро</w:t>
      </w:r>
      <w:r>
        <w:t>д</w:t>
      </w:r>
      <w:r>
        <w:t>ский государственный аграрный университет им. В. Я. Горина. ‒ пос. Майский (</w:t>
      </w:r>
      <w:proofErr w:type="spellStart"/>
      <w:r>
        <w:t>Белгор</w:t>
      </w:r>
      <w:proofErr w:type="spellEnd"/>
      <w:r>
        <w:t xml:space="preserve">. обл.): </w:t>
      </w:r>
      <w:proofErr w:type="spellStart"/>
      <w:r>
        <w:t>Бе</w:t>
      </w:r>
      <w:r>
        <w:t>л</w:t>
      </w:r>
      <w:r>
        <w:t>ГАУ</w:t>
      </w:r>
      <w:proofErr w:type="spellEnd"/>
      <w:r>
        <w:t>, 2020. ‒ 209 с.: ил.; 21 см</w:t>
      </w:r>
      <w:proofErr w:type="gramStart"/>
      <w:r>
        <w:t xml:space="preserve"> +П</w:t>
      </w:r>
      <w:proofErr w:type="gramEnd"/>
      <w:r>
        <w:t xml:space="preserve">рил.: с.: 173‒188. ‒ </w:t>
      </w:r>
      <w:proofErr w:type="spellStart"/>
      <w:r>
        <w:t>Библиогр</w:t>
      </w:r>
      <w:proofErr w:type="spellEnd"/>
      <w:r>
        <w:t>.: с. 189‒209 (133 назв.). (Шифр Г2020‒31711)</w:t>
      </w:r>
    </w:p>
    <w:p w:rsidR="00195F8F" w:rsidRDefault="00195F8F" w:rsidP="00195F8F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КХ</w:t>
      </w:r>
      <w:r>
        <w:t>(1)</w:t>
      </w:r>
    </w:p>
    <w:p w:rsidR="00195F8F" w:rsidRDefault="00D91488" w:rsidP="00195F8F">
      <w:pPr>
        <w:pStyle w:val="a7"/>
      </w:pPr>
      <w:hyperlink r:id="rId38" w:history="1">
        <w:r w:rsidR="00195F8F">
          <w:rPr>
            <w:rStyle w:val="ac"/>
            <w:rFonts w:ascii="TextBook" w:hAnsi="TextBook" w:hint="eastAsia"/>
            <w:sz w:val="24"/>
          </w:rPr>
          <w:t>Перейти</w:t>
        </w:r>
        <w:r w:rsidR="00195F8F">
          <w:rPr>
            <w:rStyle w:val="ac"/>
            <w:rFonts w:ascii="TextBook" w:hAnsi="TextBook"/>
            <w:sz w:val="24"/>
          </w:rPr>
          <w:t xml:space="preserve"> </w:t>
        </w:r>
        <w:r w:rsidR="00195F8F">
          <w:rPr>
            <w:rStyle w:val="ac"/>
            <w:rFonts w:ascii="TextBook" w:hAnsi="TextBook" w:hint="eastAsia"/>
            <w:sz w:val="24"/>
          </w:rPr>
          <w:t>в</w:t>
        </w:r>
        <w:r w:rsidR="00195F8F">
          <w:rPr>
            <w:rStyle w:val="ac"/>
            <w:rFonts w:ascii="TextBook" w:hAnsi="TextBook"/>
            <w:sz w:val="24"/>
          </w:rPr>
          <w:t xml:space="preserve"> </w:t>
        </w:r>
        <w:r w:rsidR="00195F8F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195F8F" w:rsidRDefault="00195F8F" w:rsidP="00195F8F">
      <w:pPr>
        <w:pStyle w:val="20"/>
      </w:pPr>
      <w:r w:rsidRPr="00195F8F">
        <w:rPr>
          <w:b/>
        </w:rPr>
        <w:t>27. </w:t>
      </w:r>
      <w:proofErr w:type="spellStart"/>
      <w:r w:rsidRPr="00195F8F">
        <w:rPr>
          <w:rFonts w:hint="eastAsia"/>
          <w:b/>
        </w:rPr>
        <w:t>Шошиашвили</w:t>
      </w:r>
      <w:proofErr w:type="spellEnd"/>
      <w:r w:rsidRPr="00195F8F">
        <w:rPr>
          <w:rFonts w:hint="eastAsia"/>
          <w:b/>
        </w:rPr>
        <w:t> И</w:t>
      </w:r>
      <w:r w:rsidRPr="00195F8F">
        <w:rPr>
          <w:b/>
        </w:rPr>
        <w:t xml:space="preserve">. </w:t>
      </w:r>
      <w:r w:rsidRPr="00195F8F">
        <w:rPr>
          <w:rFonts w:hint="eastAsia"/>
          <w:b/>
        </w:rPr>
        <w:t>С</w:t>
      </w:r>
      <w:r w:rsidRPr="00195F8F">
        <w:rPr>
          <w:b/>
        </w:rPr>
        <w:t xml:space="preserve">. </w:t>
      </w:r>
      <w:r>
        <w:rPr>
          <w:rFonts w:hint="eastAsia"/>
        </w:rPr>
        <w:t>Механика</w:t>
      </w:r>
      <w:r>
        <w:t xml:space="preserve"> </w:t>
      </w:r>
      <w:proofErr w:type="spellStart"/>
      <w:r>
        <w:rPr>
          <w:rFonts w:hint="eastAsia"/>
        </w:rPr>
        <w:t>мехатронных</w:t>
      </w:r>
      <w:proofErr w:type="spellEnd"/>
      <w:r>
        <w:t xml:space="preserve"> </w:t>
      </w:r>
      <w:r>
        <w:rPr>
          <w:rFonts w:hint="eastAsia"/>
        </w:rPr>
        <w:t>систем</w:t>
      </w:r>
      <w:r>
        <w:t xml:space="preserve"> </w:t>
      </w:r>
      <w:r>
        <w:rPr>
          <w:rFonts w:hint="eastAsia"/>
        </w:rPr>
        <w:t>агропромышленного</w:t>
      </w:r>
      <w:r>
        <w:t xml:space="preserve"> </w:t>
      </w:r>
      <w:r>
        <w:rPr>
          <w:rFonts w:hint="eastAsia"/>
        </w:rPr>
        <w:t>комплекса</w:t>
      </w:r>
      <w:proofErr w:type="gramStart"/>
      <w:r>
        <w:t xml:space="preserve"> :</w:t>
      </w:r>
      <w:proofErr w:type="gramEnd"/>
      <w:r>
        <w:t xml:space="preserve"> </w:t>
      </w:r>
      <w:r>
        <w:rPr>
          <w:rFonts w:hint="eastAsia"/>
        </w:rPr>
        <w:t>уче</w:t>
      </w:r>
      <w:r>
        <w:rPr>
          <w:rFonts w:hint="eastAsia"/>
        </w:rPr>
        <w:t>б</w:t>
      </w:r>
      <w:r>
        <w:rPr>
          <w:rFonts w:hint="eastAsia"/>
        </w:rPr>
        <w:t>ное</w:t>
      </w:r>
      <w:r>
        <w:t xml:space="preserve"> </w:t>
      </w:r>
      <w:r>
        <w:rPr>
          <w:rFonts w:hint="eastAsia"/>
        </w:rPr>
        <w:t>пособие</w:t>
      </w:r>
      <w:r>
        <w:t>/ </w:t>
      </w:r>
      <w:r>
        <w:rPr>
          <w:rFonts w:hint="eastAsia"/>
        </w:rPr>
        <w:t>И</w:t>
      </w:r>
      <w:r>
        <w:t xml:space="preserve">. </w:t>
      </w:r>
      <w:r>
        <w:rPr>
          <w:rFonts w:hint="eastAsia"/>
        </w:rPr>
        <w:t>С</w:t>
      </w:r>
      <w:r>
        <w:t xml:space="preserve">. </w:t>
      </w:r>
      <w:proofErr w:type="spellStart"/>
      <w:r>
        <w:rPr>
          <w:rFonts w:hint="eastAsia"/>
        </w:rPr>
        <w:t>Шошиашвили</w:t>
      </w:r>
      <w:proofErr w:type="spellEnd"/>
      <w:r>
        <w:t xml:space="preserve">; </w:t>
      </w:r>
      <w:r>
        <w:rPr>
          <w:rFonts w:hint="eastAsia"/>
        </w:rPr>
        <w:t>Министерство</w:t>
      </w:r>
      <w:r>
        <w:t xml:space="preserve"> </w:t>
      </w:r>
      <w:r>
        <w:rPr>
          <w:rFonts w:hint="eastAsia"/>
        </w:rPr>
        <w:t>науки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высшего</w:t>
      </w:r>
      <w:r>
        <w:t xml:space="preserve"> </w:t>
      </w:r>
      <w:r>
        <w:rPr>
          <w:rFonts w:hint="eastAsia"/>
        </w:rPr>
        <w:t>образования</w:t>
      </w:r>
      <w:r>
        <w:t xml:space="preserve"> </w:t>
      </w:r>
      <w:r>
        <w:rPr>
          <w:rFonts w:hint="eastAsia"/>
        </w:rPr>
        <w:t>Российской</w:t>
      </w:r>
      <w:r>
        <w:t xml:space="preserve"> </w:t>
      </w:r>
      <w:r>
        <w:rPr>
          <w:rFonts w:hint="eastAsia"/>
        </w:rPr>
        <w:t>Федер</w:t>
      </w:r>
      <w:r>
        <w:rPr>
          <w:rFonts w:hint="eastAsia"/>
        </w:rPr>
        <w:t>а</w:t>
      </w:r>
      <w:r>
        <w:rPr>
          <w:rFonts w:hint="eastAsia"/>
        </w:rPr>
        <w:t>ции</w:t>
      </w:r>
      <w:r>
        <w:t xml:space="preserve">, </w:t>
      </w:r>
      <w:r>
        <w:rPr>
          <w:rFonts w:hint="eastAsia"/>
        </w:rPr>
        <w:t>Южно</w:t>
      </w:r>
      <w:r>
        <w:t>-</w:t>
      </w:r>
      <w:r>
        <w:rPr>
          <w:rFonts w:hint="eastAsia"/>
        </w:rPr>
        <w:t>Российский</w:t>
      </w:r>
      <w:r>
        <w:t xml:space="preserve"> </w:t>
      </w:r>
      <w:r>
        <w:rPr>
          <w:rFonts w:hint="eastAsia"/>
        </w:rPr>
        <w:t>государственный</w:t>
      </w:r>
      <w:r>
        <w:t xml:space="preserve"> </w:t>
      </w:r>
      <w:r>
        <w:rPr>
          <w:rFonts w:hint="eastAsia"/>
        </w:rPr>
        <w:t>политехнический</w:t>
      </w:r>
      <w:r>
        <w:t xml:space="preserve"> </w:t>
      </w:r>
      <w:r>
        <w:rPr>
          <w:rFonts w:hint="eastAsia"/>
        </w:rPr>
        <w:t>университет</w:t>
      </w:r>
      <w:r>
        <w:t xml:space="preserve"> (</w:t>
      </w:r>
      <w:r>
        <w:rPr>
          <w:rFonts w:hint="eastAsia"/>
        </w:rPr>
        <w:t>НПИ</w:t>
      </w:r>
      <w:r>
        <w:t xml:space="preserve">) </w:t>
      </w:r>
      <w:r>
        <w:rPr>
          <w:rFonts w:hint="eastAsia"/>
        </w:rPr>
        <w:t>им</w:t>
      </w:r>
      <w:r>
        <w:t xml:space="preserve">. </w:t>
      </w:r>
      <w:r>
        <w:rPr>
          <w:rFonts w:hint="eastAsia"/>
        </w:rPr>
        <w:t>М</w:t>
      </w:r>
      <w:r>
        <w:t xml:space="preserve">. </w:t>
      </w:r>
      <w:r>
        <w:rPr>
          <w:rFonts w:hint="eastAsia"/>
        </w:rPr>
        <w:t>И</w:t>
      </w:r>
      <w:r>
        <w:t xml:space="preserve">. </w:t>
      </w:r>
      <w:r>
        <w:rPr>
          <w:rFonts w:hint="eastAsia"/>
        </w:rPr>
        <w:t>Платова</w:t>
      </w:r>
      <w:r>
        <w:t xml:space="preserve">. ‒ </w:t>
      </w:r>
      <w:r>
        <w:rPr>
          <w:rFonts w:hint="eastAsia"/>
        </w:rPr>
        <w:t>Новочеркасск</w:t>
      </w:r>
      <w:r>
        <w:t xml:space="preserve">: </w:t>
      </w:r>
      <w:r>
        <w:rPr>
          <w:rFonts w:hint="eastAsia"/>
        </w:rPr>
        <w:t>ЮРГПУ</w:t>
      </w:r>
      <w:r>
        <w:t xml:space="preserve"> (</w:t>
      </w:r>
      <w:r>
        <w:rPr>
          <w:rFonts w:hint="eastAsia"/>
        </w:rPr>
        <w:t>НПИ</w:t>
      </w:r>
      <w:r>
        <w:t>), 2020. ‒ 109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proofErr w:type="gramStart"/>
      <w:r>
        <w:t xml:space="preserve">.; </w:t>
      </w:r>
      <w:proofErr w:type="gramEnd"/>
      <w:r>
        <w:t xml:space="preserve">21 </w:t>
      </w:r>
      <w:r>
        <w:rPr>
          <w:rFonts w:hint="eastAsia"/>
        </w:rPr>
        <w:t>см</w:t>
      </w:r>
      <w:r>
        <w:t xml:space="preserve">. ‒ </w:t>
      </w:r>
      <w:proofErr w:type="spellStart"/>
      <w:r>
        <w:rPr>
          <w:rFonts w:hint="eastAsia"/>
        </w:rPr>
        <w:t>Библиогр</w:t>
      </w:r>
      <w:proofErr w:type="spellEnd"/>
      <w:r>
        <w:t xml:space="preserve">.: </w:t>
      </w:r>
      <w:r>
        <w:rPr>
          <w:rFonts w:hint="eastAsia"/>
        </w:rPr>
        <w:t>с</w:t>
      </w:r>
      <w:r>
        <w:t>. 107 (10 </w:t>
      </w:r>
      <w:r>
        <w:rPr>
          <w:rFonts w:hint="eastAsia"/>
        </w:rPr>
        <w:t>назв</w:t>
      </w:r>
      <w:r>
        <w:t>.).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Г</w:t>
      </w:r>
      <w:r>
        <w:t>2021‒2296)</w:t>
      </w:r>
    </w:p>
    <w:p w:rsidR="00195F8F" w:rsidRDefault="00195F8F" w:rsidP="00195F8F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КХ</w:t>
      </w:r>
      <w:r>
        <w:t>(1)</w:t>
      </w:r>
    </w:p>
    <w:p w:rsidR="00195F8F" w:rsidRDefault="00D91488" w:rsidP="00195F8F">
      <w:pPr>
        <w:pStyle w:val="a7"/>
      </w:pPr>
      <w:hyperlink r:id="rId39" w:history="1">
        <w:r w:rsidR="00195F8F">
          <w:rPr>
            <w:rStyle w:val="ac"/>
            <w:rFonts w:ascii="TextBook" w:hAnsi="TextBook" w:hint="eastAsia"/>
            <w:sz w:val="24"/>
          </w:rPr>
          <w:t>Перейти</w:t>
        </w:r>
        <w:r w:rsidR="00195F8F">
          <w:rPr>
            <w:rStyle w:val="ac"/>
            <w:rFonts w:ascii="TextBook" w:hAnsi="TextBook"/>
            <w:sz w:val="24"/>
          </w:rPr>
          <w:t xml:space="preserve"> </w:t>
        </w:r>
        <w:r w:rsidR="00195F8F">
          <w:rPr>
            <w:rStyle w:val="ac"/>
            <w:rFonts w:ascii="TextBook" w:hAnsi="TextBook" w:hint="eastAsia"/>
            <w:sz w:val="24"/>
          </w:rPr>
          <w:t>в</w:t>
        </w:r>
        <w:r w:rsidR="00195F8F">
          <w:rPr>
            <w:rStyle w:val="ac"/>
            <w:rFonts w:ascii="TextBook" w:hAnsi="TextBook"/>
            <w:sz w:val="24"/>
          </w:rPr>
          <w:t xml:space="preserve"> </w:t>
        </w:r>
        <w:r w:rsidR="00195F8F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195F8F" w:rsidRDefault="00195F8F" w:rsidP="00195F8F">
      <w:pPr>
        <w:pStyle w:val="1"/>
      </w:pPr>
      <w:bookmarkStart w:id="14" w:name="_Toc78887922"/>
      <w:r>
        <w:rPr>
          <w:rFonts w:hint="eastAsia"/>
        </w:rPr>
        <w:t>Лесное</w:t>
      </w:r>
      <w:r>
        <w:t xml:space="preserve"> </w:t>
      </w:r>
      <w:r>
        <w:rPr>
          <w:rFonts w:hint="eastAsia"/>
        </w:rPr>
        <w:t>хозяйство</w:t>
      </w:r>
      <w:bookmarkEnd w:id="14"/>
    </w:p>
    <w:p w:rsidR="00195F8F" w:rsidRDefault="00195F8F" w:rsidP="00195F8F">
      <w:pPr>
        <w:pStyle w:val="20"/>
      </w:pPr>
      <w:r w:rsidRPr="00195F8F">
        <w:rPr>
          <w:b/>
        </w:rPr>
        <w:t>28. </w:t>
      </w:r>
      <w:proofErr w:type="spellStart"/>
      <w:r w:rsidRPr="00195F8F">
        <w:rPr>
          <w:b/>
        </w:rPr>
        <w:t>Залесов</w:t>
      </w:r>
      <w:proofErr w:type="spellEnd"/>
      <w:r w:rsidRPr="00195F8F">
        <w:rPr>
          <w:b/>
        </w:rPr>
        <w:t xml:space="preserve"> С. В. </w:t>
      </w:r>
      <w:r>
        <w:t>Лесоводство</w:t>
      </w:r>
      <w:proofErr w:type="gramStart"/>
      <w:r>
        <w:t xml:space="preserve"> :</w:t>
      </w:r>
      <w:proofErr w:type="gramEnd"/>
      <w:r>
        <w:t xml:space="preserve"> учебник/ С. В. </w:t>
      </w:r>
      <w:proofErr w:type="spellStart"/>
      <w:r>
        <w:t>Залесов</w:t>
      </w:r>
      <w:proofErr w:type="spellEnd"/>
      <w:r>
        <w:t>; Министерство науки и высшего образ</w:t>
      </w:r>
      <w:r>
        <w:t>о</w:t>
      </w:r>
      <w:r>
        <w:t>вания Российской Федерации, Уральский государственный лесотехнический университет. ‒ Екат</w:t>
      </w:r>
      <w:r>
        <w:t>е</w:t>
      </w:r>
      <w:r>
        <w:t>ринбург: УЛГТУ, 2020. ‒ 294 с.: ил</w:t>
      </w:r>
      <w:proofErr w:type="gramStart"/>
      <w:r>
        <w:t xml:space="preserve">.; </w:t>
      </w:r>
      <w:proofErr w:type="gramEnd"/>
      <w:r>
        <w:t xml:space="preserve">20 см. ‒ </w:t>
      </w:r>
      <w:proofErr w:type="spellStart"/>
      <w:r>
        <w:t>Библиогр</w:t>
      </w:r>
      <w:proofErr w:type="spellEnd"/>
      <w:r>
        <w:t>.: с. 289‒291. (Шифр Г2021‒2275)</w:t>
      </w:r>
    </w:p>
    <w:p w:rsidR="00195F8F" w:rsidRDefault="00195F8F" w:rsidP="00195F8F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КХ</w:t>
      </w:r>
      <w:r>
        <w:t>(1)</w:t>
      </w:r>
    </w:p>
    <w:p w:rsidR="00195F8F" w:rsidRDefault="00D91488" w:rsidP="00195F8F">
      <w:pPr>
        <w:pStyle w:val="a7"/>
      </w:pPr>
      <w:hyperlink r:id="rId40" w:history="1">
        <w:r w:rsidR="00195F8F">
          <w:rPr>
            <w:rStyle w:val="ac"/>
            <w:rFonts w:ascii="TextBook" w:hAnsi="TextBook" w:hint="eastAsia"/>
            <w:sz w:val="24"/>
          </w:rPr>
          <w:t>Перейти</w:t>
        </w:r>
        <w:r w:rsidR="00195F8F">
          <w:rPr>
            <w:rStyle w:val="ac"/>
            <w:rFonts w:ascii="TextBook" w:hAnsi="TextBook"/>
            <w:sz w:val="24"/>
          </w:rPr>
          <w:t xml:space="preserve"> </w:t>
        </w:r>
        <w:r w:rsidR="00195F8F">
          <w:rPr>
            <w:rStyle w:val="ac"/>
            <w:rFonts w:ascii="TextBook" w:hAnsi="TextBook" w:hint="eastAsia"/>
            <w:sz w:val="24"/>
          </w:rPr>
          <w:t>в</w:t>
        </w:r>
        <w:r w:rsidR="00195F8F">
          <w:rPr>
            <w:rStyle w:val="ac"/>
            <w:rFonts w:ascii="TextBook" w:hAnsi="TextBook"/>
            <w:sz w:val="24"/>
          </w:rPr>
          <w:t xml:space="preserve"> </w:t>
        </w:r>
        <w:r w:rsidR="00195F8F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195F8F" w:rsidRDefault="00195F8F" w:rsidP="00195F8F">
      <w:pPr>
        <w:pStyle w:val="1"/>
      </w:pPr>
      <w:bookmarkStart w:id="15" w:name="_Toc78887923"/>
      <w:r>
        <w:rPr>
          <w:rFonts w:hint="eastAsia"/>
        </w:rPr>
        <w:t>Рыбное</w:t>
      </w:r>
      <w:r>
        <w:t xml:space="preserve"> </w:t>
      </w:r>
      <w:r>
        <w:rPr>
          <w:rFonts w:hint="eastAsia"/>
        </w:rPr>
        <w:t>хозяйство</w:t>
      </w:r>
      <w:bookmarkEnd w:id="15"/>
    </w:p>
    <w:p w:rsidR="00195F8F" w:rsidRDefault="00195F8F" w:rsidP="00195F8F">
      <w:pPr>
        <w:pStyle w:val="20"/>
      </w:pPr>
      <w:r w:rsidRPr="00195F8F">
        <w:rPr>
          <w:b/>
        </w:rPr>
        <w:t xml:space="preserve">29. Барабанов В. В. </w:t>
      </w:r>
      <w:r>
        <w:t xml:space="preserve">Вобла ‒ 150 лет исследований: прошлое, настоящее и будущее =Roach-150 </w:t>
      </w:r>
      <w:proofErr w:type="spellStart"/>
      <w:r>
        <w:t>years</w:t>
      </w:r>
      <w:proofErr w:type="spellEnd"/>
      <w:r>
        <w:t xml:space="preserve"> </w:t>
      </w:r>
      <w:proofErr w:type="spellStart"/>
      <w:r>
        <w:t>of</w:t>
      </w:r>
      <w:proofErr w:type="spellEnd"/>
      <w:r>
        <w:t xml:space="preserve"> </w:t>
      </w:r>
      <w:proofErr w:type="spellStart"/>
      <w:r>
        <w:t>research</w:t>
      </w:r>
      <w:proofErr w:type="spellEnd"/>
      <w:r>
        <w:t xml:space="preserve">: </w:t>
      </w:r>
      <w:proofErr w:type="spellStart"/>
      <w:r>
        <w:t>past</w:t>
      </w:r>
      <w:proofErr w:type="spellEnd"/>
      <w:r>
        <w:t xml:space="preserve">, </w:t>
      </w:r>
      <w:proofErr w:type="spellStart"/>
      <w:r>
        <w:t>present</w:t>
      </w:r>
      <w:proofErr w:type="spellEnd"/>
      <w:r>
        <w:t xml:space="preserve"> </w:t>
      </w:r>
      <w:proofErr w:type="spellStart"/>
      <w:r>
        <w:t>and</w:t>
      </w:r>
      <w:proofErr w:type="spellEnd"/>
      <w:r>
        <w:t xml:space="preserve"> </w:t>
      </w:r>
      <w:proofErr w:type="spellStart"/>
      <w:r>
        <w:t>future</w:t>
      </w:r>
      <w:proofErr w:type="spellEnd"/>
      <w:r>
        <w:t xml:space="preserve">/ В. В. Барабанов; Федеральное агентство по рыболовству Российской Федерации, Всероссийский научно-исследовательский институт рыбного хозяйства и океанографии, Волжско-Каспийский филиал. ‒ Астрахань: Издательство </w:t>
      </w:r>
      <w:proofErr w:type="spellStart"/>
      <w:r>
        <w:t>КаспНИРХ</w:t>
      </w:r>
      <w:proofErr w:type="spellEnd"/>
      <w:r>
        <w:t>, 2019. ‒ 113 с.: ил</w:t>
      </w:r>
      <w:proofErr w:type="gramStart"/>
      <w:r>
        <w:t xml:space="preserve">.; </w:t>
      </w:r>
      <w:proofErr w:type="gramEnd"/>
      <w:r>
        <w:t xml:space="preserve">21 см. ‒ </w:t>
      </w:r>
      <w:proofErr w:type="spellStart"/>
      <w:r>
        <w:t>Библиогр</w:t>
      </w:r>
      <w:proofErr w:type="spellEnd"/>
      <w:r>
        <w:t>.: с. 90‒108. (Шифр Г2021‒3523)</w:t>
      </w:r>
    </w:p>
    <w:p w:rsidR="00195F8F" w:rsidRDefault="00195F8F" w:rsidP="00195F8F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КХ</w:t>
      </w:r>
      <w:r>
        <w:t>(1)</w:t>
      </w:r>
    </w:p>
    <w:p w:rsidR="00195F8F" w:rsidRDefault="00D91488" w:rsidP="00195F8F">
      <w:pPr>
        <w:pStyle w:val="a7"/>
      </w:pPr>
      <w:hyperlink r:id="rId41" w:history="1">
        <w:r w:rsidR="00195F8F">
          <w:rPr>
            <w:rStyle w:val="ac"/>
            <w:rFonts w:ascii="TextBook" w:hAnsi="TextBook" w:hint="eastAsia"/>
            <w:sz w:val="24"/>
          </w:rPr>
          <w:t>Перейти</w:t>
        </w:r>
        <w:r w:rsidR="00195F8F">
          <w:rPr>
            <w:rStyle w:val="ac"/>
            <w:rFonts w:ascii="TextBook" w:hAnsi="TextBook"/>
            <w:sz w:val="24"/>
          </w:rPr>
          <w:t xml:space="preserve"> </w:t>
        </w:r>
        <w:r w:rsidR="00195F8F">
          <w:rPr>
            <w:rStyle w:val="ac"/>
            <w:rFonts w:ascii="TextBook" w:hAnsi="TextBook" w:hint="eastAsia"/>
            <w:sz w:val="24"/>
          </w:rPr>
          <w:t>в</w:t>
        </w:r>
        <w:r w:rsidR="00195F8F">
          <w:rPr>
            <w:rStyle w:val="ac"/>
            <w:rFonts w:ascii="TextBook" w:hAnsi="TextBook"/>
            <w:sz w:val="24"/>
          </w:rPr>
          <w:t xml:space="preserve"> </w:t>
        </w:r>
        <w:r w:rsidR="00195F8F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195F8F" w:rsidRDefault="00195F8F" w:rsidP="00195F8F">
      <w:pPr>
        <w:pStyle w:val="1"/>
      </w:pPr>
      <w:bookmarkStart w:id="16" w:name="_Toc78887924"/>
      <w:r>
        <w:t>НОВЫЕ ПОСТУПЛЕНИЯ ПЕРИОДИЧЕСКИХ ИЗДАНИЙ</w:t>
      </w:r>
      <w:bookmarkEnd w:id="16"/>
    </w:p>
    <w:p w:rsidR="00195F8F" w:rsidRDefault="00195F8F" w:rsidP="00195F8F">
      <w:pPr>
        <w:pStyle w:val="20"/>
      </w:pPr>
      <w:r w:rsidRPr="00195F8F">
        <w:rPr>
          <w:b/>
        </w:rPr>
        <w:t>30. Главный</w:t>
      </w:r>
      <w:r>
        <w:t xml:space="preserve"> агроном</w:t>
      </w:r>
      <w:proofErr w:type="gramStart"/>
      <w:r>
        <w:t xml:space="preserve"> / И</w:t>
      </w:r>
      <w:proofErr w:type="gramEnd"/>
      <w:r>
        <w:t>зд. дом "Панорама". ‒ Выходит ежемесячно ‒ 2020г. N 12</w:t>
      </w:r>
    </w:p>
    <w:p w:rsidR="00195F8F" w:rsidRDefault="00195F8F" w:rsidP="00195F8F">
      <w:pPr>
        <w:pStyle w:val="a7"/>
      </w:pPr>
      <w:r>
        <w:rPr>
          <w:rFonts w:hint="eastAsia"/>
        </w:rPr>
        <w:lastRenderedPageBreak/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ЧЗ</w:t>
      </w:r>
      <w:r>
        <w:t>(1)</w:t>
      </w:r>
    </w:p>
    <w:p w:rsidR="00195F8F" w:rsidRDefault="00D91488" w:rsidP="00195F8F">
      <w:pPr>
        <w:pStyle w:val="a7"/>
      </w:pPr>
      <w:hyperlink r:id="rId42" w:history="1">
        <w:r w:rsidR="00195F8F">
          <w:rPr>
            <w:rStyle w:val="ac"/>
            <w:rFonts w:ascii="TextBook" w:hAnsi="TextBook" w:hint="eastAsia"/>
            <w:sz w:val="24"/>
          </w:rPr>
          <w:t>Перейти</w:t>
        </w:r>
        <w:r w:rsidR="00195F8F">
          <w:rPr>
            <w:rStyle w:val="ac"/>
            <w:rFonts w:ascii="TextBook" w:hAnsi="TextBook"/>
            <w:sz w:val="24"/>
          </w:rPr>
          <w:t xml:space="preserve"> </w:t>
        </w:r>
        <w:r w:rsidR="00195F8F">
          <w:rPr>
            <w:rStyle w:val="ac"/>
            <w:rFonts w:ascii="TextBook" w:hAnsi="TextBook" w:hint="eastAsia"/>
            <w:sz w:val="24"/>
          </w:rPr>
          <w:t>в</w:t>
        </w:r>
        <w:r w:rsidR="00195F8F">
          <w:rPr>
            <w:rStyle w:val="ac"/>
            <w:rFonts w:ascii="TextBook" w:hAnsi="TextBook"/>
            <w:sz w:val="24"/>
          </w:rPr>
          <w:t xml:space="preserve"> </w:t>
        </w:r>
        <w:r w:rsidR="00195F8F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195F8F" w:rsidRDefault="00195F8F" w:rsidP="00195F8F">
      <w:pPr>
        <w:pStyle w:val="20"/>
      </w:pPr>
      <w:r w:rsidRPr="00195F8F">
        <w:rPr>
          <w:b/>
        </w:rPr>
        <w:t>31. </w:t>
      </w:r>
      <w:r w:rsidRPr="00195F8F">
        <w:rPr>
          <w:rFonts w:hint="eastAsia"/>
          <w:b/>
        </w:rPr>
        <w:t>Главный</w:t>
      </w:r>
      <w:r>
        <w:t xml:space="preserve"> </w:t>
      </w:r>
      <w:r>
        <w:rPr>
          <w:rFonts w:hint="eastAsia"/>
        </w:rPr>
        <w:t>агроном</w:t>
      </w:r>
      <w:proofErr w:type="gramStart"/>
      <w:r>
        <w:t xml:space="preserve"> / </w:t>
      </w:r>
      <w:r>
        <w:rPr>
          <w:rFonts w:hint="eastAsia"/>
        </w:rPr>
        <w:t>И</w:t>
      </w:r>
      <w:proofErr w:type="gramEnd"/>
      <w:r>
        <w:rPr>
          <w:rFonts w:hint="eastAsia"/>
        </w:rPr>
        <w:t>зд</w:t>
      </w:r>
      <w:r>
        <w:t xml:space="preserve">. </w:t>
      </w:r>
      <w:r>
        <w:rPr>
          <w:rFonts w:hint="eastAsia"/>
        </w:rPr>
        <w:t>дом</w:t>
      </w:r>
      <w:r>
        <w:t xml:space="preserve"> "</w:t>
      </w:r>
      <w:r>
        <w:rPr>
          <w:rFonts w:hint="eastAsia"/>
        </w:rPr>
        <w:t>Панорама</w:t>
      </w:r>
      <w:r>
        <w:t xml:space="preserve">". ‒ </w:t>
      </w:r>
      <w:r>
        <w:rPr>
          <w:rFonts w:hint="eastAsia"/>
        </w:rPr>
        <w:t>Выходит</w:t>
      </w:r>
      <w:r>
        <w:t xml:space="preserve"> </w:t>
      </w:r>
      <w:r>
        <w:rPr>
          <w:rFonts w:hint="eastAsia"/>
        </w:rPr>
        <w:t>ежемесячно </w:t>
      </w:r>
      <w:r>
        <w:t>‒ 2021</w:t>
      </w:r>
      <w:r>
        <w:rPr>
          <w:rFonts w:hint="eastAsia"/>
        </w:rPr>
        <w:t>г</w:t>
      </w:r>
      <w:r>
        <w:t>. N 2</w:t>
      </w:r>
    </w:p>
    <w:p w:rsidR="00195F8F" w:rsidRDefault="00195F8F" w:rsidP="00195F8F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ЧЗ</w:t>
      </w:r>
      <w:r>
        <w:t>(1)</w:t>
      </w:r>
    </w:p>
    <w:p w:rsidR="00195F8F" w:rsidRDefault="00D91488" w:rsidP="00195F8F">
      <w:pPr>
        <w:pStyle w:val="a7"/>
      </w:pPr>
      <w:hyperlink r:id="rId43" w:history="1">
        <w:r w:rsidR="00195F8F">
          <w:rPr>
            <w:rStyle w:val="ac"/>
            <w:rFonts w:ascii="TextBook" w:hAnsi="TextBook" w:hint="eastAsia"/>
            <w:sz w:val="24"/>
          </w:rPr>
          <w:t>Перейти</w:t>
        </w:r>
        <w:r w:rsidR="00195F8F">
          <w:rPr>
            <w:rStyle w:val="ac"/>
            <w:rFonts w:ascii="TextBook" w:hAnsi="TextBook"/>
            <w:sz w:val="24"/>
          </w:rPr>
          <w:t xml:space="preserve"> </w:t>
        </w:r>
        <w:r w:rsidR="00195F8F">
          <w:rPr>
            <w:rStyle w:val="ac"/>
            <w:rFonts w:ascii="TextBook" w:hAnsi="TextBook" w:hint="eastAsia"/>
            <w:sz w:val="24"/>
          </w:rPr>
          <w:t>в</w:t>
        </w:r>
        <w:r w:rsidR="00195F8F">
          <w:rPr>
            <w:rStyle w:val="ac"/>
            <w:rFonts w:ascii="TextBook" w:hAnsi="TextBook"/>
            <w:sz w:val="24"/>
          </w:rPr>
          <w:t xml:space="preserve"> </w:t>
        </w:r>
        <w:r w:rsidR="00195F8F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195F8F" w:rsidRDefault="00195F8F" w:rsidP="00195F8F">
      <w:pPr>
        <w:pStyle w:val="20"/>
      </w:pPr>
      <w:r w:rsidRPr="00195F8F">
        <w:rPr>
          <w:b/>
        </w:rPr>
        <w:t>32. </w:t>
      </w:r>
      <w:r w:rsidRPr="00195F8F">
        <w:rPr>
          <w:rFonts w:hint="eastAsia"/>
          <w:b/>
        </w:rPr>
        <w:t>Главный</w:t>
      </w:r>
      <w:r>
        <w:t xml:space="preserve"> </w:t>
      </w:r>
      <w:r>
        <w:rPr>
          <w:rFonts w:hint="eastAsia"/>
        </w:rPr>
        <w:t>зоотехник</w:t>
      </w:r>
      <w:proofErr w:type="gramStart"/>
      <w:r>
        <w:t xml:space="preserve"> / </w:t>
      </w:r>
      <w:r>
        <w:rPr>
          <w:rFonts w:hint="eastAsia"/>
        </w:rPr>
        <w:t>И</w:t>
      </w:r>
      <w:proofErr w:type="gramEnd"/>
      <w:r>
        <w:rPr>
          <w:rFonts w:hint="eastAsia"/>
        </w:rPr>
        <w:t>зд</w:t>
      </w:r>
      <w:r>
        <w:t xml:space="preserve">. </w:t>
      </w:r>
      <w:r>
        <w:rPr>
          <w:rFonts w:hint="eastAsia"/>
        </w:rPr>
        <w:t>дом</w:t>
      </w:r>
      <w:r>
        <w:t xml:space="preserve"> "</w:t>
      </w:r>
      <w:r>
        <w:rPr>
          <w:rFonts w:hint="eastAsia"/>
        </w:rPr>
        <w:t>Панорама</w:t>
      </w:r>
      <w:r>
        <w:t xml:space="preserve">". ‒ </w:t>
      </w:r>
      <w:r>
        <w:rPr>
          <w:rFonts w:hint="eastAsia"/>
        </w:rPr>
        <w:t>Выходит</w:t>
      </w:r>
      <w:r>
        <w:t xml:space="preserve"> </w:t>
      </w:r>
      <w:r>
        <w:rPr>
          <w:rFonts w:hint="eastAsia"/>
        </w:rPr>
        <w:t>ежемесячно </w:t>
      </w:r>
      <w:r>
        <w:t>‒ 2020</w:t>
      </w:r>
      <w:r>
        <w:rPr>
          <w:rFonts w:hint="eastAsia"/>
        </w:rPr>
        <w:t>г</w:t>
      </w:r>
      <w:r>
        <w:t>. N 12</w:t>
      </w:r>
    </w:p>
    <w:p w:rsidR="00195F8F" w:rsidRDefault="00195F8F" w:rsidP="00195F8F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ЧЗ</w:t>
      </w:r>
      <w:r>
        <w:t>(1)</w:t>
      </w:r>
    </w:p>
    <w:p w:rsidR="00195F8F" w:rsidRDefault="00D91488" w:rsidP="00195F8F">
      <w:pPr>
        <w:pStyle w:val="a7"/>
      </w:pPr>
      <w:hyperlink r:id="rId44" w:history="1">
        <w:r w:rsidR="00195F8F">
          <w:rPr>
            <w:rStyle w:val="ac"/>
            <w:rFonts w:ascii="TextBook" w:hAnsi="TextBook" w:hint="eastAsia"/>
            <w:sz w:val="24"/>
          </w:rPr>
          <w:t>Перейти</w:t>
        </w:r>
        <w:r w:rsidR="00195F8F">
          <w:rPr>
            <w:rStyle w:val="ac"/>
            <w:rFonts w:ascii="TextBook" w:hAnsi="TextBook"/>
            <w:sz w:val="24"/>
          </w:rPr>
          <w:t xml:space="preserve"> </w:t>
        </w:r>
        <w:r w:rsidR="00195F8F">
          <w:rPr>
            <w:rStyle w:val="ac"/>
            <w:rFonts w:ascii="TextBook" w:hAnsi="TextBook" w:hint="eastAsia"/>
            <w:sz w:val="24"/>
          </w:rPr>
          <w:t>в</w:t>
        </w:r>
        <w:r w:rsidR="00195F8F">
          <w:rPr>
            <w:rStyle w:val="ac"/>
            <w:rFonts w:ascii="TextBook" w:hAnsi="TextBook"/>
            <w:sz w:val="24"/>
          </w:rPr>
          <w:t xml:space="preserve"> </w:t>
        </w:r>
        <w:r w:rsidR="00195F8F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195F8F" w:rsidRDefault="00195F8F" w:rsidP="00195F8F">
      <w:pPr>
        <w:pStyle w:val="20"/>
      </w:pPr>
      <w:r w:rsidRPr="00195F8F">
        <w:rPr>
          <w:b/>
        </w:rPr>
        <w:t>33. </w:t>
      </w:r>
      <w:r w:rsidRPr="00195F8F">
        <w:rPr>
          <w:rFonts w:hint="eastAsia"/>
          <w:b/>
        </w:rPr>
        <w:t>Главный</w:t>
      </w:r>
      <w:r>
        <w:t xml:space="preserve"> </w:t>
      </w:r>
      <w:r>
        <w:rPr>
          <w:rFonts w:hint="eastAsia"/>
        </w:rPr>
        <w:t>зоотехник</w:t>
      </w:r>
      <w:proofErr w:type="gramStart"/>
      <w:r>
        <w:t xml:space="preserve"> / </w:t>
      </w:r>
      <w:r>
        <w:rPr>
          <w:rFonts w:hint="eastAsia"/>
        </w:rPr>
        <w:t>И</w:t>
      </w:r>
      <w:proofErr w:type="gramEnd"/>
      <w:r>
        <w:rPr>
          <w:rFonts w:hint="eastAsia"/>
        </w:rPr>
        <w:t>зд</w:t>
      </w:r>
      <w:r>
        <w:t xml:space="preserve">. </w:t>
      </w:r>
      <w:r>
        <w:rPr>
          <w:rFonts w:hint="eastAsia"/>
        </w:rPr>
        <w:t>дом</w:t>
      </w:r>
      <w:r>
        <w:t xml:space="preserve"> "</w:t>
      </w:r>
      <w:r>
        <w:rPr>
          <w:rFonts w:hint="eastAsia"/>
        </w:rPr>
        <w:t>Панорама</w:t>
      </w:r>
      <w:r>
        <w:t xml:space="preserve">". ‒ </w:t>
      </w:r>
      <w:r>
        <w:rPr>
          <w:rFonts w:hint="eastAsia"/>
        </w:rPr>
        <w:t>Выходит</w:t>
      </w:r>
      <w:r>
        <w:t xml:space="preserve"> </w:t>
      </w:r>
      <w:r>
        <w:rPr>
          <w:rFonts w:hint="eastAsia"/>
        </w:rPr>
        <w:t>ежемесячно </w:t>
      </w:r>
      <w:r>
        <w:t>‒ 2020</w:t>
      </w:r>
      <w:r>
        <w:rPr>
          <w:rFonts w:hint="eastAsia"/>
        </w:rPr>
        <w:t>г</w:t>
      </w:r>
      <w:r>
        <w:t>. N 9</w:t>
      </w:r>
    </w:p>
    <w:p w:rsidR="00195F8F" w:rsidRDefault="00195F8F" w:rsidP="00195F8F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ЧЗ</w:t>
      </w:r>
      <w:r>
        <w:t>(1)</w:t>
      </w:r>
    </w:p>
    <w:p w:rsidR="00195F8F" w:rsidRDefault="00D91488" w:rsidP="00195F8F">
      <w:pPr>
        <w:pStyle w:val="a7"/>
      </w:pPr>
      <w:hyperlink r:id="rId45" w:history="1">
        <w:r w:rsidR="00195F8F">
          <w:rPr>
            <w:rStyle w:val="ac"/>
            <w:rFonts w:ascii="TextBook" w:hAnsi="TextBook" w:hint="eastAsia"/>
            <w:sz w:val="24"/>
          </w:rPr>
          <w:t>Перейти</w:t>
        </w:r>
        <w:r w:rsidR="00195F8F">
          <w:rPr>
            <w:rStyle w:val="ac"/>
            <w:rFonts w:ascii="TextBook" w:hAnsi="TextBook"/>
            <w:sz w:val="24"/>
          </w:rPr>
          <w:t xml:space="preserve"> </w:t>
        </w:r>
        <w:r w:rsidR="00195F8F">
          <w:rPr>
            <w:rStyle w:val="ac"/>
            <w:rFonts w:ascii="TextBook" w:hAnsi="TextBook" w:hint="eastAsia"/>
            <w:sz w:val="24"/>
          </w:rPr>
          <w:t>в</w:t>
        </w:r>
        <w:r w:rsidR="00195F8F">
          <w:rPr>
            <w:rStyle w:val="ac"/>
            <w:rFonts w:ascii="TextBook" w:hAnsi="TextBook"/>
            <w:sz w:val="24"/>
          </w:rPr>
          <w:t xml:space="preserve"> </w:t>
        </w:r>
        <w:r w:rsidR="00195F8F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195F8F" w:rsidRDefault="00195F8F" w:rsidP="00195F8F">
      <w:pPr>
        <w:pStyle w:val="20"/>
      </w:pPr>
      <w:r w:rsidRPr="00195F8F">
        <w:rPr>
          <w:b/>
        </w:rPr>
        <w:t>34. </w:t>
      </w:r>
      <w:r w:rsidRPr="00195F8F">
        <w:rPr>
          <w:rFonts w:hint="eastAsia"/>
          <w:b/>
        </w:rPr>
        <w:t>Главный</w:t>
      </w:r>
      <w:r>
        <w:t xml:space="preserve"> </w:t>
      </w:r>
      <w:r>
        <w:rPr>
          <w:rFonts w:hint="eastAsia"/>
        </w:rPr>
        <w:t>зоотехник</w:t>
      </w:r>
      <w:proofErr w:type="gramStart"/>
      <w:r>
        <w:t xml:space="preserve"> / </w:t>
      </w:r>
      <w:r>
        <w:rPr>
          <w:rFonts w:hint="eastAsia"/>
        </w:rPr>
        <w:t>И</w:t>
      </w:r>
      <w:proofErr w:type="gramEnd"/>
      <w:r>
        <w:rPr>
          <w:rFonts w:hint="eastAsia"/>
        </w:rPr>
        <w:t>зд</w:t>
      </w:r>
      <w:r>
        <w:t xml:space="preserve">. </w:t>
      </w:r>
      <w:r>
        <w:rPr>
          <w:rFonts w:hint="eastAsia"/>
        </w:rPr>
        <w:t>дом</w:t>
      </w:r>
      <w:r>
        <w:t xml:space="preserve"> "</w:t>
      </w:r>
      <w:r>
        <w:rPr>
          <w:rFonts w:hint="eastAsia"/>
        </w:rPr>
        <w:t>Панорама</w:t>
      </w:r>
      <w:r>
        <w:t xml:space="preserve">". ‒ </w:t>
      </w:r>
      <w:r>
        <w:rPr>
          <w:rFonts w:hint="eastAsia"/>
        </w:rPr>
        <w:t>Выходит</w:t>
      </w:r>
      <w:r>
        <w:t xml:space="preserve"> </w:t>
      </w:r>
      <w:r>
        <w:rPr>
          <w:rFonts w:hint="eastAsia"/>
        </w:rPr>
        <w:t>ежемесячно </w:t>
      </w:r>
      <w:r>
        <w:t>‒ 2021</w:t>
      </w:r>
      <w:r>
        <w:rPr>
          <w:rFonts w:hint="eastAsia"/>
        </w:rPr>
        <w:t>г</w:t>
      </w:r>
      <w:r>
        <w:t>. N 1</w:t>
      </w:r>
    </w:p>
    <w:p w:rsidR="00195F8F" w:rsidRDefault="00195F8F" w:rsidP="00195F8F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ЧЗ</w:t>
      </w:r>
      <w:r>
        <w:t>(1)</w:t>
      </w:r>
    </w:p>
    <w:p w:rsidR="00195F8F" w:rsidRDefault="00D91488" w:rsidP="00195F8F">
      <w:pPr>
        <w:pStyle w:val="a7"/>
      </w:pPr>
      <w:hyperlink r:id="rId46" w:history="1">
        <w:r w:rsidR="00195F8F">
          <w:rPr>
            <w:rStyle w:val="ac"/>
            <w:rFonts w:ascii="TextBook" w:hAnsi="TextBook" w:hint="eastAsia"/>
            <w:sz w:val="24"/>
          </w:rPr>
          <w:t>Перейти</w:t>
        </w:r>
        <w:r w:rsidR="00195F8F">
          <w:rPr>
            <w:rStyle w:val="ac"/>
            <w:rFonts w:ascii="TextBook" w:hAnsi="TextBook"/>
            <w:sz w:val="24"/>
          </w:rPr>
          <w:t xml:space="preserve"> </w:t>
        </w:r>
        <w:r w:rsidR="00195F8F">
          <w:rPr>
            <w:rStyle w:val="ac"/>
            <w:rFonts w:ascii="TextBook" w:hAnsi="TextBook" w:hint="eastAsia"/>
            <w:sz w:val="24"/>
          </w:rPr>
          <w:t>в</w:t>
        </w:r>
        <w:r w:rsidR="00195F8F">
          <w:rPr>
            <w:rStyle w:val="ac"/>
            <w:rFonts w:ascii="TextBook" w:hAnsi="TextBook"/>
            <w:sz w:val="24"/>
          </w:rPr>
          <w:t xml:space="preserve"> </w:t>
        </w:r>
        <w:r w:rsidR="00195F8F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195F8F" w:rsidRDefault="00195F8F" w:rsidP="00195F8F">
      <w:pPr>
        <w:pStyle w:val="20"/>
      </w:pPr>
      <w:r w:rsidRPr="00195F8F">
        <w:rPr>
          <w:b/>
        </w:rPr>
        <w:t>35. </w:t>
      </w:r>
      <w:r w:rsidRPr="00195F8F">
        <w:rPr>
          <w:rFonts w:hint="eastAsia"/>
          <w:b/>
        </w:rPr>
        <w:t>Главный</w:t>
      </w:r>
      <w:r>
        <w:t xml:space="preserve"> </w:t>
      </w:r>
      <w:r>
        <w:rPr>
          <w:rFonts w:hint="eastAsia"/>
        </w:rPr>
        <w:t>зоотехник</w:t>
      </w:r>
      <w:proofErr w:type="gramStart"/>
      <w:r>
        <w:t xml:space="preserve"> / </w:t>
      </w:r>
      <w:r>
        <w:rPr>
          <w:rFonts w:hint="eastAsia"/>
        </w:rPr>
        <w:t>И</w:t>
      </w:r>
      <w:proofErr w:type="gramEnd"/>
      <w:r>
        <w:rPr>
          <w:rFonts w:hint="eastAsia"/>
        </w:rPr>
        <w:t>зд</w:t>
      </w:r>
      <w:r>
        <w:t xml:space="preserve">. </w:t>
      </w:r>
      <w:r>
        <w:rPr>
          <w:rFonts w:hint="eastAsia"/>
        </w:rPr>
        <w:t>дом</w:t>
      </w:r>
      <w:r>
        <w:t xml:space="preserve"> "</w:t>
      </w:r>
      <w:r>
        <w:rPr>
          <w:rFonts w:hint="eastAsia"/>
        </w:rPr>
        <w:t>Панорама</w:t>
      </w:r>
      <w:r>
        <w:t xml:space="preserve">". ‒ </w:t>
      </w:r>
      <w:r>
        <w:rPr>
          <w:rFonts w:hint="eastAsia"/>
        </w:rPr>
        <w:t>Выходит</w:t>
      </w:r>
      <w:r>
        <w:t xml:space="preserve"> </w:t>
      </w:r>
      <w:r>
        <w:rPr>
          <w:rFonts w:hint="eastAsia"/>
        </w:rPr>
        <w:t>ежемесячно </w:t>
      </w:r>
      <w:r>
        <w:t>‒ 2021</w:t>
      </w:r>
      <w:r>
        <w:rPr>
          <w:rFonts w:hint="eastAsia"/>
        </w:rPr>
        <w:t>г</w:t>
      </w:r>
      <w:r>
        <w:t>. N 2</w:t>
      </w:r>
    </w:p>
    <w:p w:rsidR="00195F8F" w:rsidRDefault="00195F8F" w:rsidP="00195F8F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ЧЗ</w:t>
      </w:r>
      <w:r>
        <w:t>(1)</w:t>
      </w:r>
    </w:p>
    <w:p w:rsidR="00195F8F" w:rsidRDefault="00D91488" w:rsidP="00195F8F">
      <w:pPr>
        <w:pStyle w:val="a7"/>
      </w:pPr>
      <w:hyperlink r:id="rId47" w:history="1">
        <w:r w:rsidR="00195F8F">
          <w:rPr>
            <w:rStyle w:val="ac"/>
            <w:rFonts w:ascii="TextBook" w:hAnsi="TextBook" w:hint="eastAsia"/>
            <w:sz w:val="24"/>
          </w:rPr>
          <w:t>Перейти</w:t>
        </w:r>
        <w:r w:rsidR="00195F8F">
          <w:rPr>
            <w:rStyle w:val="ac"/>
            <w:rFonts w:ascii="TextBook" w:hAnsi="TextBook"/>
            <w:sz w:val="24"/>
          </w:rPr>
          <w:t xml:space="preserve"> </w:t>
        </w:r>
        <w:r w:rsidR="00195F8F">
          <w:rPr>
            <w:rStyle w:val="ac"/>
            <w:rFonts w:ascii="TextBook" w:hAnsi="TextBook" w:hint="eastAsia"/>
            <w:sz w:val="24"/>
          </w:rPr>
          <w:t>в</w:t>
        </w:r>
        <w:r w:rsidR="00195F8F">
          <w:rPr>
            <w:rStyle w:val="ac"/>
            <w:rFonts w:ascii="TextBook" w:hAnsi="TextBook"/>
            <w:sz w:val="24"/>
          </w:rPr>
          <w:t xml:space="preserve"> </w:t>
        </w:r>
        <w:r w:rsidR="00195F8F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195F8F" w:rsidRDefault="00195F8F" w:rsidP="00195F8F">
      <w:pPr>
        <w:pStyle w:val="20"/>
      </w:pPr>
      <w:r w:rsidRPr="00195F8F">
        <w:rPr>
          <w:b/>
        </w:rPr>
        <w:t>36. </w:t>
      </w:r>
      <w:r w:rsidRPr="00195F8F">
        <w:rPr>
          <w:rFonts w:hint="eastAsia"/>
          <w:b/>
        </w:rPr>
        <w:t>Инженерно</w:t>
      </w:r>
      <w:r w:rsidRPr="00195F8F">
        <w:rPr>
          <w:b/>
        </w:rPr>
        <w:t>-</w:t>
      </w:r>
      <w:r w:rsidRPr="00195F8F">
        <w:rPr>
          <w:rFonts w:hint="eastAsia"/>
          <w:b/>
        </w:rPr>
        <w:t>техническое</w:t>
      </w:r>
      <w:r>
        <w:t xml:space="preserve"> </w:t>
      </w:r>
      <w:r>
        <w:rPr>
          <w:rFonts w:hint="eastAsia"/>
        </w:rPr>
        <w:t>обеспечение</w:t>
      </w:r>
      <w:r>
        <w:t xml:space="preserve"> </w:t>
      </w:r>
      <w:r>
        <w:rPr>
          <w:rFonts w:hint="eastAsia"/>
        </w:rPr>
        <w:t>АПК</w:t>
      </w:r>
      <w:r>
        <w:t xml:space="preserve"> / </w:t>
      </w:r>
      <w:r>
        <w:rPr>
          <w:rFonts w:hint="eastAsia"/>
        </w:rPr>
        <w:t>Рос</w:t>
      </w:r>
      <w:r>
        <w:t xml:space="preserve">. </w:t>
      </w:r>
      <w:r>
        <w:rPr>
          <w:rFonts w:hint="eastAsia"/>
        </w:rPr>
        <w:t>науч</w:t>
      </w:r>
      <w:proofErr w:type="gramStart"/>
      <w:r>
        <w:t>.-</w:t>
      </w:r>
      <w:proofErr w:type="spellStart"/>
      <w:proofErr w:type="gramEnd"/>
      <w:r>
        <w:rPr>
          <w:rFonts w:hint="eastAsia"/>
        </w:rPr>
        <w:t>исслед</w:t>
      </w:r>
      <w:proofErr w:type="spellEnd"/>
      <w:r>
        <w:t xml:space="preserve">. </w:t>
      </w:r>
      <w:r>
        <w:rPr>
          <w:rFonts w:hint="eastAsia"/>
        </w:rPr>
        <w:t>ин</w:t>
      </w:r>
      <w:r>
        <w:noBreakHyphen/>
      </w:r>
      <w:r>
        <w:rPr>
          <w:rFonts w:hint="eastAsia"/>
        </w:rPr>
        <w:t>т</w:t>
      </w:r>
      <w:r>
        <w:t xml:space="preserve"> </w:t>
      </w:r>
      <w:proofErr w:type="spellStart"/>
      <w:r>
        <w:rPr>
          <w:rFonts w:hint="eastAsia"/>
        </w:rPr>
        <w:t>информ</w:t>
      </w:r>
      <w:proofErr w:type="spellEnd"/>
      <w:r>
        <w:t xml:space="preserve">. </w:t>
      </w:r>
      <w:r>
        <w:rPr>
          <w:rFonts w:hint="eastAsia"/>
        </w:rPr>
        <w:t>и</w:t>
      </w:r>
      <w:r>
        <w:t xml:space="preserve"> </w:t>
      </w:r>
      <w:proofErr w:type="spellStart"/>
      <w:r>
        <w:rPr>
          <w:rFonts w:hint="eastAsia"/>
        </w:rPr>
        <w:t>техн</w:t>
      </w:r>
      <w:proofErr w:type="spellEnd"/>
      <w:r>
        <w:t>.-</w:t>
      </w:r>
      <w:proofErr w:type="spellStart"/>
      <w:r>
        <w:rPr>
          <w:rFonts w:hint="eastAsia"/>
        </w:rPr>
        <w:t>экон</w:t>
      </w:r>
      <w:proofErr w:type="spellEnd"/>
      <w:r>
        <w:t xml:space="preserve">. </w:t>
      </w:r>
      <w:proofErr w:type="spellStart"/>
      <w:r>
        <w:rPr>
          <w:rFonts w:hint="eastAsia"/>
        </w:rPr>
        <w:t>исслед</w:t>
      </w:r>
      <w:proofErr w:type="spellEnd"/>
      <w:r>
        <w:t xml:space="preserve">. </w:t>
      </w:r>
      <w:r>
        <w:rPr>
          <w:rFonts w:hint="eastAsia"/>
        </w:rPr>
        <w:t>по</w:t>
      </w:r>
      <w:r>
        <w:t xml:space="preserve"> </w:t>
      </w:r>
      <w:r>
        <w:rPr>
          <w:rFonts w:hint="eastAsia"/>
        </w:rPr>
        <w:t>инженер</w:t>
      </w:r>
      <w:r>
        <w:t>.-</w:t>
      </w:r>
      <w:proofErr w:type="spellStart"/>
      <w:r>
        <w:rPr>
          <w:rFonts w:hint="eastAsia"/>
        </w:rPr>
        <w:t>техн</w:t>
      </w:r>
      <w:proofErr w:type="spellEnd"/>
      <w:r>
        <w:t xml:space="preserve">. </w:t>
      </w:r>
      <w:r>
        <w:rPr>
          <w:rFonts w:hint="eastAsia"/>
        </w:rPr>
        <w:t>обеспечению</w:t>
      </w:r>
      <w:r>
        <w:t xml:space="preserve"> </w:t>
      </w:r>
      <w:r>
        <w:rPr>
          <w:rFonts w:hint="eastAsia"/>
        </w:rPr>
        <w:t>агропром</w:t>
      </w:r>
      <w:r>
        <w:t xml:space="preserve">. </w:t>
      </w:r>
      <w:r>
        <w:rPr>
          <w:rFonts w:hint="eastAsia"/>
        </w:rPr>
        <w:t>комплекса</w:t>
      </w:r>
      <w:r>
        <w:t xml:space="preserve">, </w:t>
      </w:r>
      <w:r>
        <w:rPr>
          <w:rFonts w:hint="eastAsia"/>
        </w:rPr>
        <w:t>Рос</w:t>
      </w:r>
      <w:r>
        <w:t xml:space="preserve">. </w:t>
      </w:r>
      <w:r>
        <w:rPr>
          <w:rFonts w:hint="eastAsia"/>
        </w:rPr>
        <w:t>акад</w:t>
      </w:r>
      <w:r>
        <w:t xml:space="preserve">. </w:t>
      </w:r>
      <w:r>
        <w:rPr>
          <w:rFonts w:hint="eastAsia"/>
        </w:rPr>
        <w:t>с</w:t>
      </w:r>
      <w:r>
        <w:t>.-</w:t>
      </w:r>
      <w:r>
        <w:rPr>
          <w:rFonts w:hint="eastAsia"/>
        </w:rPr>
        <w:t>х</w:t>
      </w:r>
      <w:r>
        <w:t xml:space="preserve">. </w:t>
      </w:r>
      <w:r>
        <w:rPr>
          <w:rFonts w:hint="eastAsia"/>
        </w:rPr>
        <w:t>наук</w:t>
      </w:r>
      <w:r>
        <w:t xml:space="preserve">, </w:t>
      </w:r>
      <w:r>
        <w:rPr>
          <w:rFonts w:hint="eastAsia"/>
        </w:rPr>
        <w:t>Центр</w:t>
      </w:r>
      <w:r>
        <w:t xml:space="preserve">. </w:t>
      </w:r>
      <w:r>
        <w:rPr>
          <w:rFonts w:hint="eastAsia"/>
        </w:rPr>
        <w:t>науч</w:t>
      </w:r>
      <w:r>
        <w:t xml:space="preserve">. </w:t>
      </w:r>
      <w:r>
        <w:rPr>
          <w:rFonts w:hint="eastAsia"/>
        </w:rPr>
        <w:t>с</w:t>
      </w:r>
      <w:r>
        <w:t>.-</w:t>
      </w:r>
      <w:r>
        <w:rPr>
          <w:rFonts w:hint="eastAsia"/>
        </w:rPr>
        <w:t>х</w:t>
      </w:r>
      <w:r>
        <w:t xml:space="preserve">. </w:t>
      </w:r>
      <w:r>
        <w:rPr>
          <w:rFonts w:hint="eastAsia"/>
        </w:rPr>
        <w:t>б</w:t>
      </w:r>
      <w:r>
        <w:t>-</w:t>
      </w:r>
      <w:r>
        <w:rPr>
          <w:rFonts w:hint="eastAsia"/>
        </w:rPr>
        <w:t>ка</w:t>
      </w:r>
      <w:r>
        <w:t xml:space="preserve">. ‒ </w:t>
      </w:r>
      <w:r>
        <w:rPr>
          <w:rFonts w:hint="eastAsia"/>
        </w:rPr>
        <w:t>Выходит</w:t>
      </w:r>
      <w:r>
        <w:t xml:space="preserve"> </w:t>
      </w:r>
      <w:r>
        <w:rPr>
          <w:rFonts w:hint="eastAsia"/>
        </w:rPr>
        <w:t>ежеквартально </w:t>
      </w:r>
      <w:r>
        <w:t>‒ 2020</w:t>
      </w:r>
      <w:r>
        <w:rPr>
          <w:rFonts w:hint="eastAsia"/>
        </w:rPr>
        <w:t>г</w:t>
      </w:r>
      <w:r>
        <w:t>. N 3</w:t>
      </w:r>
    </w:p>
    <w:p w:rsidR="00195F8F" w:rsidRDefault="00195F8F" w:rsidP="00195F8F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СЗ</w:t>
      </w:r>
      <w:r>
        <w:t>(1)</w:t>
      </w:r>
    </w:p>
    <w:p w:rsidR="00195F8F" w:rsidRDefault="00D91488" w:rsidP="00195F8F">
      <w:pPr>
        <w:pStyle w:val="a7"/>
      </w:pPr>
      <w:hyperlink r:id="rId48" w:history="1">
        <w:r w:rsidR="00195F8F">
          <w:rPr>
            <w:rStyle w:val="ac"/>
            <w:rFonts w:ascii="TextBook" w:hAnsi="TextBook" w:hint="eastAsia"/>
            <w:sz w:val="24"/>
          </w:rPr>
          <w:t>Перейти</w:t>
        </w:r>
        <w:r w:rsidR="00195F8F">
          <w:rPr>
            <w:rStyle w:val="ac"/>
            <w:rFonts w:ascii="TextBook" w:hAnsi="TextBook"/>
            <w:sz w:val="24"/>
          </w:rPr>
          <w:t xml:space="preserve"> </w:t>
        </w:r>
        <w:r w:rsidR="00195F8F">
          <w:rPr>
            <w:rStyle w:val="ac"/>
            <w:rFonts w:ascii="TextBook" w:hAnsi="TextBook" w:hint="eastAsia"/>
            <w:sz w:val="24"/>
          </w:rPr>
          <w:t>в</w:t>
        </w:r>
        <w:r w:rsidR="00195F8F">
          <w:rPr>
            <w:rStyle w:val="ac"/>
            <w:rFonts w:ascii="TextBook" w:hAnsi="TextBook"/>
            <w:sz w:val="24"/>
          </w:rPr>
          <w:t xml:space="preserve"> </w:t>
        </w:r>
        <w:r w:rsidR="00195F8F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195F8F" w:rsidRDefault="00195F8F" w:rsidP="00195F8F">
      <w:pPr>
        <w:pStyle w:val="20"/>
      </w:pPr>
      <w:r w:rsidRPr="00195F8F">
        <w:rPr>
          <w:b/>
        </w:rPr>
        <w:t>37. </w:t>
      </w:r>
      <w:r w:rsidRPr="00195F8F">
        <w:rPr>
          <w:rFonts w:hint="eastAsia"/>
          <w:b/>
        </w:rPr>
        <w:t>Пищевая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перерабатывающая</w:t>
      </w:r>
      <w:r>
        <w:t xml:space="preserve"> </w:t>
      </w:r>
      <w:r>
        <w:rPr>
          <w:rFonts w:hint="eastAsia"/>
        </w:rPr>
        <w:t>промышленность</w:t>
      </w:r>
      <w:r>
        <w:t>/ </w:t>
      </w:r>
      <w:r>
        <w:rPr>
          <w:rFonts w:hint="eastAsia"/>
        </w:rPr>
        <w:t>Центр</w:t>
      </w:r>
      <w:proofErr w:type="gramStart"/>
      <w:r>
        <w:t>.</w:t>
      </w:r>
      <w:proofErr w:type="gramEnd"/>
      <w:r>
        <w:t xml:space="preserve"> </w:t>
      </w:r>
      <w:proofErr w:type="gramStart"/>
      <w:r>
        <w:rPr>
          <w:rFonts w:hint="eastAsia"/>
        </w:rPr>
        <w:t>н</w:t>
      </w:r>
      <w:proofErr w:type="gramEnd"/>
      <w:r>
        <w:rPr>
          <w:rFonts w:hint="eastAsia"/>
        </w:rPr>
        <w:t>ауч</w:t>
      </w:r>
      <w:r>
        <w:t xml:space="preserve">. </w:t>
      </w:r>
      <w:r>
        <w:rPr>
          <w:rFonts w:hint="eastAsia"/>
        </w:rPr>
        <w:t>с</w:t>
      </w:r>
      <w:r>
        <w:t>.-</w:t>
      </w:r>
      <w:r>
        <w:rPr>
          <w:rFonts w:hint="eastAsia"/>
        </w:rPr>
        <w:t>х</w:t>
      </w:r>
      <w:r>
        <w:t xml:space="preserve">. </w:t>
      </w:r>
      <w:r>
        <w:rPr>
          <w:rFonts w:hint="eastAsia"/>
        </w:rPr>
        <w:t>б</w:t>
      </w:r>
      <w:r>
        <w:t>-</w:t>
      </w:r>
      <w:r>
        <w:rPr>
          <w:rFonts w:hint="eastAsia"/>
        </w:rPr>
        <w:t>ка</w:t>
      </w:r>
      <w:r>
        <w:t xml:space="preserve"> </w:t>
      </w:r>
      <w:r>
        <w:rPr>
          <w:rFonts w:hint="eastAsia"/>
        </w:rPr>
        <w:t>Рос</w:t>
      </w:r>
      <w:r>
        <w:t xml:space="preserve">. </w:t>
      </w:r>
      <w:r>
        <w:rPr>
          <w:rFonts w:hint="eastAsia"/>
        </w:rPr>
        <w:t>акад</w:t>
      </w:r>
      <w:r>
        <w:t xml:space="preserve">. </w:t>
      </w:r>
      <w:r>
        <w:rPr>
          <w:rFonts w:hint="eastAsia"/>
        </w:rPr>
        <w:t>с</w:t>
      </w:r>
      <w:r>
        <w:t>.-</w:t>
      </w:r>
      <w:r>
        <w:rPr>
          <w:rFonts w:hint="eastAsia"/>
        </w:rPr>
        <w:t>х</w:t>
      </w:r>
      <w:r>
        <w:t xml:space="preserve">. </w:t>
      </w:r>
      <w:r>
        <w:rPr>
          <w:rFonts w:hint="eastAsia"/>
        </w:rPr>
        <w:t>наук</w:t>
      </w:r>
      <w:r>
        <w:t xml:space="preserve">. ‒ </w:t>
      </w:r>
      <w:r>
        <w:rPr>
          <w:rFonts w:hint="eastAsia"/>
        </w:rPr>
        <w:t>Выходит</w:t>
      </w:r>
      <w:r>
        <w:t xml:space="preserve"> </w:t>
      </w:r>
      <w:r>
        <w:rPr>
          <w:rFonts w:hint="eastAsia"/>
        </w:rPr>
        <w:t>ежеквартально </w:t>
      </w:r>
      <w:r>
        <w:t>‒ 2020</w:t>
      </w:r>
      <w:r>
        <w:rPr>
          <w:rFonts w:hint="eastAsia"/>
        </w:rPr>
        <w:t>г</w:t>
      </w:r>
      <w:r>
        <w:t>. N 3</w:t>
      </w:r>
    </w:p>
    <w:p w:rsidR="00195F8F" w:rsidRDefault="00195F8F" w:rsidP="00195F8F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СЗ</w:t>
      </w:r>
      <w:r>
        <w:t>(1)</w:t>
      </w:r>
    </w:p>
    <w:p w:rsidR="00195F8F" w:rsidRDefault="00D91488" w:rsidP="00195F8F">
      <w:pPr>
        <w:pStyle w:val="a7"/>
      </w:pPr>
      <w:hyperlink r:id="rId49" w:history="1">
        <w:r w:rsidR="00195F8F">
          <w:rPr>
            <w:rStyle w:val="ac"/>
            <w:rFonts w:ascii="TextBook" w:hAnsi="TextBook" w:hint="eastAsia"/>
            <w:sz w:val="24"/>
          </w:rPr>
          <w:t>Перейти</w:t>
        </w:r>
        <w:r w:rsidR="00195F8F">
          <w:rPr>
            <w:rStyle w:val="ac"/>
            <w:rFonts w:ascii="TextBook" w:hAnsi="TextBook"/>
            <w:sz w:val="24"/>
          </w:rPr>
          <w:t xml:space="preserve"> </w:t>
        </w:r>
        <w:r w:rsidR="00195F8F">
          <w:rPr>
            <w:rStyle w:val="ac"/>
            <w:rFonts w:ascii="TextBook" w:hAnsi="TextBook" w:hint="eastAsia"/>
            <w:sz w:val="24"/>
          </w:rPr>
          <w:t>в</w:t>
        </w:r>
        <w:r w:rsidR="00195F8F">
          <w:rPr>
            <w:rStyle w:val="ac"/>
            <w:rFonts w:ascii="TextBook" w:hAnsi="TextBook"/>
            <w:sz w:val="24"/>
          </w:rPr>
          <w:t xml:space="preserve"> </w:t>
        </w:r>
        <w:r w:rsidR="00195F8F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195F8F" w:rsidRDefault="00195F8F" w:rsidP="00195F8F">
      <w:pPr>
        <w:pStyle w:val="20"/>
      </w:pPr>
      <w:r w:rsidRPr="00195F8F">
        <w:rPr>
          <w:b/>
        </w:rPr>
        <w:t>38. </w:t>
      </w:r>
      <w:r w:rsidRPr="00195F8F">
        <w:rPr>
          <w:rFonts w:hint="eastAsia"/>
          <w:b/>
        </w:rPr>
        <w:t>Реферативный</w:t>
      </w:r>
      <w:r>
        <w:t xml:space="preserve"> </w:t>
      </w:r>
      <w:r>
        <w:rPr>
          <w:rFonts w:hint="eastAsia"/>
        </w:rPr>
        <w:t>журнал</w:t>
      </w:r>
      <w:r>
        <w:t xml:space="preserve"> / </w:t>
      </w:r>
      <w:r>
        <w:rPr>
          <w:rFonts w:hint="eastAsia"/>
        </w:rPr>
        <w:t>Рос</w:t>
      </w:r>
      <w:proofErr w:type="gramStart"/>
      <w:r>
        <w:t>.</w:t>
      </w:r>
      <w:proofErr w:type="gramEnd"/>
      <w:r>
        <w:t xml:space="preserve"> </w:t>
      </w:r>
      <w:proofErr w:type="gramStart"/>
      <w:r>
        <w:rPr>
          <w:rFonts w:hint="eastAsia"/>
        </w:rPr>
        <w:t>а</w:t>
      </w:r>
      <w:proofErr w:type="gramEnd"/>
      <w:r>
        <w:rPr>
          <w:rFonts w:hint="eastAsia"/>
        </w:rPr>
        <w:t>кад</w:t>
      </w:r>
      <w:r>
        <w:t xml:space="preserve">. </w:t>
      </w:r>
      <w:r>
        <w:rPr>
          <w:rFonts w:hint="eastAsia"/>
        </w:rPr>
        <w:t>с</w:t>
      </w:r>
      <w:r>
        <w:t>.-</w:t>
      </w:r>
      <w:r>
        <w:rPr>
          <w:rFonts w:hint="eastAsia"/>
        </w:rPr>
        <w:t>х</w:t>
      </w:r>
      <w:r>
        <w:t xml:space="preserve">. </w:t>
      </w:r>
      <w:r>
        <w:rPr>
          <w:rFonts w:hint="eastAsia"/>
        </w:rPr>
        <w:t>наук</w:t>
      </w:r>
      <w:r>
        <w:t xml:space="preserve">, </w:t>
      </w:r>
      <w:r>
        <w:rPr>
          <w:rFonts w:hint="eastAsia"/>
        </w:rPr>
        <w:t>Центр</w:t>
      </w:r>
      <w:r>
        <w:t xml:space="preserve">. </w:t>
      </w:r>
      <w:r>
        <w:rPr>
          <w:rFonts w:hint="eastAsia"/>
        </w:rPr>
        <w:t>науч</w:t>
      </w:r>
      <w:r>
        <w:t xml:space="preserve">. </w:t>
      </w:r>
      <w:r>
        <w:rPr>
          <w:rFonts w:hint="eastAsia"/>
        </w:rPr>
        <w:t>с</w:t>
      </w:r>
      <w:r>
        <w:t>.-</w:t>
      </w:r>
      <w:r>
        <w:rPr>
          <w:rFonts w:hint="eastAsia"/>
        </w:rPr>
        <w:t>х</w:t>
      </w:r>
      <w:r>
        <w:t xml:space="preserve">. </w:t>
      </w:r>
      <w:r>
        <w:rPr>
          <w:rFonts w:hint="eastAsia"/>
        </w:rPr>
        <w:t>б</w:t>
      </w:r>
      <w:r>
        <w:t>-</w:t>
      </w:r>
      <w:r>
        <w:rPr>
          <w:rFonts w:hint="eastAsia"/>
        </w:rPr>
        <w:t>ка</w:t>
      </w:r>
      <w:r>
        <w:t xml:space="preserve">. ‒ </w:t>
      </w:r>
      <w:r>
        <w:rPr>
          <w:rFonts w:hint="eastAsia"/>
        </w:rPr>
        <w:t>Выходит</w:t>
      </w:r>
      <w:r>
        <w:t xml:space="preserve"> </w:t>
      </w:r>
      <w:r>
        <w:rPr>
          <w:rFonts w:hint="eastAsia"/>
        </w:rPr>
        <w:t>ежеквартал</w:t>
      </w:r>
      <w:r>
        <w:rPr>
          <w:rFonts w:hint="eastAsia"/>
        </w:rPr>
        <w:t>ь</w:t>
      </w:r>
      <w:r>
        <w:rPr>
          <w:rFonts w:hint="eastAsia"/>
        </w:rPr>
        <w:t>но </w:t>
      </w:r>
      <w:r>
        <w:t>‒ 2020</w:t>
      </w:r>
      <w:r>
        <w:rPr>
          <w:rFonts w:hint="eastAsia"/>
        </w:rPr>
        <w:t>г</w:t>
      </w:r>
      <w:r>
        <w:t>. N 3</w:t>
      </w:r>
    </w:p>
    <w:p w:rsidR="00195F8F" w:rsidRDefault="00195F8F" w:rsidP="00195F8F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СЗ</w:t>
      </w:r>
      <w:r>
        <w:t>(1)</w:t>
      </w:r>
    </w:p>
    <w:p w:rsidR="00195F8F" w:rsidRDefault="00D91488" w:rsidP="00195F8F">
      <w:pPr>
        <w:pStyle w:val="a7"/>
      </w:pPr>
      <w:hyperlink r:id="rId50" w:history="1">
        <w:r w:rsidR="00195F8F">
          <w:rPr>
            <w:rStyle w:val="ac"/>
            <w:rFonts w:ascii="TextBook" w:hAnsi="TextBook" w:hint="eastAsia"/>
            <w:sz w:val="24"/>
          </w:rPr>
          <w:t>Перейти</w:t>
        </w:r>
        <w:r w:rsidR="00195F8F">
          <w:rPr>
            <w:rStyle w:val="ac"/>
            <w:rFonts w:ascii="TextBook" w:hAnsi="TextBook"/>
            <w:sz w:val="24"/>
          </w:rPr>
          <w:t xml:space="preserve"> </w:t>
        </w:r>
        <w:r w:rsidR="00195F8F">
          <w:rPr>
            <w:rStyle w:val="ac"/>
            <w:rFonts w:ascii="TextBook" w:hAnsi="TextBook" w:hint="eastAsia"/>
            <w:sz w:val="24"/>
          </w:rPr>
          <w:t>в</w:t>
        </w:r>
        <w:r w:rsidR="00195F8F">
          <w:rPr>
            <w:rStyle w:val="ac"/>
            <w:rFonts w:ascii="TextBook" w:hAnsi="TextBook"/>
            <w:sz w:val="24"/>
          </w:rPr>
          <w:t xml:space="preserve"> </w:t>
        </w:r>
        <w:r w:rsidR="00195F8F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195F8F" w:rsidRDefault="00195F8F" w:rsidP="00195F8F">
      <w:pPr>
        <w:pStyle w:val="20"/>
      </w:pPr>
      <w:r w:rsidRPr="00195F8F">
        <w:rPr>
          <w:b/>
        </w:rPr>
        <w:t>39. </w:t>
      </w:r>
      <w:r w:rsidRPr="00195F8F">
        <w:rPr>
          <w:rFonts w:hint="eastAsia"/>
          <w:b/>
        </w:rPr>
        <w:t>Сельская</w:t>
      </w:r>
      <w:r>
        <w:t xml:space="preserve"> </w:t>
      </w:r>
      <w:r>
        <w:rPr>
          <w:rFonts w:hint="eastAsia"/>
        </w:rPr>
        <w:t>новь</w:t>
      </w:r>
      <w:r>
        <w:t xml:space="preserve"> / </w:t>
      </w:r>
      <w:r>
        <w:rPr>
          <w:rFonts w:hint="eastAsia"/>
        </w:rPr>
        <w:t>учредитель</w:t>
      </w:r>
      <w:r>
        <w:t xml:space="preserve">: </w:t>
      </w:r>
      <w:r>
        <w:rPr>
          <w:rFonts w:hint="eastAsia"/>
        </w:rPr>
        <w:t>ЗАО</w:t>
      </w:r>
      <w:r>
        <w:t xml:space="preserve"> "</w:t>
      </w:r>
      <w:r>
        <w:rPr>
          <w:rFonts w:hint="eastAsia"/>
        </w:rPr>
        <w:t>Изд</w:t>
      </w:r>
      <w:r>
        <w:t xml:space="preserve">. </w:t>
      </w:r>
      <w:r>
        <w:rPr>
          <w:rFonts w:hint="eastAsia"/>
        </w:rPr>
        <w:t>дом</w:t>
      </w:r>
      <w:r>
        <w:t xml:space="preserve"> "</w:t>
      </w:r>
      <w:r>
        <w:rPr>
          <w:rFonts w:hint="eastAsia"/>
        </w:rPr>
        <w:t>Сельская</w:t>
      </w:r>
      <w:r>
        <w:t xml:space="preserve"> </w:t>
      </w:r>
      <w:r>
        <w:rPr>
          <w:rFonts w:hint="eastAsia"/>
        </w:rPr>
        <w:t>новь</w:t>
      </w:r>
      <w:r>
        <w:t xml:space="preserve">". ‒ </w:t>
      </w:r>
      <w:r>
        <w:rPr>
          <w:rFonts w:hint="eastAsia"/>
        </w:rPr>
        <w:t>Выходит</w:t>
      </w:r>
      <w:r>
        <w:t xml:space="preserve"> </w:t>
      </w:r>
      <w:r>
        <w:rPr>
          <w:rFonts w:hint="eastAsia"/>
        </w:rPr>
        <w:t>ежемесячно </w:t>
      </w:r>
      <w:r>
        <w:t>‒ 2021</w:t>
      </w:r>
      <w:r>
        <w:rPr>
          <w:rFonts w:hint="eastAsia"/>
        </w:rPr>
        <w:t>г</w:t>
      </w:r>
      <w:r>
        <w:t>. N 1</w:t>
      </w:r>
    </w:p>
    <w:p w:rsidR="00195F8F" w:rsidRDefault="00195F8F" w:rsidP="00195F8F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АБ</w:t>
      </w:r>
      <w:r>
        <w:t>(1)</w:t>
      </w:r>
    </w:p>
    <w:p w:rsidR="00195F8F" w:rsidRDefault="00D91488" w:rsidP="00195F8F">
      <w:pPr>
        <w:pStyle w:val="a7"/>
      </w:pPr>
      <w:hyperlink r:id="rId51" w:history="1">
        <w:r w:rsidR="00195F8F">
          <w:rPr>
            <w:rStyle w:val="ac"/>
            <w:rFonts w:ascii="TextBook" w:hAnsi="TextBook" w:hint="eastAsia"/>
            <w:sz w:val="24"/>
          </w:rPr>
          <w:t>Перейти</w:t>
        </w:r>
        <w:r w:rsidR="00195F8F">
          <w:rPr>
            <w:rStyle w:val="ac"/>
            <w:rFonts w:ascii="TextBook" w:hAnsi="TextBook"/>
            <w:sz w:val="24"/>
          </w:rPr>
          <w:t xml:space="preserve"> </w:t>
        </w:r>
        <w:r w:rsidR="00195F8F">
          <w:rPr>
            <w:rStyle w:val="ac"/>
            <w:rFonts w:ascii="TextBook" w:hAnsi="TextBook" w:hint="eastAsia"/>
            <w:sz w:val="24"/>
          </w:rPr>
          <w:t>в</w:t>
        </w:r>
        <w:r w:rsidR="00195F8F">
          <w:rPr>
            <w:rStyle w:val="ac"/>
            <w:rFonts w:ascii="TextBook" w:hAnsi="TextBook"/>
            <w:sz w:val="24"/>
          </w:rPr>
          <w:t xml:space="preserve"> </w:t>
        </w:r>
        <w:r w:rsidR="00195F8F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195F8F" w:rsidRDefault="00195F8F" w:rsidP="00195F8F">
      <w:pPr>
        <w:pStyle w:val="20"/>
      </w:pPr>
      <w:r w:rsidRPr="00195F8F">
        <w:rPr>
          <w:b/>
        </w:rPr>
        <w:t>40. </w:t>
      </w:r>
      <w:r w:rsidRPr="00195F8F">
        <w:rPr>
          <w:rFonts w:hint="eastAsia"/>
          <w:b/>
        </w:rPr>
        <w:t>Сельская</w:t>
      </w:r>
      <w:r>
        <w:t xml:space="preserve"> </w:t>
      </w:r>
      <w:r>
        <w:rPr>
          <w:rFonts w:hint="eastAsia"/>
        </w:rPr>
        <w:t>новь</w:t>
      </w:r>
      <w:r>
        <w:t xml:space="preserve"> / </w:t>
      </w:r>
      <w:r>
        <w:rPr>
          <w:rFonts w:hint="eastAsia"/>
        </w:rPr>
        <w:t>учредитель</w:t>
      </w:r>
      <w:r>
        <w:t xml:space="preserve">: </w:t>
      </w:r>
      <w:r>
        <w:rPr>
          <w:rFonts w:hint="eastAsia"/>
        </w:rPr>
        <w:t>ЗАО</w:t>
      </w:r>
      <w:r>
        <w:t xml:space="preserve"> "</w:t>
      </w:r>
      <w:r>
        <w:rPr>
          <w:rFonts w:hint="eastAsia"/>
        </w:rPr>
        <w:t>Изд</w:t>
      </w:r>
      <w:r>
        <w:t xml:space="preserve">. </w:t>
      </w:r>
      <w:r>
        <w:rPr>
          <w:rFonts w:hint="eastAsia"/>
        </w:rPr>
        <w:t>дом</w:t>
      </w:r>
      <w:r>
        <w:t xml:space="preserve"> "</w:t>
      </w:r>
      <w:r>
        <w:rPr>
          <w:rFonts w:hint="eastAsia"/>
        </w:rPr>
        <w:t>Сельская</w:t>
      </w:r>
      <w:r>
        <w:t xml:space="preserve"> </w:t>
      </w:r>
      <w:r>
        <w:rPr>
          <w:rFonts w:hint="eastAsia"/>
        </w:rPr>
        <w:t>новь</w:t>
      </w:r>
      <w:r>
        <w:t xml:space="preserve">". ‒ </w:t>
      </w:r>
      <w:r>
        <w:rPr>
          <w:rFonts w:hint="eastAsia"/>
        </w:rPr>
        <w:t>Выходит</w:t>
      </w:r>
      <w:r>
        <w:t xml:space="preserve"> </w:t>
      </w:r>
      <w:r>
        <w:rPr>
          <w:rFonts w:hint="eastAsia"/>
        </w:rPr>
        <w:t>ежемесячно </w:t>
      </w:r>
      <w:r>
        <w:t>‒ 2021</w:t>
      </w:r>
      <w:r>
        <w:rPr>
          <w:rFonts w:hint="eastAsia"/>
        </w:rPr>
        <w:t>г</w:t>
      </w:r>
      <w:r>
        <w:t>. N 2</w:t>
      </w:r>
    </w:p>
    <w:p w:rsidR="00195F8F" w:rsidRDefault="00195F8F" w:rsidP="00195F8F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АБ</w:t>
      </w:r>
      <w:r>
        <w:t>(1)</w:t>
      </w:r>
    </w:p>
    <w:p w:rsidR="00195F8F" w:rsidRDefault="00D91488" w:rsidP="00195F8F">
      <w:pPr>
        <w:pStyle w:val="a7"/>
      </w:pPr>
      <w:hyperlink r:id="rId52" w:history="1">
        <w:r w:rsidR="00195F8F">
          <w:rPr>
            <w:rStyle w:val="ac"/>
            <w:rFonts w:ascii="TextBook" w:hAnsi="TextBook" w:hint="eastAsia"/>
            <w:sz w:val="24"/>
          </w:rPr>
          <w:t>Перейти</w:t>
        </w:r>
        <w:r w:rsidR="00195F8F">
          <w:rPr>
            <w:rStyle w:val="ac"/>
            <w:rFonts w:ascii="TextBook" w:hAnsi="TextBook"/>
            <w:sz w:val="24"/>
          </w:rPr>
          <w:t xml:space="preserve"> </w:t>
        </w:r>
        <w:r w:rsidR="00195F8F">
          <w:rPr>
            <w:rStyle w:val="ac"/>
            <w:rFonts w:ascii="TextBook" w:hAnsi="TextBook" w:hint="eastAsia"/>
            <w:sz w:val="24"/>
          </w:rPr>
          <w:t>в</w:t>
        </w:r>
        <w:r w:rsidR="00195F8F">
          <w:rPr>
            <w:rStyle w:val="ac"/>
            <w:rFonts w:ascii="TextBook" w:hAnsi="TextBook"/>
            <w:sz w:val="24"/>
          </w:rPr>
          <w:t xml:space="preserve"> </w:t>
        </w:r>
        <w:r w:rsidR="00195F8F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195F8F" w:rsidRDefault="00195F8F" w:rsidP="00195F8F">
      <w:pPr>
        <w:pStyle w:val="20"/>
      </w:pPr>
      <w:r w:rsidRPr="00195F8F">
        <w:rPr>
          <w:b/>
        </w:rPr>
        <w:t>41. </w:t>
      </w:r>
      <w:r w:rsidRPr="00195F8F">
        <w:rPr>
          <w:rFonts w:hint="eastAsia"/>
          <w:b/>
        </w:rPr>
        <w:t>Сельская</w:t>
      </w:r>
      <w:r>
        <w:t xml:space="preserve"> </w:t>
      </w:r>
      <w:r>
        <w:rPr>
          <w:rFonts w:hint="eastAsia"/>
        </w:rPr>
        <w:t>новь</w:t>
      </w:r>
      <w:r>
        <w:t xml:space="preserve"> / </w:t>
      </w:r>
      <w:r>
        <w:rPr>
          <w:rFonts w:hint="eastAsia"/>
        </w:rPr>
        <w:t>учредитель</w:t>
      </w:r>
      <w:r>
        <w:t xml:space="preserve">: </w:t>
      </w:r>
      <w:r>
        <w:rPr>
          <w:rFonts w:hint="eastAsia"/>
        </w:rPr>
        <w:t>ЗАО</w:t>
      </w:r>
      <w:r>
        <w:t xml:space="preserve"> "</w:t>
      </w:r>
      <w:r>
        <w:rPr>
          <w:rFonts w:hint="eastAsia"/>
        </w:rPr>
        <w:t>Изд</w:t>
      </w:r>
      <w:r>
        <w:t xml:space="preserve">. </w:t>
      </w:r>
      <w:r>
        <w:rPr>
          <w:rFonts w:hint="eastAsia"/>
        </w:rPr>
        <w:t>дом</w:t>
      </w:r>
      <w:r>
        <w:t xml:space="preserve"> "</w:t>
      </w:r>
      <w:r>
        <w:rPr>
          <w:rFonts w:hint="eastAsia"/>
        </w:rPr>
        <w:t>Сельская</w:t>
      </w:r>
      <w:r>
        <w:t xml:space="preserve"> </w:t>
      </w:r>
      <w:r>
        <w:rPr>
          <w:rFonts w:hint="eastAsia"/>
        </w:rPr>
        <w:t>новь</w:t>
      </w:r>
      <w:r>
        <w:t xml:space="preserve">". ‒ </w:t>
      </w:r>
      <w:r>
        <w:rPr>
          <w:rFonts w:hint="eastAsia"/>
        </w:rPr>
        <w:t>Выходит</w:t>
      </w:r>
      <w:r>
        <w:t xml:space="preserve"> </w:t>
      </w:r>
      <w:r>
        <w:rPr>
          <w:rFonts w:hint="eastAsia"/>
        </w:rPr>
        <w:t>ежемесячно </w:t>
      </w:r>
      <w:r>
        <w:t>‒ 2021</w:t>
      </w:r>
      <w:r>
        <w:rPr>
          <w:rFonts w:hint="eastAsia"/>
        </w:rPr>
        <w:t>г</w:t>
      </w:r>
      <w:r>
        <w:t>. N 3</w:t>
      </w:r>
    </w:p>
    <w:p w:rsidR="00195F8F" w:rsidRDefault="00195F8F" w:rsidP="00195F8F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АБ</w:t>
      </w:r>
      <w:r>
        <w:t>(1)</w:t>
      </w:r>
    </w:p>
    <w:p w:rsidR="00195F8F" w:rsidRDefault="00D91488" w:rsidP="00195F8F">
      <w:pPr>
        <w:pStyle w:val="a7"/>
      </w:pPr>
      <w:hyperlink r:id="rId53" w:history="1">
        <w:r w:rsidR="00195F8F">
          <w:rPr>
            <w:rStyle w:val="ac"/>
            <w:rFonts w:ascii="TextBook" w:hAnsi="TextBook" w:hint="eastAsia"/>
            <w:sz w:val="24"/>
          </w:rPr>
          <w:t>Перейти</w:t>
        </w:r>
        <w:r w:rsidR="00195F8F">
          <w:rPr>
            <w:rStyle w:val="ac"/>
            <w:rFonts w:ascii="TextBook" w:hAnsi="TextBook"/>
            <w:sz w:val="24"/>
          </w:rPr>
          <w:t xml:space="preserve"> </w:t>
        </w:r>
        <w:r w:rsidR="00195F8F">
          <w:rPr>
            <w:rStyle w:val="ac"/>
            <w:rFonts w:ascii="TextBook" w:hAnsi="TextBook" w:hint="eastAsia"/>
            <w:sz w:val="24"/>
          </w:rPr>
          <w:t>в</w:t>
        </w:r>
        <w:r w:rsidR="00195F8F">
          <w:rPr>
            <w:rStyle w:val="ac"/>
            <w:rFonts w:ascii="TextBook" w:hAnsi="TextBook"/>
            <w:sz w:val="24"/>
          </w:rPr>
          <w:t xml:space="preserve"> </w:t>
        </w:r>
        <w:r w:rsidR="00195F8F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195F8F" w:rsidRDefault="00195F8F" w:rsidP="00195F8F">
      <w:pPr>
        <w:pStyle w:val="20"/>
      </w:pPr>
      <w:r w:rsidRPr="00195F8F">
        <w:rPr>
          <w:b/>
        </w:rPr>
        <w:t>42. </w:t>
      </w:r>
      <w:r w:rsidRPr="00195F8F">
        <w:rPr>
          <w:rFonts w:hint="eastAsia"/>
          <w:b/>
        </w:rPr>
        <w:t>Сельское</w:t>
      </w:r>
      <w:r>
        <w:t xml:space="preserve"> </w:t>
      </w:r>
      <w:r>
        <w:rPr>
          <w:rFonts w:hint="eastAsia"/>
        </w:rPr>
        <w:t>хозяйство</w:t>
      </w:r>
      <w:r>
        <w:t xml:space="preserve"> / </w:t>
      </w:r>
      <w:r>
        <w:rPr>
          <w:rFonts w:hint="eastAsia"/>
        </w:rPr>
        <w:t>Центр</w:t>
      </w:r>
      <w:proofErr w:type="gramStart"/>
      <w:r>
        <w:t>.</w:t>
      </w:r>
      <w:proofErr w:type="gramEnd"/>
      <w:r>
        <w:t xml:space="preserve"> </w:t>
      </w:r>
      <w:proofErr w:type="gramStart"/>
      <w:r>
        <w:rPr>
          <w:rFonts w:hint="eastAsia"/>
        </w:rPr>
        <w:t>н</w:t>
      </w:r>
      <w:proofErr w:type="gramEnd"/>
      <w:r>
        <w:rPr>
          <w:rFonts w:hint="eastAsia"/>
        </w:rPr>
        <w:t>ауч</w:t>
      </w:r>
      <w:r>
        <w:t xml:space="preserve">. </w:t>
      </w:r>
      <w:r>
        <w:rPr>
          <w:rFonts w:hint="eastAsia"/>
        </w:rPr>
        <w:t>с</w:t>
      </w:r>
      <w:r>
        <w:t>.-</w:t>
      </w:r>
      <w:r>
        <w:rPr>
          <w:rFonts w:hint="eastAsia"/>
        </w:rPr>
        <w:t>х</w:t>
      </w:r>
      <w:r>
        <w:t xml:space="preserve">. </w:t>
      </w:r>
      <w:r>
        <w:rPr>
          <w:rFonts w:hint="eastAsia"/>
        </w:rPr>
        <w:t>б</w:t>
      </w:r>
      <w:r>
        <w:t>-</w:t>
      </w:r>
      <w:r>
        <w:rPr>
          <w:rFonts w:hint="eastAsia"/>
        </w:rPr>
        <w:t>ка</w:t>
      </w:r>
      <w:r>
        <w:t xml:space="preserve"> </w:t>
      </w:r>
      <w:r>
        <w:rPr>
          <w:rFonts w:hint="eastAsia"/>
        </w:rPr>
        <w:t>Рос</w:t>
      </w:r>
      <w:r>
        <w:t xml:space="preserve">. </w:t>
      </w:r>
      <w:r>
        <w:rPr>
          <w:rFonts w:hint="eastAsia"/>
        </w:rPr>
        <w:t>акад</w:t>
      </w:r>
      <w:r>
        <w:t xml:space="preserve">. </w:t>
      </w:r>
      <w:r>
        <w:rPr>
          <w:rFonts w:hint="eastAsia"/>
        </w:rPr>
        <w:t>с</w:t>
      </w:r>
      <w:r>
        <w:t>.-</w:t>
      </w:r>
      <w:r>
        <w:rPr>
          <w:rFonts w:hint="eastAsia"/>
        </w:rPr>
        <w:t>х</w:t>
      </w:r>
      <w:r>
        <w:t xml:space="preserve">. </w:t>
      </w:r>
      <w:r>
        <w:rPr>
          <w:rFonts w:hint="eastAsia"/>
        </w:rPr>
        <w:t>наук</w:t>
      </w:r>
      <w:r>
        <w:t xml:space="preserve">. ‒ </w:t>
      </w:r>
      <w:r>
        <w:rPr>
          <w:rFonts w:hint="eastAsia"/>
        </w:rPr>
        <w:t>Выходит</w:t>
      </w:r>
      <w:r>
        <w:t xml:space="preserve"> </w:t>
      </w:r>
      <w:r>
        <w:rPr>
          <w:rFonts w:hint="eastAsia"/>
        </w:rPr>
        <w:t>ежемесячно </w:t>
      </w:r>
      <w:r>
        <w:t>‒ 2020</w:t>
      </w:r>
      <w:r>
        <w:rPr>
          <w:rFonts w:hint="eastAsia"/>
        </w:rPr>
        <w:t>г</w:t>
      </w:r>
      <w:r>
        <w:t>. N 7</w:t>
      </w:r>
    </w:p>
    <w:p w:rsidR="00195F8F" w:rsidRDefault="00195F8F" w:rsidP="00195F8F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СЗ</w:t>
      </w:r>
      <w:r>
        <w:t>(1)</w:t>
      </w:r>
    </w:p>
    <w:p w:rsidR="00195F8F" w:rsidRDefault="00D91488" w:rsidP="00195F8F">
      <w:pPr>
        <w:pStyle w:val="a7"/>
      </w:pPr>
      <w:hyperlink r:id="rId54" w:history="1">
        <w:r w:rsidR="00195F8F">
          <w:rPr>
            <w:rStyle w:val="ac"/>
            <w:rFonts w:ascii="TextBook" w:hAnsi="TextBook" w:hint="eastAsia"/>
            <w:sz w:val="24"/>
          </w:rPr>
          <w:t>Перейти</w:t>
        </w:r>
        <w:r w:rsidR="00195F8F">
          <w:rPr>
            <w:rStyle w:val="ac"/>
            <w:rFonts w:ascii="TextBook" w:hAnsi="TextBook"/>
            <w:sz w:val="24"/>
          </w:rPr>
          <w:t xml:space="preserve"> </w:t>
        </w:r>
        <w:r w:rsidR="00195F8F">
          <w:rPr>
            <w:rStyle w:val="ac"/>
            <w:rFonts w:ascii="TextBook" w:hAnsi="TextBook" w:hint="eastAsia"/>
            <w:sz w:val="24"/>
          </w:rPr>
          <w:t>в</w:t>
        </w:r>
        <w:r w:rsidR="00195F8F">
          <w:rPr>
            <w:rStyle w:val="ac"/>
            <w:rFonts w:ascii="TextBook" w:hAnsi="TextBook"/>
            <w:sz w:val="24"/>
          </w:rPr>
          <w:t xml:space="preserve"> </w:t>
        </w:r>
        <w:r w:rsidR="00195F8F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195F8F" w:rsidRDefault="00195F8F" w:rsidP="00195F8F">
      <w:pPr>
        <w:pStyle w:val="20"/>
      </w:pPr>
      <w:r w:rsidRPr="00195F8F">
        <w:rPr>
          <w:b/>
        </w:rPr>
        <w:t>43. </w:t>
      </w:r>
      <w:r w:rsidRPr="00195F8F">
        <w:rPr>
          <w:rFonts w:hint="eastAsia"/>
          <w:b/>
        </w:rPr>
        <w:t>Сельское</w:t>
      </w:r>
      <w:r>
        <w:t xml:space="preserve"> </w:t>
      </w:r>
      <w:r>
        <w:rPr>
          <w:rFonts w:hint="eastAsia"/>
        </w:rPr>
        <w:t>хозяйство</w:t>
      </w:r>
      <w:r>
        <w:t xml:space="preserve"> / </w:t>
      </w:r>
      <w:r>
        <w:rPr>
          <w:rFonts w:hint="eastAsia"/>
        </w:rPr>
        <w:t>Центр</w:t>
      </w:r>
      <w:proofErr w:type="gramStart"/>
      <w:r>
        <w:t>.</w:t>
      </w:r>
      <w:proofErr w:type="gramEnd"/>
      <w:r>
        <w:t xml:space="preserve"> </w:t>
      </w:r>
      <w:proofErr w:type="gramStart"/>
      <w:r>
        <w:rPr>
          <w:rFonts w:hint="eastAsia"/>
        </w:rPr>
        <w:t>н</w:t>
      </w:r>
      <w:proofErr w:type="gramEnd"/>
      <w:r>
        <w:rPr>
          <w:rFonts w:hint="eastAsia"/>
        </w:rPr>
        <w:t>ауч</w:t>
      </w:r>
      <w:r>
        <w:t xml:space="preserve">. </w:t>
      </w:r>
      <w:r>
        <w:rPr>
          <w:rFonts w:hint="eastAsia"/>
        </w:rPr>
        <w:t>с</w:t>
      </w:r>
      <w:r>
        <w:t>.-</w:t>
      </w:r>
      <w:r>
        <w:rPr>
          <w:rFonts w:hint="eastAsia"/>
        </w:rPr>
        <w:t>х</w:t>
      </w:r>
      <w:r>
        <w:t xml:space="preserve">. </w:t>
      </w:r>
      <w:r>
        <w:rPr>
          <w:rFonts w:hint="eastAsia"/>
        </w:rPr>
        <w:t>б</w:t>
      </w:r>
      <w:r>
        <w:t>-</w:t>
      </w:r>
      <w:r>
        <w:rPr>
          <w:rFonts w:hint="eastAsia"/>
        </w:rPr>
        <w:t>ка</w:t>
      </w:r>
      <w:r>
        <w:t xml:space="preserve"> </w:t>
      </w:r>
      <w:r>
        <w:rPr>
          <w:rFonts w:hint="eastAsia"/>
        </w:rPr>
        <w:t>Рос</w:t>
      </w:r>
      <w:r>
        <w:t xml:space="preserve">. </w:t>
      </w:r>
      <w:r>
        <w:rPr>
          <w:rFonts w:hint="eastAsia"/>
        </w:rPr>
        <w:t>акад</w:t>
      </w:r>
      <w:r>
        <w:t xml:space="preserve">. </w:t>
      </w:r>
      <w:r>
        <w:rPr>
          <w:rFonts w:hint="eastAsia"/>
        </w:rPr>
        <w:t>с</w:t>
      </w:r>
      <w:r>
        <w:t>.-</w:t>
      </w:r>
      <w:r>
        <w:rPr>
          <w:rFonts w:hint="eastAsia"/>
        </w:rPr>
        <w:t>х</w:t>
      </w:r>
      <w:r>
        <w:t xml:space="preserve">. </w:t>
      </w:r>
      <w:r>
        <w:rPr>
          <w:rFonts w:hint="eastAsia"/>
        </w:rPr>
        <w:t>наук</w:t>
      </w:r>
      <w:r>
        <w:t xml:space="preserve">. ‒ </w:t>
      </w:r>
      <w:r>
        <w:rPr>
          <w:rFonts w:hint="eastAsia"/>
        </w:rPr>
        <w:t>Выходит</w:t>
      </w:r>
      <w:r>
        <w:t xml:space="preserve"> </w:t>
      </w:r>
      <w:r>
        <w:rPr>
          <w:rFonts w:hint="eastAsia"/>
        </w:rPr>
        <w:t>ежемесячно </w:t>
      </w:r>
      <w:r>
        <w:t>‒ 2020</w:t>
      </w:r>
      <w:r>
        <w:rPr>
          <w:rFonts w:hint="eastAsia"/>
        </w:rPr>
        <w:t>г</w:t>
      </w:r>
      <w:r>
        <w:t>. N 8</w:t>
      </w:r>
    </w:p>
    <w:p w:rsidR="00195F8F" w:rsidRDefault="00195F8F" w:rsidP="00195F8F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СЗ</w:t>
      </w:r>
      <w:r>
        <w:t>(1)</w:t>
      </w:r>
    </w:p>
    <w:p w:rsidR="00195F8F" w:rsidRDefault="00D91488" w:rsidP="00195F8F">
      <w:pPr>
        <w:pStyle w:val="a7"/>
      </w:pPr>
      <w:hyperlink r:id="rId55" w:history="1">
        <w:r w:rsidR="00195F8F">
          <w:rPr>
            <w:rStyle w:val="ac"/>
            <w:rFonts w:ascii="TextBook" w:hAnsi="TextBook" w:hint="eastAsia"/>
            <w:sz w:val="24"/>
          </w:rPr>
          <w:t>Перейти</w:t>
        </w:r>
        <w:r w:rsidR="00195F8F">
          <w:rPr>
            <w:rStyle w:val="ac"/>
            <w:rFonts w:ascii="TextBook" w:hAnsi="TextBook"/>
            <w:sz w:val="24"/>
          </w:rPr>
          <w:t xml:space="preserve"> </w:t>
        </w:r>
        <w:r w:rsidR="00195F8F">
          <w:rPr>
            <w:rStyle w:val="ac"/>
            <w:rFonts w:ascii="TextBook" w:hAnsi="TextBook" w:hint="eastAsia"/>
            <w:sz w:val="24"/>
          </w:rPr>
          <w:t>в</w:t>
        </w:r>
        <w:r w:rsidR="00195F8F">
          <w:rPr>
            <w:rStyle w:val="ac"/>
            <w:rFonts w:ascii="TextBook" w:hAnsi="TextBook"/>
            <w:sz w:val="24"/>
          </w:rPr>
          <w:t xml:space="preserve"> </w:t>
        </w:r>
        <w:r w:rsidR="00195F8F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195F8F" w:rsidRDefault="00195F8F" w:rsidP="00195F8F">
      <w:pPr>
        <w:pStyle w:val="20"/>
      </w:pPr>
      <w:r w:rsidRPr="00195F8F">
        <w:rPr>
          <w:b/>
        </w:rPr>
        <w:t>44. </w:t>
      </w:r>
      <w:r w:rsidRPr="00195F8F">
        <w:rPr>
          <w:rFonts w:hint="eastAsia"/>
          <w:b/>
        </w:rPr>
        <w:t>Сельское</w:t>
      </w:r>
      <w:r>
        <w:t xml:space="preserve"> </w:t>
      </w:r>
      <w:r>
        <w:rPr>
          <w:rFonts w:hint="eastAsia"/>
        </w:rPr>
        <w:t>хозяйство</w:t>
      </w:r>
      <w:r>
        <w:t xml:space="preserve"> / </w:t>
      </w:r>
      <w:r>
        <w:rPr>
          <w:rFonts w:hint="eastAsia"/>
        </w:rPr>
        <w:t>Центр</w:t>
      </w:r>
      <w:proofErr w:type="gramStart"/>
      <w:r>
        <w:t>.</w:t>
      </w:r>
      <w:proofErr w:type="gramEnd"/>
      <w:r>
        <w:t xml:space="preserve"> </w:t>
      </w:r>
      <w:proofErr w:type="gramStart"/>
      <w:r>
        <w:rPr>
          <w:rFonts w:hint="eastAsia"/>
        </w:rPr>
        <w:t>н</w:t>
      </w:r>
      <w:proofErr w:type="gramEnd"/>
      <w:r>
        <w:rPr>
          <w:rFonts w:hint="eastAsia"/>
        </w:rPr>
        <w:t>ауч</w:t>
      </w:r>
      <w:r>
        <w:t xml:space="preserve">. </w:t>
      </w:r>
      <w:r>
        <w:rPr>
          <w:rFonts w:hint="eastAsia"/>
        </w:rPr>
        <w:t>с</w:t>
      </w:r>
      <w:r>
        <w:t>.-</w:t>
      </w:r>
      <w:r>
        <w:rPr>
          <w:rFonts w:hint="eastAsia"/>
        </w:rPr>
        <w:t>х</w:t>
      </w:r>
      <w:r>
        <w:t xml:space="preserve">. </w:t>
      </w:r>
      <w:r>
        <w:rPr>
          <w:rFonts w:hint="eastAsia"/>
        </w:rPr>
        <w:t>б</w:t>
      </w:r>
      <w:r>
        <w:t>-</w:t>
      </w:r>
      <w:r>
        <w:rPr>
          <w:rFonts w:hint="eastAsia"/>
        </w:rPr>
        <w:t>ка</w:t>
      </w:r>
      <w:r>
        <w:t xml:space="preserve"> </w:t>
      </w:r>
      <w:r>
        <w:rPr>
          <w:rFonts w:hint="eastAsia"/>
        </w:rPr>
        <w:t>Рос</w:t>
      </w:r>
      <w:r>
        <w:t xml:space="preserve">. </w:t>
      </w:r>
      <w:r>
        <w:rPr>
          <w:rFonts w:hint="eastAsia"/>
        </w:rPr>
        <w:t>акад</w:t>
      </w:r>
      <w:r>
        <w:t xml:space="preserve">. </w:t>
      </w:r>
      <w:r>
        <w:rPr>
          <w:rFonts w:hint="eastAsia"/>
        </w:rPr>
        <w:t>с</w:t>
      </w:r>
      <w:r>
        <w:t>.-</w:t>
      </w:r>
      <w:r>
        <w:rPr>
          <w:rFonts w:hint="eastAsia"/>
        </w:rPr>
        <w:t>х</w:t>
      </w:r>
      <w:r>
        <w:t xml:space="preserve">. </w:t>
      </w:r>
      <w:r>
        <w:rPr>
          <w:rFonts w:hint="eastAsia"/>
        </w:rPr>
        <w:t>наук</w:t>
      </w:r>
      <w:r>
        <w:t xml:space="preserve">. ‒ </w:t>
      </w:r>
      <w:r>
        <w:rPr>
          <w:rFonts w:hint="eastAsia"/>
        </w:rPr>
        <w:t>Выходит</w:t>
      </w:r>
      <w:r>
        <w:t xml:space="preserve"> </w:t>
      </w:r>
      <w:r>
        <w:rPr>
          <w:rFonts w:hint="eastAsia"/>
        </w:rPr>
        <w:t>ежемесячно </w:t>
      </w:r>
      <w:r>
        <w:t>‒ 2020</w:t>
      </w:r>
      <w:r>
        <w:rPr>
          <w:rFonts w:hint="eastAsia"/>
        </w:rPr>
        <w:t>г</w:t>
      </w:r>
      <w:r>
        <w:t>. N 9</w:t>
      </w:r>
    </w:p>
    <w:p w:rsidR="00195F8F" w:rsidRDefault="00195F8F" w:rsidP="00195F8F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СЗ</w:t>
      </w:r>
      <w:r>
        <w:t>(1)</w:t>
      </w:r>
    </w:p>
    <w:p w:rsidR="00195F8F" w:rsidRDefault="00D91488" w:rsidP="00195F8F">
      <w:pPr>
        <w:pStyle w:val="a7"/>
      </w:pPr>
      <w:hyperlink r:id="rId56" w:history="1">
        <w:r w:rsidR="00195F8F">
          <w:rPr>
            <w:rStyle w:val="ac"/>
            <w:rFonts w:ascii="TextBook" w:hAnsi="TextBook" w:hint="eastAsia"/>
            <w:sz w:val="24"/>
          </w:rPr>
          <w:t>Перейти</w:t>
        </w:r>
        <w:r w:rsidR="00195F8F">
          <w:rPr>
            <w:rStyle w:val="ac"/>
            <w:rFonts w:ascii="TextBook" w:hAnsi="TextBook"/>
            <w:sz w:val="24"/>
          </w:rPr>
          <w:t xml:space="preserve"> </w:t>
        </w:r>
        <w:r w:rsidR="00195F8F">
          <w:rPr>
            <w:rStyle w:val="ac"/>
            <w:rFonts w:ascii="TextBook" w:hAnsi="TextBook" w:hint="eastAsia"/>
            <w:sz w:val="24"/>
          </w:rPr>
          <w:t>в</w:t>
        </w:r>
        <w:r w:rsidR="00195F8F">
          <w:rPr>
            <w:rStyle w:val="ac"/>
            <w:rFonts w:ascii="TextBook" w:hAnsi="TextBook"/>
            <w:sz w:val="24"/>
          </w:rPr>
          <w:t xml:space="preserve"> </w:t>
        </w:r>
        <w:r w:rsidR="00195F8F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195F8F" w:rsidRDefault="00195F8F" w:rsidP="00195F8F">
      <w:pPr>
        <w:pStyle w:val="20"/>
      </w:pPr>
      <w:r w:rsidRPr="00195F8F">
        <w:rPr>
          <w:b/>
        </w:rPr>
        <w:t>45. </w:t>
      </w:r>
      <w:r w:rsidRPr="00195F8F">
        <w:rPr>
          <w:rFonts w:hint="eastAsia"/>
          <w:b/>
        </w:rPr>
        <w:t>Сельскохозяйственная</w:t>
      </w:r>
      <w:r>
        <w:t xml:space="preserve"> </w:t>
      </w:r>
      <w:r>
        <w:rPr>
          <w:rFonts w:hint="eastAsia"/>
        </w:rPr>
        <w:t>литература</w:t>
      </w:r>
      <w:r>
        <w:t xml:space="preserve"> / </w:t>
      </w:r>
      <w:r>
        <w:rPr>
          <w:rFonts w:hint="eastAsia"/>
        </w:rPr>
        <w:t>Центр</w:t>
      </w:r>
      <w:proofErr w:type="gramStart"/>
      <w:r>
        <w:t>.</w:t>
      </w:r>
      <w:proofErr w:type="gramEnd"/>
      <w:r>
        <w:t xml:space="preserve"> </w:t>
      </w:r>
      <w:proofErr w:type="gramStart"/>
      <w:r>
        <w:rPr>
          <w:rFonts w:hint="eastAsia"/>
        </w:rPr>
        <w:t>н</w:t>
      </w:r>
      <w:proofErr w:type="gramEnd"/>
      <w:r>
        <w:rPr>
          <w:rFonts w:hint="eastAsia"/>
        </w:rPr>
        <w:t>ауч</w:t>
      </w:r>
      <w:r>
        <w:t xml:space="preserve">. </w:t>
      </w:r>
      <w:r>
        <w:rPr>
          <w:rFonts w:hint="eastAsia"/>
        </w:rPr>
        <w:t>с</w:t>
      </w:r>
      <w:r>
        <w:t>.-</w:t>
      </w:r>
      <w:r>
        <w:rPr>
          <w:rFonts w:hint="eastAsia"/>
        </w:rPr>
        <w:t>х</w:t>
      </w:r>
      <w:r>
        <w:t xml:space="preserve">. </w:t>
      </w:r>
      <w:r>
        <w:rPr>
          <w:rFonts w:hint="eastAsia"/>
        </w:rPr>
        <w:t>б</w:t>
      </w:r>
      <w:r>
        <w:t>-</w:t>
      </w:r>
      <w:r>
        <w:rPr>
          <w:rFonts w:hint="eastAsia"/>
        </w:rPr>
        <w:t>ка</w:t>
      </w:r>
      <w:r>
        <w:t xml:space="preserve"> </w:t>
      </w:r>
      <w:r>
        <w:rPr>
          <w:rFonts w:hint="eastAsia"/>
        </w:rPr>
        <w:t>Рос</w:t>
      </w:r>
      <w:r>
        <w:t xml:space="preserve">. </w:t>
      </w:r>
      <w:r>
        <w:rPr>
          <w:rFonts w:hint="eastAsia"/>
        </w:rPr>
        <w:t>акад</w:t>
      </w:r>
      <w:r>
        <w:t xml:space="preserve">. </w:t>
      </w:r>
      <w:r>
        <w:rPr>
          <w:rFonts w:hint="eastAsia"/>
        </w:rPr>
        <w:t>с</w:t>
      </w:r>
      <w:r>
        <w:t>.-</w:t>
      </w:r>
      <w:r>
        <w:rPr>
          <w:rFonts w:hint="eastAsia"/>
        </w:rPr>
        <w:t>х</w:t>
      </w:r>
      <w:r>
        <w:t xml:space="preserve">. </w:t>
      </w:r>
      <w:r>
        <w:rPr>
          <w:rFonts w:hint="eastAsia"/>
        </w:rPr>
        <w:t>наук</w:t>
      </w:r>
      <w:r>
        <w:t xml:space="preserve">. ‒ </w:t>
      </w:r>
      <w:r>
        <w:rPr>
          <w:rFonts w:hint="eastAsia"/>
        </w:rPr>
        <w:t>Выходит</w:t>
      </w:r>
      <w:r>
        <w:t xml:space="preserve"> </w:t>
      </w:r>
      <w:r>
        <w:rPr>
          <w:rFonts w:hint="eastAsia"/>
        </w:rPr>
        <w:t>ежемесячно </w:t>
      </w:r>
      <w:r>
        <w:t>‒ 2020</w:t>
      </w:r>
      <w:r>
        <w:rPr>
          <w:rFonts w:hint="eastAsia"/>
        </w:rPr>
        <w:t>г</w:t>
      </w:r>
      <w:r>
        <w:t>. N 9</w:t>
      </w:r>
    </w:p>
    <w:p w:rsidR="00195F8F" w:rsidRDefault="00195F8F" w:rsidP="00195F8F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СЗ</w:t>
      </w:r>
      <w:r>
        <w:t>(1)</w:t>
      </w:r>
    </w:p>
    <w:p w:rsidR="00195F8F" w:rsidRDefault="00D91488" w:rsidP="00195F8F">
      <w:pPr>
        <w:pStyle w:val="a7"/>
      </w:pPr>
      <w:hyperlink r:id="rId57" w:history="1">
        <w:r w:rsidR="00195F8F">
          <w:rPr>
            <w:rStyle w:val="ac"/>
            <w:rFonts w:ascii="TextBook" w:hAnsi="TextBook" w:hint="eastAsia"/>
            <w:sz w:val="24"/>
          </w:rPr>
          <w:t>Перейти</w:t>
        </w:r>
        <w:r w:rsidR="00195F8F">
          <w:rPr>
            <w:rStyle w:val="ac"/>
            <w:rFonts w:ascii="TextBook" w:hAnsi="TextBook"/>
            <w:sz w:val="24"/>
          </w:rPr>
          <w:t xml:space="preserve"> </w:t>
        </w:r>
        <w:r w:rsidR="00195F8F">
          <w:rPr>
            <w:rStyle w:val="ac"/>
            <w:rFonts w:ascii="TextBook" w:hAnsi="TextBook" w:hint="eastAsia"/>
            <w:sz w:val="24"/>
          </w:rPr>
          <w:t>в</w:t>
        </w:r>
        <w:r w:rsidR="00195F8F">
          <w:rPr>
            <w:rStyle w:val="ac"/>
            <w:rFonts w:ascii="TextBook" w:hAnsi="TextBook"/>
            <w:sz w:val="24"/>
          </w:rPr>
          <w:t xml:space="preserve"> </w:t>
        </w:r>
        <w:r w:rsidR="00195F8F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195F8F" w:rsidRDefault="00195F8F" w:rsidP="00195F8F">
      <w:pPr>
        <w:pStyle w:val="20"/>
      </w:pPr>
      <w:r w:rsidRPr="00195F8F">
        <w:rPr>
          <w:b/>
        </w:rPr>
        <w:lastRenderedPageBreak/>
        <w:t>46. </w:t>
      </w:r>
      <w:r w:rsidRPr="00195F8F">
        <w:rPr>
          <w:rFonts w:hint="eastAsia"/>
          <w:b/>
        </w:rPr>
        <w:t>Экологическая</w:t>
      </w:r>
      <w:r>
        <w:t xml:space="preserve"> </w:t>
      </w:r>
      <w:r>
        <w:rPr>
          <w:rFonts w:hint="eastAsia"/>
        </w:rPr>
        <w:t>безопасность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АПК</w:t>
      </w:r>
      <w:r>
        <w:t>/ </w:t>
      </w:r>
      <w:r>
        <w:rPr>
          <w:rFonts w:hint="eastAsia"/>
        </w:rPr>
        <w:t>Центр</w:t>
      </w:r>
      <w:proofErr w:type="gramStart"/>
      <w:r>
        <w:t>.</w:t>
      </w:r>
      <w:proofErr w:type="gramEnd"/>
      <w:r>
        <w:t xml:space="preserve"> </w:t>
      </w:r>
      <w:proofErr w:type="gramStart"/>
      <w:r>
        <w:rPr>
          <w:rFonts w:hint="eastAsia"/>
        </w:rPr>
        <w:t>н</w:t>
      </w:r>
      <w:proofErr w:type="gramEnd"/>
      <w:r>
        <w:rPr>
          <w:rFonts w:hint="eastAsia"/>
        </w:rPr>
        <w:t>ауч</w:t>
      </w:r>
      <w:r>
        <w:t xml:space="preserve">. </w:t>
      </w:r>
      <w:r>
        <w:rPr>
          <w:rFonts w:hint="eastAsia"/>
        </w:rPr>
        <w:t>с</w:t>
      </w:r>
      <w:r>
        <w:t>.-</w:t>
      </w:r>
      <w:r>
        <w:rPr>
          <w:rFonts w:hint="eastAsia"/>
        </w:rPr>
        <w:t>х</w:t>
      </w:r>
      <w:r>
        <w:t xml:space="preserve">. </w:t>
      </w:r>
      <w:r>
        <w:rPr>
          <w:rFonts w:hint="eastAsia"/>
        </w:rPr>
        <w:t>б</w:t>
      </w:r>
      <w:r>
        <w:t>-</w:t>
      </w:r>
      <w:r>
        <w:rPr>
          <w:rFonts w:hint="eastAsia"/>
        </w:rPr>
        <w:t>ка</w:t>
      </w:r>
      <w:r>
        <w:t xml:space="preserve"> </w:t>
      </w:r>
      <w:r>
        <w:rPr>
          <w:rFonts w:hint="eastAsia"/>
        </w:rPr>
        <w:t>Рос</w:t>
      </w:r>
      <w:r>
        <w:t xml:space="preserve">. </w:t>
      </w:r>
      <w:r>
        <w:rPr>
          <w:rFonts w:hint="eastAsia"/>
        </w:rPr>
        <w:t>акад</w:t>
      </w:r>
      <w:r>
        <w:t xml:space="preserve">. </w:t>
      </w:r>
      <w:r>
        <w:rPr>
          <w:rFonts w:hint="eastAsia"/>
        </w:rPr>
        <w:t>с</w:t>
      </w:r>
      <w:r>
        <w:t>.-</w:t>
      </w:r>
      <w:r>
        <w:rPr>
          <w:rFonts w:hint="eastAsia"/>
        </w:rPr>
        <w:t>х</w:t>
      </w:r>
      <w:r>
        <w:t xml:space="preserve">. </w:t>
      </w:r>
      <w:r>
        <w:rPr>
          <w:rFonts w:hint="eastAsia"/>
        </w:rPr>
        <w:t>наук</w:t>
      </w:r>
      <w:r>
        <w:t xml:space="preserve">. ‒ </w:t>
      </w:r>
      <w:r>
        <w:rPr>
          <w:rFonts w:hint="eastAsia"/>
        </w:rPr>
        <w:t>Выходит</w:t>
      </w:r>
      <w:r>
        <w:t xml:space="preserve"> </w:t>
      </w:r>
      <w:r>
        <w:rPr>
          <w:rFonts w:hint="eastAsia"/>
        </w:rPr>
        <w:t>ежеквартально </w:t>
      </w:r>
      <w:r>
        <w:t>‒ 2020</w:t>
      </w:r>
      <w:r>
        <w:rPr>
          <w:rFonts w:hint="eastAsia"/>
        </w:rPr>
        <w:t>г</w:t>
      </w:r>
      <w:r>
        <w:t>. N 3</w:t>
      </w:r>
    </w:p>
    <w:p w:rsidR="00195F8F" w:rsidRDefault="00195F8F" w:rsidP="00195F8F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СЗ</w:t>
      </w:r>
      <w:r>
        <w:t>(1)</w:t>
      </w:r>
    </w:p>
    <w:p w:rsidR="00195F8F" w:rsidRDefault="00D91488" w:rsidP="00195F8F">
      <w:pPr>
        <w:pStyle w:val="a7"/>
      </w:pPr>
      <w:hyperlink r:id="rId58" w:history="1">
        <w:r w:rsidR="00195F8F">
          <w:rPr>
            <w:rStyle w:val="ac"/>
            <w:rFonts w:ascii="TextBook" w:hAnsi="TextBook" w:hint="eastAsia"/>
            <w:sz w:val="24"/>
          </w:rPr>
          <w:t>Перейти</w:t>
        </w:r>
        <w:r w:rsidR="00195F8F">
          <w:rPr>
            <w:rStyle w:val="ac"/>
            <w:rFonts w:ascii="TextBook" w:hAnsi="TextBook"/>
            <w:sz w:val="24"/>
          </w:rPr>
          <w:t xml:space="preserve"> </w:t>
        </w:r>
        <w:r w:rsidR="00195F8F">
          <w:rPr>
            <w:rStyle w:val="ac"/>
            <w:rFonts w:ascii="TextBook" w:hAnsi="TextBook" w:hint="eastAsia"/>
            <w:sz w:val="24"/>
          </w:rPr>
          <w:t>в</w:t>
        </w:r>
        <w:r w:rsidR="00195F8F">
          <w:rPr>
            <w:rStyle w:val="ac"/>
            <w:rFonts w:ascii="TextBook" w:hAnsi="TextBook"/>
            <w:sz w:val="24"/>
          </w:rPr>
          <w:t xml:space="preserve"> </w:t>
        </w:r>
        <w:r w:rsidR="00195F8F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195F8F" w:rsidRDefault="00195F8F" w:rsidP="00195F8F">
      <w:pPr>
        <w:pStyle w:val="20"/>
      </w:pPr>
      <w:r w:rsidRPr="00195F8F">
        <w:rPr>
          <w:b/>
        </w:rPr>
        <w:t>47. </w:t>
      </w:r>
      <w:r w:rsidRPr="00195F8F">
        <w:rPr>
          <w:rFonts w:hint="eastAsia"/>
          <w:b/>
        </w:rPr>
        <w:t>Экономика</w:t>
      </w:r>
      <w:r>
        <w:t xml:space="preserve"> </w:t>
      </w:r>
      <w:r>
        <w:rPr>
          <w:rFonts w:hint="eastAsia"/>
        </w:rPr>
        <w:t>сельского</w:t>
      </w:r>
      <w:r>
        <w:t xml:space="preserve"> </w:t>
      </w:r>
      <w:r>
        <w:rPr>
          <w:rFonts w:hint="eastAsia"/>
        </w:rPr>
        <w:t>хозяйства</w:t>
      </w:r>
      <w:r>
        <w:t xml:space="preserve"> / </w:t>
      </w:r>
      <w:r>
        <w:rPr>
          <w:rFonts w:hint="eastAsia"/>
        </w:rPr>
        <w:t>Рос</w:t>
      </w:r>
      <w:r>
        <w:t xml:space="preserve">. </w:t>
      </w:r>
      <w:r>
        <w:rPr>
          <w:rFonts w:hint="eastAsia"/>
        </w:rPr>
        <w:t>акад</w:t>
      </w:r>
      <w:r>
        <w:t xml:space="preserve">. </w:t>
      </w:r>
      <w:r>
        <w:rPr>
          <w:rFonts w:hint="eastAsia"/>
        </w:rPr>
        <w:t>с</w:t>
      </w:r>
      <w:r>
        <w:t>.-</w:t>
      </w:r>
      <w:r>
        <w:rPr>
          <w:rFonts w:hint="eastAsia"/>
        </w:rPr>
        <w:t>х</w:t>
      </w:r>
      <w:r>
        <w:t xml:space="preserve">. </w:t>
      </w:r>
      <w:r>
        <w:rPr>
          <w:rFonts w:hint="eastAsia"/>
        </w:rPr>
        <w:t>наук</w:t>
      </w:r>
      <w:r>
        <w:t xml:space="preserve">, </w:t>
      </w:r>
      <w:r>
        <w:rPr>
          <w:rFonts w:hint="eastAsia"/>
        </w:rPr>
        <w:t>Центр</w:t>
      </w:r>
      <w:r>
        <w:t xml:space="preserve">. </w:t>
      </w:r>
      <w:r>
        <w:rPr>
          <w:rFonts w:hint="eastAsia"/>
        </w:rPr>
        <w:t>науч</w:t>
      </w:r>
      <w:r>
        <w:t xml:space="preserve">. </w:t>
      </w:r>
      <w:r>
        <w:rPr>
          <w:rFonts w:hint="eastAsia"/>
        </w:rPr>
        <w:t>с</w:t>
      </w:r>
      <w:r>
        <w:t>.-</w:t>
      </w:r>
      <w:r>
        <w:rPr>
          <w:rFonts w:hint="eastAsia"/>
        </w:rPr>
        <w:t>х</w:t>
      </w:r>
      <w:r>
        <w:t xml:space="preserve">. </w:t>
      </w:r>
      <w:r>
        <w:rPr>
          <w:rFonts w:hint="eastAsia"/>
        </w:rPr>
        <w:t>б</w:t>
      </w:r>
      <w:r>
        <w:t>-</w:t>
      </w:r>
      <w:r>
        <w:rPr>
          <w:rFonts w:hint="eastAsia"/>
        </w:rPr>
        <w:t>ка</w:t>
      </w:r>
      <w:r>
        <w:t xml:space="preserve">, </w:t>
      </w:r>
      <w:proofErr w:type="spellStart"/>
      <w:r>
        <w:rPr>
          <w:rFonts w:hint="eastAsia"/>
        </w:rPr>
        <w:t>Всерос</w:t>
      </w:r>
      <w:proofErr w:type="spellEnd"/>
      <w:r>
        <w:t xml:space="preserve">. </w:t>
      </w:r>
      <w:r>
        <w:rPr>
          <w:rFonts w:hint="eastAsia"/>
        </w:rPr>
        <w:t>науч</w:t>
      </w:r>
      <w:proofErr w:type="gramStart"/>
      <w:r>
        <w:t>.-</w:t>
      </w:r>
      <w:proofErr w:type="spellStart"/>
      <w:proofErr w:type="gramEnd"/>
      <w:r>
        <w:rPr>
          <w:rFonts w:hint="eastAsia"/>
        </w:rPr>
        <w:t>исслед</w:t>
      </w:r>
      <w:proofErr w:type="spellEnd"/>
      <w:r>
        <w:t xml:space="preserve">. </w:t>
      </w:r>
      <w:r>
        <w:rPr>
          <w:rFonts w:hint="eastAsia"/>
        </w:rPr>
        <w:t>ин</w:t>
      </w:r>
      <w:r>
        <w:noBreakHyphen/>
      </w:r>
      <w:r>
        <w:rPr>
          <w:rFonts w:hint="eastAsia"/>
        </w:rPr>
        <w:t>т</w:t>
      </w:r>
      <w:r>
        <w:t xml:space="preserve"> </w:t>
      </w:r>
      <w:r>
        <w:rPr>
          <w:rFonts w:hint="eastAsia"/>
        </w:rPr>
        <w:t>экономики</w:t>
      </w:r>
      <w:r>
        <w:t xml:space="preserve"> </w:t>
      </w:r>
      <w:r>
        <w:rPr>
          <w:rFonts w:hint="eastAsia"/>
        </w:rPr>
        <w:t>сел</w:t>
      </w:r>
      <w:r>
        <w:t xml:space="preserve">. </w:t>
      </w:r>
      <w:r>
        <w:rPr>
          <w:rFonts w:hint="eastAsia"/>
        </w:rPr>
        <w:t>хоз</w:t>
      </w:r>
      <w:r>
        <w:t>-</w:t>
      </w:r>
      <w:r>
        <w:rPr>
          <w:rFonts w:hint="eastAsia"/>
        </w:rPr>
        <w:t>ва</w:t>
      </w:r>
      <w:r>
        <w:t xml:space="preserve">. ‒ </w:t>
      </w:r>
      <w:r>
        <w:rPr>
          <w:rFonts w:hint="eastAsia"/>
        </w:rPr>
        <w:t>Выходит</w:t>
      </w:r>
      <w:r>
        <w:t xml:space="preserve"> </w:t>
      </w:r>
      <w:r>
        <w:rPr>
          <w:rFonts w:hint="eastAsia"/>
        </w:rPr>
        <w:t>ежеквартально </w:t>
      </w:r>
      <w:r>
        <w:t>‒ 2020</w:t>
      </w:r>
      <w:r>
        <w:rPr>
          <w:rFonts w:hint="eastAsia"/>
        </w:rPr>
        <w:t>г</w:t>
      </w:r>
      <w:r>
        <w:t>. N 3</w:t>
      </w:r>
    </w:p>
    <w:p w:rsidR="00195F8F" w:rsidRDefault="00195F8F" w:rsidP="00195F8F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СЗ</w:t>
      </w:r>
      <w:r>
        <w:t>(1)</w:t>
      </w:r>
    </w:p>
    <w:p w:rsidR="00195F8F" w:rsidRDefault="00D91488" w:rsidP="00195F8F">
      <w:pPr>
        <w:pStyle w:val="a7"/>
        <w:rPr>
          <w:rStyle w:val="ac"/>
          <w:rFonts w:asciiTheme="minorHAnsi" w:hAnsiTheme="minorHAnsi"/>
          <w:sz w:val="24"/>
        </w:rPr>
      </w:pPr>
      <w:hyperlink r:id="rId59" w:history="1">
        <w:r w:rsidR="00195F8F">
          <w:rPr>
            <w:rStyle w:val="ac"/>
            <w:rFonts w:ascii="TextBook" w:hAnsi="TextBook" w:hint="eastAsia"/>
            <w:sz w:val="24"/>
          </w:rPr>
          <w:t>Перейти</w:t>
        </w:r>
        <w:r w:rsidR="00195F8F">
          <w:rPr>
            <w:rStyle w:val="ac"/>
            <w:rFonts w:ascii="TextBook" w:hAnsi="TextBook"/>
            <w:sz w:val="24"/>
          </w:rPr>
          <w:t xml:space="preserve"> </w:t>
        </w:r>
        <w:r w:rsidR="00195F8F">
          <w:rPr>
            <w:rStyle w:val="ac"/>
            <w:rFonts w:ascii="TextBook" w:hAnsi="TextBook" w:hint="eastAsia"/>
            <w:sz w:val="24"/>
          </w:rPr>
          <w:t>в</w:t>
        </w:r>
        <w:r w:rsidR="00195F8F">
          <w:rPr>
            <w:rStyle w:val="ac"/>
            <w:rFonts w:ascii="TextBook" w:hAnsi="TextBook"/>
            <w:sz w:val="24"/>
          </w:rPr>
          <w:t xml:space="preserve"> </w:t>
        </w:r>
        <w:r w:rsidR="00195F8F">
          <w:rPr>
            <w:rStyle w:val="ac"/>
            <w:rFonts w:ascii="TextBook" w:hAnsi="TextBook" w:hint="eastAsia"/>
            <w:sz w:val="24"/>
          </w:rPr>
          <w:t>каталог</w:t>
        </w:r>
      </w:hyperlink>
      <w:r w:rsidR="00E57DEB">
        <w:rPr>
          <w:rStyle w:val="ac"/>
          <w:rFonts w:asciiTheme="minorHAnsi" w:hAnsiTheme="minorHAnsi"/>
          <w:sz w:val="24"/>
        </w:rPr>
        <w:t xml:space="preserve">        </w:t>
      </w:r>
    </w:p>
    <w:p w:rsidR="002F0281" w:rsidRPr="00175F94" w:rsidRDefault="002F0281" w:rsidP="002F0281">
      <w:pPr>
        <w:pStyle w:val="1"/>
      </w:pPr>
      <w:bookmarkStart w:id="17" w:name="_Toc78887925"/>
      <w:r>
        <w:t>КРАТКИЙ ОБЗОР</w:t>
      </w:r>
      <w:bookmarkEnd w:id="2"/>
      <w:r w:rsidR="00175F94" w:rsidRPr="00B500BC">
        <w:t xml:space="preserve"> </w:t>
      </w:r>
      <w:r w:rsidR="00175F94">
        <w:t>ЗАКОНОДАТЕЛЬСТВА</w:t>
      </w:r>
      <w:bookmarkEnd w:id="17"/>
    </w:p>
    <w:tbl>
      <w:tblPr>
        <w:tblStyle w:val="af0"/>
        <w:tblW w:w="9746" w:type="dxa"/>
        <w:tblInd w:w="817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1134"/>
        <w:gridCol w:w="8612"/>
      </w:tblGrid>
      <w:tr w:rsidR="00E57DEB" w:rsidRPr="005F7137" w:rsidTr="00E57DEB">
        <w:tc>
          <w:tcPr>
            <w:tcW w:w="1134" w:type="dxa"/>
          </w:tcPr>
          <w:p w:rsidR="00E57DEB" w:rsidRDefault="00E57DEB" w:rsidP="00E57DEB">
            <w:pPr>
              <w:pStyle w:val="af1"/>
              <w:numPr>
                <w:ilvl w:val="0"/>
                <w:numId w:val="3"/>
              </w:numPr>
              <w:spacing w:after="0" w:line="240" w:lineRule="auto"/>
            </w:pPr>
          </w:p>
        </w:tc>
        <w:tc>
          <w:tcPr>
            <w:tcW w:w="8612" w:type="dxa"/>
          </w:tcPr>
          <w:p w:rsidR="00E57DEB" w:rsidRDefault="00E57DEB" w:rsidP="00AB2144">
            <w:pPr>
              <w:pStyle w:val="ConsPlusNormal"/>
              <w:jc w:val="both"/>
            </w:pPr>
            <w:r>
              <w:t>Федеральный закон от 21.07.2014 N 206-ФЗ</w:t>
            </w:r>
          </w:p>
          <w:p w:rsidR="00E57DEB" w:rsidRDefault="00E57DEB" w:rsidP="00AB2144">
            <w:pPr>
              <w:pStyle w:val="ConsPlusNormal"/>
              <w:jc w:val="both"/>
            </w:pPr>
            <w:r>
              <w:t>(ред. от 11.06.2021)</w:t>
            </w:r>
          </w:p>
          <w:p w:rsidR="00E57DEB" w:rsidRDefault="00E57DEB" w:rsidP="00AB2144">
            <w:pPr>
              <w:pStyle w:val="ConsPlusNormal"/>
              <w:jc w:val="both"/>
            </w:pPr>
            <w:r>
              <w:t>"О карантине растений"</w:t>
            </w:r>
          </w:p>
          <w:p w:rsidR="00E57DEB" w:rsidRDefault="00E57DEB" w:rsidP="00AB2144">
            <w:pPr>
              <w:pStyle w:val="ConsPlusNormal"/>
              <w:jc w:val="both"/>
            </w:pPr>
            <w:r>
              <w:t>(с изм. и доп., вступ. в силу с 01.01.2022)</w:t>
            </w:r>
          </w:p>
          <w:p w:rsidR="00E57DEB" w:rsidRDefault="00E57DEB" w:rsidP="00AB2144">
            <w:pPr>
              <w:pStyle w:val="ConsPlusNormal"/>
            </w:pPr>
            <w:r>
              <w:rPr>
                <w:b/>
                <w:bCs/>
              </w:rPr>
              <w:t>Источник публикации</w:t>
            </w:r>
          </w:p>
          <w:p w:rsidR="00E57DEB" w:rsidRDefault="00E57DEB" w:rsidP="00AB2144">
            <w:pPr>
              <w:pStyle w:val="ConsPlusNormal"/>
              <w:jc w:val="both"/>
            </w:pPr>
            <w:r>
              <w:t>В данном виде документ опубликован не был.</w:t>
            </w:r>
          </w:p>
          <w:p w:rsidR="00E57DEB" w:rsidRDefault="00E57DEB" w:rsidP="00AB2144">
            <w:pPr>
              <w:pStyle w:val="ConsPlusNormal"/>
              <w:jc w:val="both"/>
            </w:pPr>
            <w:r>
              <w:t>Первоначальный текст документа опубликован в изданиях</w:t>
            </w:r>
          </w:p>
          <w:p w:rsidR="00E57DEB" w:rsidRDefault="00E57DEB" w:rsidP="00AB2144">
            <w:pPr>
              <w:pStyle w:val="ConsPlusNormal"/>
              <w:jc w:val="both"/>
            </w:pPr>
            <w:r>
              <w:t>Официальный интернет-портал правовой информации http://pravo.gov.ru, 22.07.2014,</w:t>
            </w:r>
          </w:p>
          <w:p w:rsidR="00E57DEB" w:rsidRDefault="00E57DEB" w:rsidP="00AB2144">
            <w:pPr>
              <w:pStyle w:val="ConsPlusNormal"/>
              <w:jc w:val="both"/>
            </w:pPr>
            <w:r>
              <w:t>"Российская газета", N 163, 23.07.2014,</w:t>
            </w:r>
          </w:p>
          <w:p w:rsidR="00E57DEB" w:rsidRDefault="00E57DEB" w:rsidP="00AB2144">
            <w:pPr>
              <w:pStyle w:val="ConsPlusNormal"/>
              <w:jc w:val="both"/>
            </w:pPr>
            <w:r>
              <w:t>"Собрание законодательства РФ", 28.07.2014, N 30 (Часть I), ст. 4207.</w:t>
            </w:r>
          </w:p>
          <w:p w:rsidR="00E57DEB" w:rsidRDefault="00E57DEB" w:rsidP="00AB2144">
            <w:pPr>
              <w:pStyle w:val="ConsPlusNormal"/>
              <w:jc w:val="both"/>
            </w:pPr>
            <w:r>
              <w:t>Информацию о публикации документов, создающих данную редакцию, см. в справке к этим документам.</w:t>
            </w:r>
          </w:p>
          <w:p w:rsidR="00E57DEB" w:rsidRDefault="00E57DEB" w:rsidP="00AB2144">
            <w:pPr>
              <w:pStyle w:val="ConsPlusNormal"/>
              <w:outlineLvl w:val="0"/>
              <w:rPr>
                <w:sz w:val="16"/>
                <w:szCs w:val="16"/>
              </w:rPr>
            </w:pPr>
          </w:p>
          <w:p w:rsidR="00E57DEB" w:rsidRPr="005F7137" w:rsidRDefault="00E57DEB" w:rsidP="00AB2144">
            <w:pPr>
              <w:rPr>
                <w:sz w:val="24"/>
                <w:szCs w:val="24"/>
              </w:rPr>
            </w:pPr>
          </w:p>
        </w:tc>
      </w:tr>
      <w:tr w:rsidR="00E57DEB" w:rsidRPr="005F7137" w:rsidTr="00E57DEB">
        <w:tc>
          <w:tcPr>
            <w:tcW w:w="1134" w:type="dxa"/>
          </w:tcPr>
          <w:p w:rsidR="00E57DEB" w:rsidRDefault="00E57DEB" w:rsidP="00E57DEB">
            <w:pPr>
              <w:pStyle w:val="af1"/>
              <w:numPr>
                <w:ilvl w:val="0"/>
                <w:numId w:val="3"/>
              </w:numPr>
              <w:spacing w:after="0" w:line="240" w:lineRule="auto"/>
            </w:pPr>
          </w:p>
        </w:tc>
        <w:tc>
          <w:tcPr>
            <w:tcW w:w="8612" w:type="dxa"/>
          </w:tcPr>
          <w:p w:rsidR="00E57DEB" w:rsidRDefault="00E57DEB" w:rsidP="00AB2144">
            <w:pPr>
              <w:pStyle w:val="ConsPlusNormal"/>
              <w:jc w:val="both"/>
            </w:pPr>
            <w:r>
              <w:t>Федеральный закон от 02.01.2000 N 29-ФЗ</w:t>
            </w:r>
          </w:p>
          <w:p w:rsidR="00E57DEB" w:rsidRDefault="00E57DEB" w:rsidP="00AB2144">
            <w:pPr>
              <w:pStyle w:val="ConsPlusNormal"/>
              <w:jc w:val="both"/>
            </w:pPr>
            <w:r>
              <w:t>(ред. от 13.07.2020)</w:t>
            </w:r>
          </w:p>
          <w:p w:rsidR="00E57DEB" w:rsidRDefault="00E57DEB" w:rsidP="00AB2144">
            <w:pPr>
              <w:pStyle w:val="ConsPlusNormal"/>
              <w:jc w:val="both"/>
            </w:pPr>
            <w:r>
              <w:t>"О качестве и безопасности пищевых продуктов"</w:t>
            </w:r>
          </w:p>
          <w:p w:rsidR="00E57DEB" w:rsidRDefault="00E57DEB" w:rsidP="00AB2144">
            <w:pPr>
              <w:pStyle w:val="ConsPlusNormal"/>
              <w:jc w:val="both"/>
            </w:pPr>
            <w:r>
              <w:t>(с изм. и доп., вступ. в силу с 01.01.2022)</w:t>
            </w:r>
          </w:p>
          <w:p w:rsidR="00E57DEB" w:rsidRDefault="00E57DEB" w:rsidP="00AB2144">
            <w:pPr>
              <w:pStyle w:val="ConsPlusNormal"/>
            </w:pPr>
            <w:r>
              <w:rPr>
                <w:b/>
                <w:bCs/>
              </w:rPr>
              <w:t>Источник публикации</w:t>
            </w:r>
          </w:p>
          <w:p w:rsidR="00E57DEB" w:rsidRDefault="00E57DEB" w:rsidP="00AB2144">
            <w:pPr>
              <w:pStyle w:val="ConsPlusNormal"/>
              <w:jc w:val="both"/>
            </w:pPr>
            <w:r>
              <w:t>В данном виде документ опубликован не был.</w:t>
            </w:r>
          </w:p>
          <w:p w:rsidR="00E57DEB" w:rsidRDefault="00E57DEB" w:rsidP="00AB2144">
            <w:pPr>
              <w:pStyle w:val="ConsPlusNormal"/>
              <w:jc w:val="both"/>
            </w:pPr>
            <w:r>
              <w:t>Первоначальный текст документа опубликован в изданиях</w:t>
            </w:r>
          </w:p>
          <w:p w:rsidR="00E57DEB" w:rsidRDefault="00E57DEB" w:rsidP="00AB2144">
            <w:pPr>
              <w:pStyle w:val="ConsPlusNormal"/>
              <w:jc w:val="both"/>
            </w:pPr>
            <w:r>
              <w:t>"Собрание законодательства РФ", 10.01.2000, N 2, ст. 150,</w:t>
            </w:r>
          </w:p>
          <w:p w:rsidR="00E57DEB" w:rsidRDefault="00E57DEB" w:rsidP="00AB2144">
            <w:pPr>
              <w:pStyle w:val="ConsPlusNormal"/>
              <w:jc w:val="both"/>
            </w:pPr>
            <w:r>
              <w:t>"Российская газета", N 5, 10.01.2000,</w:t>
            </w:r>
          </w:p>
          <w:p w:rsidR="00E57DEB" w:rsidRDefault="00E57DEB" w:rsidP="00AB2144">
            <w:pPr>
              <w:pStyle w:val="ConsPlusNormal"/>
              <w:jc w:val="both"/>
            </w:pPr>
            <w:r>
              <w:t>"Парламентская газета", N 4-5, 11.01.2000.</w:t>
            </w:r>
          </w:p>
          <w:p w:rsidR="00E57DEB" w:rsidRDefault="00E57DEB" w:rsidP="00AB2144">
            <w:pPr>
              <w:pStyle w:val="ConsPlusNormal"/>
              <w:jc w:val="both"/>
            </w:pPr>
            <w:r>
              <w:t>Информацию о публикации документов, создающих данную редакцию, см. в справке к этим документам.</w:t>
            </w:r>
          </w:p>
          <w:p w:rsidR="00E57DEB" w:rsidRPr="005F7137" w:rsidRDefault="00E57DEB" w:rsidP="00AB2144">
            <w:pPr>
              <w:rPr>
                <w:sz w:val="24"/>
                <w:szCs w:val="24"/>
              </w:rPr>
            </w:pPr>
          </w:p>
        </w:tc>
      </w:tr>
      <w:tr w:rsidR="00E57DEB" w:rsidRPr="005F7137" w:rsidTr="00E57DEB">
        <w:tc>
          <w:tcPr>
            <w:tcW w:w="1134" w:type="dxa"/>
          </w:tcPr>
          <w:p w:rsidR="00E57DEB" w:rsidRDefault="00E57DEB" w:rsidP="00E57DEB">
            <w:pPr>
              <w:pStyle w:val="af1"/>
              <w:numPr>
                <w:ilvl w:val="0"/>
                <w:numId w:val="3"/>
              </w:numPr>
              <w:spacing w:after="0" w:line="240" w:lineRule="auto"/>
            </w:pPr>
          </w:p>
        </w:tc>
        <w:tc>
          <w:tcPr>
            <w:tcW w:w="8612" w:type="dxa"/>
          </w:tcPr>
          <w:p w:rsidR="00E57DEB" w:rsidRDefault="00E57DEB" w:rsidP="00AB2144">
            <w:pPr>
              <w:pStyle w:val="ConsPlusNormal"/>
              <w:jc w:val="both"/>
            </w:pPr>
            <w:r>
              <w:t>Решение Высшего Евразийского экономического совета от 21.05.2021 N 7</w:t>
            </w:r>
          </w:p>
          <w:p w:rsidR="00E57DEB" w:rsidRDefault="00E57DEB" w:rsidP="00AB2144">
            <w:pPr>
              <w:pStyle w:val="ConsPlusNormal"/>
              <w:jc w:val="both"/>
            </w:pPr>
            <w:r>
              <w:t>"О перечне мер, направленных на унификацию законодательства государств - членов Евразийского экономического союза в сферах испытания сортов и сем</w:t>
            </w:r>
            <w:r>
              <w:t>е</w:t>
            </w:r>
            <w:r>
              <w:t>новодства сельскохозяйственных растений"</w:t>
            </w:r>
          </w:p>
          <w:p w:rsidR="00E57DEB" w:rsidRDefault="00E57DEB" w:rsidP="00AB2144">
            <w:pPr>
              <w:pStyle w:val="ConsPlusNormal"/>
            </w:pPr>
            <w:r>
              <w:rPr>
                <w:b/>
                <w:bCs/>
              </w:rPr>
              <w:t>Источник публикации</w:t>
            </w:r>
          </w:p>
          <w:p w:rsidR="00E57DEB" w:rsidRDefault="00E57DEB" w:rsidP="00AB2144">
            <w:pPr>
              <w:pStyle w:val="ConsPlusNormal"/>
              <w:jc w:val="both"/>
            </w:pPr>
            <w:r>
              <w:t>Официальный сайт Евразийского экономического союза http://www.eaeunion.org/, 14.07.2021.</w:t>
            </w:r>
          </w:p>
          <w:p w:rsidR="00E57DEB" w:rsidRPr="005F7137" w:rsidRDefault="00E57DEB" w:rsidP="00AB2144">
            <w:pPr>
              <w:rPr>
                <w:sz w:val="24"/>
                <w:szCs w:val="24"/>
              </w:rPr>
            </w:pPr>
          </w:p>
        </w:tc>
      </w:tr>
      <w:tr w:rsidR="00E57DEB" w:rsidRPr="005F7137" w:rsidTr="00E57DEB">
        <w:tc>
          <w:tcPr>
            <w:tcW w:w="1134" w:type="dxa"/>
          </w:tcPr>
          <w:p w:rsidR="00E57DEB" w:rsidRDefault="00E57DEB" w:rsidP="00E57DEB">
            <w:pPr>
              <w:pStyle w:val="af1"/>
              <w:numPr>
                <w:ilvl w:val="0"/>
                <w:numId w:val="3"/>
              </w:numPr>
              <w:spacing w:after="0" w:line="240" w:lineRule="auto"/>
            </w:pPr>
          </w:p>
        </w:tc>
        <w:tc>
          <w:tcPr>
            <w:tcW w:w="8612" w:type="dxa"/>
          </w:tcPr>
          <w:p w:rsidR="00E57DEB" w:rsidRDefault="00E57DEB" w:rsidP="00AB2144">
            <w:pPr>
              <w:pStyle w:val="ConsPlusNormal"/>
              <w:jc w:val="both"/>
            </w:pPr>
            <w:r>
              <w:t>Постановление Правительства РФ от 07.11.2016 N 1140</w:t>
            </w:r>
          </w:p>
          <w:p w:rsidR="00E57DEB" w:rsidRDefault="00E57DEB" w:rsidP="00AB2144">
            <w:pPr>
              <w:pStyle w:val="ConsPlusNormal"/>
              <w:jc w:val="both"/>
            </w:pPr>
            <w:r>
              <w:t>(ред. от 14.07.2021)</w:t>
            </w:r>
          </w:p>
          <w:p w:rsidR="00E57DEB" w:rsidRDefault="00E57DEB" w:rsidP="00AB2144">
            <w:pPr>
              <w:pStyle w:val="ConsPlusNormal"/>
              <w:jc w:val="both"/>
            </w:pPr>
            <w:r>
              <w:t>"О порядке создания, развития и эксплуатации Федеральной государственной информационной системы в области ветеринарии"</w:t>
            </w:r>
          </w:p>
          <w:p w:rsidR="00E57DEB" w:rsidRDefault="00E57DEB" w:rsidP="00AB2144">
            <w:pPr>
              <w:pStyle w:val="ConsPlusNormal"/>
              <w:jc w:val="both"/>
            </w:pPr>
            <w:r>
              <w:t>(вместе с "Правилами создания, развития и эксплуатации Федеральной госуда</w:t>
            </w:r>
            <w:r>
              <w:t>р</w:t>
            </w:r>
            <w:r>
              <w:t>ственной информационной системы в области ветеринарии")</w:t>
            </w:r>
          </w:p>
          <w:p w:rsidR="00E57DEB" w:rsidRDefault="00E57DEB" w:rsidP="00AB2144">
            <w:pPr>
              <w:pStyle w:val="ConsPlusNormal"/>
            </w:pPr>
            <w:r>
              <w:rPr>
                <w:b/>
                <w:bCs/>
              </w:rPr>
              <w:t>Источник публикации</w:t>
            </w:r>
          </w:p>
          <w:p w:rsidR="00E57DEB" w:rsidRDefault="00E57DEB" w:rsidP="00AB2144">
            <w:pPr>
              <w:pStyle w:val="ConsPlusNormal"/>
              <w:jc w:val="both"/>
            </w:pPr>
            <w:r>
              <w:t>В данном виде документ опубликован не был.</w:t>
            </w:r>
          </w:p>
          <w:p w:rsidR="00E57DEB" w:rsidRDefault="00E57DEB" w:rsidP="00AB2144">
            <w:pPr>
              <w:pStyle w:val="ConsPlusNormal"/>
              <w:jc w:val="both"/>
            </w:pPr>
            <w:r>
              <w:t>Первоначальный текст документа опубликован в изданиях</w:t>
            </w:r>
          </w:p>
          <w:p w:rsidR="00E57DEB" w:rsidRDefault="00E57DEB" w:rsidP="00AB2144">
            <w:pPr>
              <w:pStyle w:val="ConsPlusNormal"/>
              <w:jc w:val="both"/>
            </w:pPr>
            <w:r>
              <w:t>Официальный интернет-портал правовой информации http://www.pravo.gov.ru, 09.11.2016,</w:t>
            </w:r>
          </w:p>
          <w:p w:rsidR="00E57DEB" w:rsidRDefault="00E57DEB" w:rsidP="00AB2144">
            <w:pPr>
              <w:pStyle w:val="ConsPlusNormal"/>
              <w:jc w:val="both"/>
            </w:pPr>
            <w:r>
              <w:lastRenderedPageBreak/>
              <w:t>"Собрание законодательства РФ", 14.11.2016, N 46, ст. 6470.</w:t>
            </w:r>
          </w:p>
          <w:p w:rsidR="00E57DEB" w:rsidRPr="005F7137" w:rsidRDefault="00E57DEB" w:rsidP="00AB2144">
            <w:pPr>
              <w:rPr>
                <w:sz w:val="24"/>
                <w:szCs w:val="24"/>
              </w:rPr>
            </w:pPr>
            <w:r>
              <w:t>Информацию о публикации документов, создающих данную редакцию, см. в справке к этим документам.</w:t>
            </w:r>
          </w:p>
        </w:tc>
      </w:tr>
      <w:tr w:rsidR="00E57DEB" w:rsidRPr="005F7137" w:rsidTr="00E57DEB">
        <w:tc>
          <w:tcPr>
            <w:tcW w:w="1134" w:type="dxa"/>
          </w:tcPr>
          <w:p w:rsidR="00E57DEB" w:rsidRDefault="00E57DEB" w:rsidP="00E57DEB">
            <w:pPr>
              <w:pStyle w:val="af1"/>
              <w:numPr>
                <w:ilvl w:val="0"/>
                <w:numId w:val="3"/>
              </w:numPr>
              <w:spacing w:after="0" w:line="240" w:lineRule="auto"/>
            </w:pPr>
          </w:p>
        </w:tc>
        <w:tc>
          <w:tcPr>
            <w:tcW w:w="8612" w:type="dxa"/>
          </w:tcPr>
          <w:p w:rsidR="00E57DEB" w:rsidRDefault="00E57DEB" w:rsidP="00AB2144">
            <w:pPr>
              <w:pStyle w:val="ConsPlusNormal"/>
              <w:jc w:val="both"/>
            </w:pPr>
            <w:r>
              <w:t>Постановление Правительства РФ от 29.08.2020 N 1315</w:t>
            </w:r>
          </w:p>
          <w:p w:rsidR="00E57DEB" w:rsidRDefault="00E57DEB" w:rsidP="00AB2144">
            <w:pPr>
              <w:pStyle w:val="ConsPlusNormal"/>
              <w:jc w:val="both"/>
            </w:pPr>
            <w:r>
              <w:t>(ред. от 08.07.2021)</w:t>
            </w:r>
          </w:p>
          <w:p w:rsidR="00E57DEB" w:rsidRDefault="00E57DEB" w:rsidP="00AB2144">
            <w:pPr>
              <w:pStyle w:val="ConsPlusNormal"/>
              <w:jc w:val="both"/>
            </w:pPr>
            <w:r>
              <w:t xml:space="preserve">"Об организации сельскохозяйственной </w:t>
            </w:r>
            <w:proofErr w:type="spellStart"/>
            <w:r>
              <w:t>микропереписи</w:t>
            </w:r>
            <w:proofErr w:type="spellEnd"/>
            <w:r>
              <w:t xml:space="preserve"> 2021 года"</w:t>
            </w:r>
          </w:p>
          <w:p w:rsidR="00E57DEB" w:rsidRDefault="00E57DEB" w:rsidP="00AB2144">
            <w:pPr>
              <w:pStyle w:val="ConsPlusNormal"/>
            </w:pPr>
            <w:r>
              <w:rPr>
                <w:b/>
                <w:bCs/>
              </w:rPr>
              <w:t>Источник публикации</w:t>
            </w:r>
          </w:p>
          <w:p w:rsidR="00E57DEB" w:rsidRDefault="00E57DEB" w:rsidP="00AB2144">
            <w:pPr>
              <w:pStyle w:val="ConsPlusNormal"/>
              <w:jc w:val="both"/>
            </w:pPr>
            <w:r>
              <w:t>В данном виде документ опубликован не был.</w:t>
            </w:r>
          </w:p>
          <w:p w:rsidR="00E57DEB" w:rsidRDefault="00E57DEB" w:rsidP="00AB2144">
            <w:pPr>
              <w:pStyle w:val="ConsPlusNormal"/>
              <w:jc w:val="both"/>
            </w:pPr>
            <w:r>
              <w:t>Первоначальный текст документа опубликован в изданиях</w:t>
            </w:r>
          </w:p>
          <w:p w:rsidR="00E57DEB" w:rsidRDefault="00E57DEB" w:rsidP="00AB2144">
            <w:pPr>
              <w:pStyle w:val="ConsPlusNormal"/>
              <w:jc w:val="both"/>
            </w:pPr>
            <w:r>
              <w:t>Официальный интернет-портал правовой информации http://pravo.gov.ru, 01.09.2020,</w:t>
            </w:r>
          </w:p>
          <w:p w:rsidR="00E57DEB" w:rsidRDefault="00E57DEB" w:rsidP="00AB2144">
            <w:pPr>
              <w:pStyle w:val="ConsPlusNormal"/>
              <w:jc w:val="both"/>
            </w:pPr>
            <w:r>
              <w:t>"Собрание законодательства РФ", 07.09.2020, N 36, ст. 5627.</w:t>
            </w:r>
          </w:p>
          <w:p w:rsidR="00E57DEB" w:rsidRDefault="00E57DEB" w:rsidP="00AB2144">
            <w:pPr>
              <w:pStyle w:val="ConsPlusNormal"/>
              <w:jc w:val="both"/>
            </w:pPr>
            <w:r>
              <w:t>Информацию о публикации документов, создающих данную редакцию, см. в справке к этим документам.</w:t>
            </w:r>
          </w:p>
          <w:p w:rsidR="00E57DEB" w:rsidRPr="005F7137" w:rsidRDefault="00E57DEB" w:rsidP="00AB2144">
            <w:pPr>
              <w:rPr>
                <w:sz w:val="24"/>
                <w:szCs w:val="24"/>
              </w:rPr>
            </w:pPr>
          </w:p>
        </w:tc>
      </w:tr>
      <w:tr w:rsidR="00E57DEB" w:rsidRPr="005F7137" w:rsidTr="00E57DEB">
        <w:tc>
          <w:tcPr>
            <w:tcW w:w="1134" w:type="dxa"/>
          </w:tcPr>
          <w:p w:rsidR="00E57DEB" w:rsidRDefault="00E57DEB" w:rsidP="00E57DEB">
            <w:pPr>
              <w:pStyle w:val="af1"/>
              <w:numPr>
                <w:ilvl w:val="0"/>
                <w:numId w:val="3"/>
              </w:numPr>
              <w:spacing w:after="0" w:line="240" w:lineRule="auto"/>
            </w:pPr>
          </w:p>
        </w:tc>
        <w:tc>
          <w:tcPr>
            <w:tcW w:w="8612" w:type="dxa"/>
          </w:tcPr>
          <w:p w:rsidR="00E57DEB" w:rsidRDefault="00E57DEB" w:rsidP="00AB2144">
            <w:pPr>
              <w:pStyle w:val="ConsPlusNormal"/>
              <w:jc w:val="both"/>
            </w:pPr>
            <w:r>
              <w:t>"Стратегия цифровой трансформации отрасли науки и высшего образования"</w:t>
            </w:r>
          </w:p>
          <w:p w:rsidR="00E57DEB" w:rsidRDefault="00E57DEB" w:rsidP="00AB2144">
            <w:pPr>
              <w:pStyle w:val="ConsPlusNormal"/>
              <w:jc w:val="both"/>
            </w:pPr>
            <w:r>
              <w:t xml:space="preserve">(утв. </w:t>
            </w:r>
            <w:proofErr w:type="spellStart"/>
            <w:r>
              <w:t>Минобрнауки</w:t>
            </w:r>
            <w:proofErr w:type="spellEnd"/>
            <w:r>
              <w:t xml:space="preserve"> России)</w:t>
            </w:r>
          </w:p>
          <w:p w:rsidR="00E57DEB" w:rsidRDefault="00E57DEB" w:rsidP="00AB2144">
            <w:pPr>
              <w:pStyle w:val="ConsPlusNormal"/>
            </w:pPr>
            <w:r>
              <w:rPr>
                <w:b/>
                <w:bCs/>
              </w:rPr>
              <w:t>Источник публикации</w:t>
            </w:r>
          </w:p>
          <w:p w:rsidR="00E57DEB" w:rsidRDefault="00E57DEB" w:rsidP="00AB2144">
            <w:pPr>
              <w:pStyle w:val="ConsPlusNormal"/>
              <w:jc w:val="both"/>
            </w:pPr>
            <w:r>
              <w:t>Документ опубликован не был</w:t>
            </w:r>
          </w:p>
          <w:p w:rsidR="00E57DEB" w:rsidRPr="005F7137" w:rsidRDefault="00E57DEB" w:rsidP="00AB2144">
            <w:pPr>
              <w:rPr>
                <w:sz w:val="24"/>
                <w:szCs w:val="24"/>
              </w:rPr>
            </w:pPr>
          </w:p>
        </w:tc>
      </w:tr>
      <w:tr w:rsidR="00E57DEB" w:rsidRPr="005F7137" w:rsidTr="00E57DEB">
        <w:tc>
          <w:tcPr>
            <w:tcW w:w="1134" w:type="dxa"/>
          </w:tcPr>
          <w:p w:rsidR="00E57DEB" w:rsidRDefault="00E57DEB" w:rsidP="00E57DEB">
            <w:pPr>
              <w:pStyle w:val="af1"/>
              <w:numPr>
                <w:ilvl w:val="0"/>
                <w:numId w:val="3"/>
              </w:numPr>
              <w:spacing w:after="0" w:line="240" w:lineRule="auto"/>
            </w:pPr>
          </w:p>
        </w:tc>
        <w:tc>
          <w:tcPr>
            <w:tcW w:w="8612" w:type="dxa"/>
          </w:tcPr>
          <w:p w:rsidR="00E57DEB" w:rsidRDefault="00E57DEB" w:rsidP="00AB2144">
            <w:pPr>
              <w:pStyle w:val="ConsPlusNormal"/>
              <w:jc w:val="both"/>
            </w:pPr>
            <w:r>
              <w:t xml:space="preserve">Приказ </w:t>
            </w:r>
            <w:proofErr w:type="spellStart"/>
            <w:r>
              <w:t>Минпромторга</w:t>
            </w:r>
            <w:proofErr w:type="spellEnd"/>
            <w:r>
              <w:t xml:space="preserve"> России от 19.04.2021 N 1336</w:t>
            </w:r>
          </w:p>
          <w:p w:rsidR="00E57DEB" w:rsidRDefault="00E57DEB" w:rsidP="00AB2144">
            <w:pPr>
              <w:pStyle w:val="ConsPlusNormal"/>
              <w:jc w:val="both"/>
            </w:pPr>
            <w:r>
              <w:t>"Об утверждении методики оценки достижения показателей, необходимых для достижения результата предоставления субсидии в рамках проекта, а также в</w:t>
            </w:r>
            <w:r>
              <w:t>ы</w:t>
            </w:r>
            <w:r>
              <w:t>полнения мероприятий (ключевых событий) плана-графика реализации проекта, предусмотренного соглашением о предоставлении субсидии"</w:t>
            </w:r>
          </w:p>
          <w:p w:rsidR="00E57DEB" w:rsidRDefault="00E57DEB" w:rsidP="00AB2144">
            <w:pPr>
              <w:pStyle w:val="ConsPlusNormal"/>
              <w:jc w:val="both"/>
            </w:pPr>
            <w:r>
              <w:t>(Зарегистрировано в Минюсте России 12.07.2021 N 64231)</w:t>
            </w:r>
          </w:p>
          <w:p w:rsidR="00E57DEB" w:rsidRDefault="00E57DEB" w:rsidP="00AB2144">
            <w:pPr>
              <w:pStyle w:val="ConsPlusNormal"/>
            </w:pPr>
            <w:r>
              <w:rPr>
                <w:b/>
                <w:bCs/>
              </w:rPr>
              <w:t>Источник публикации</w:t>
            </w:r>
          </w:p>
          <w:p w:rsidR="00E57DEB" w:rsidRDefault="00E57DEB" w:rsidP="00AB2144">
            <w:pPr>
              <w:pStyle w:val="ConsPlusNormal"/>
              <w:jc w:val="both"/>
            </w:pPr>
            <w:r>
              <w:t>Официальный интернет-портал правовой информации http://pravo.gov.ru, 12.07.2021</w:t>
            </w:r>
          </w:p>
          <w:p w:rsidR="00E57DEB" w:rsidRPr="005F7137" w:rsidRDefault="00E57DEB" w:rsidP="00AB2144">
            <w:pPr>
              <w:rPr>
                <w:sz w:val="24"/>
                <w:szCs w:val="24"/>
              </w:rPr>
            </w:pPr>
          </w:p>
        </w:tc>
      </w:tr>
      <w:tr w:rsidR="00E57DEB" w:rsidRPr="009F4FFC" w:rsidTr="00E57DEB">
        <w:tc>
          <w:tcPr>
            <w:tcW w:w="1134" w:type="dxa"/>
          </w:tcPr>
          <w:p w:rsidR="00E57DEB" w:rsidRDefault="00E57DEB" w:rsidP="00E57DEB">
            <w:pPr>
              <w:pStyle w:val="af1"/>
              <w:numPr>
                <w:ilvl w:val="0"/>
                <w:numId w:val="3"/>
              </w:numPr>
              <w:spacing w:after="0" w:line="240" w:lineRule="auto"/>
            </w:pPr>
          </w:p>
        </w:tc>
        <w:tc>
          <w:tcPr>
            <w:tcW w:w="8612" w:type="dxa"/>
          </w:tcPr>
          <w:p w:rsidR="00E57DEB" w:rsidRDefault="00E57DEB" w:rsidP="00AB2144">
            <w:pPr>
              <w:pStyle w:val="ConsPlusNormal"/>
              <w:jc w:val="both"/>
            </w:pPr>
            <w:r>
              <w:t xml:space="preserve">&lt;Письмо&gt; </w:t>
            </w:r>
            <w:proofErr w:type="spellStart"/>
            <w:r>
              <w:t>Россельхознадзора</w:t>
            </w:r>
            <w:proofErr w:type="spellEnd"/>
            <w:r>
              <w:t xml:space="preserve"> от 09.07.2021 N ФС-КС-2/19472</w:t>
            </w:r>
          </w:p>
          <w:p w:rsidR="00E57DEB" w:rsidRDefault="00E57DEB" w:rsidP="00AB2144">
            <w:pPr>
              <w:pStyle w:val="ConsPlusNormal"/>
              <w:jc w:val="both"/>
            </w:pPr>
            <w:r>
              <w:t>&lt;О списке иммунобиологических лекарственных препаратов для ветеринарного применения, которые разрешены к обращению на территории Российской Фед</w:t>
            </w:r>
            <w:r>
              <w:t>е</w:t>
            </w:r>
            <w:r>
              <w:t>рации&gt;</w:t>
            </w:r>
          </w:p>
          <w:p w:rsidR="00E57DEB" w:rsidRDefault="00E57DEB" w:rsidP="00AB2144">
            <w:pPr>
              <w:pStyle w:val="ConsPlusNormal"/>
            </w:pPr>
            <w:r>
              <w:rPr>
                <w:b/>
                <w:bCs/>
              </w:rPr>
              <w:t>Источник публикации</w:t>
            </w:r>
          </w:p>
          <w:p w:rsidR="00E57DEB" w:rsidRDefault="00E57DEB" w:rsidP="00AB2144">
            <w:pPr>
              <w:pStyle w:val="ConsPlusNormal"/>
              <w:jc w:val="both"/>
            </w:pPr>
            <w:r>
              <w:t>Документ опубликован не был</w:t>
            </w:r>
          </w:p>
          <w:p w:rsidR="00E57DEB" w:rsidRPr="009F4FFC" w:rsidRDefault="00E57DEB" w:rsidP="00AB2144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</w:p>
        </w:tc>
      </w:tr>
      <w:tr w:rsidR="00E57DEB" w:rsidRPr="005F7137" w:rsidTr="00E57DEB">
        <w:tc>
          <w:tcPr>
            <w:tcW w:w="1134" w:type="dxa"/>
          </w:tcPr>
          <w:p w:rsidR="00E57DEB" w:rsidRDefault="00E57DEB" w:rsidP="00E57DEB">
            <w:pPr>
              <w:pStyle w:val="af1"/>
              <w:numPr>
                <w:ilvl w:val="0"/>
                <w:numId w:val="3"/>
              </w:numPr>
              <w:spacing w:after="0" w:line="240" w:lineRule="auto"/>
            </w:pPr>
          </w:p>
        </w:tc>
        <w:tc>
          <w:tcPr>
            <w:tcW w:w="8612" w:type="dxa"/>
          </w:tcPr>
          <w:p w:rsidR="00E57DEB" w:rsidRDefault="00E57DEB" w:rsidP="00AB2144">
            <w:pPr>
              <w:pStyle w:val="ConsPlusNormal"/>
              <w:jc w:val="both"/>
            </w:pPr>
            <w:r>
              <w:t xml:space="preserve">Приказ </w:t>
            </w:r>
            <w:proofErr w:type="spellStart"/>
            <w:r>
              <w:t>Россельхознадзора</w:t>
            </w:r>
            <w:proofErr w:type="spellEnd"/>
            <w:r>
              <w:t xml:space="preserve"> от 05.02.2021 N 130</w:t>
            </w:r>
          </w:p>
          <w:p w:rsidR="00E57DEB" w:rsidRDefault="00E57DEB" w:rsidP="00AB2144">
            <w:pPr>
              <w:pStyle w:val="ConsPlusNormal"/>
              <w:jc w:val="both"/>
            </w:pPr>
            <w:r>
              <w:t>(ред. от 30.06.2021)</w:t>
            </w:r>
          </w:p>
          <w:p w:rsidR="00E57DEB" w:rsidRDefault="00E57DEB" w:rsidP="00AB2144">
            <w:pPr>
              <w:pStyle w:val="ConsPlusNormal"/>
              <w:jc w:val="both"/>
            </w:pPr>
            <w:r>
              <w:t>"Об утверждении Положения о Северо-Кавказском межрегиональном управл</w:t>
            </w:r>
            <w:r>
              <w:t>е</w:t>
            </w:r>
            <w:r>
              <w:t>нии Федеральной службы по ветеринарному и фитосанитарному надзору"</w:t>
            </w:r>
          </w:p>
          <w:p w:rsidR="00E57DEB" w:rsidRDefault="00E57DEB" w:rsidP="00AB2144">
            <w:pPr>
              <w:pStyle w:val="ConsPlusNormal"/>
            </w:pPr>
            <w:r>
              <w:rPr>
                <w:b/>
                <w:bCs/>
              </w:rPr>
              <w:t>Источник публикации</w:t>
            </w:r>
          </w:p>
          <w:p w:rsidR="00E57DEB" w:rsidRDefault="00E57DEB" w:rsidP="00AB2144">
            <w:pPr>
              <w:pStyle w:val="ConsPlusNormal"/>
              <w:jc w:val="both"/>
            </w:pPr>
            <w:r>
              <w:t>В данном виде документ опубликован не был.</w:t>
            </w:r>
          </w:p>
          <w:p w:rsidR="00E57DEB" w:rsidRDefault="00E57DEB" w:rsidP="00AB2144">
            <w:pPr>
              <w:pStyle w:val="ConsPlusNormal"/>
              <w:jc w:val="both"/>
            </w:pPr>
            <w:r>
              <w:t>Первоначальный текст документа также опубликован не был.</w:t>
            </w:r>
          </w:p>
          <w:p w:rsidR="00E57DEB" w:rsidRDefault="00E57DEB" w:rsidP="00AB2144">
            <w:pPr>
              <w:pStyle w:val="ConsPlusNormal"/>
              <w:jc w:val="both"/>
            </w:pPr>
            <w:r>
              <w:t>Информацию о публикации документов, создающих данную редакцию, см. в справке к этим документам.</w:t>
            </w:r>
          </w:p>
          <w:p w:rsidR="00E57DEB" w:rsidRPr="005F7137" w:rsidRDefault="00E57DEB" w:rsidP="00AB2144">
            <w:pPr>
              <w:pStyle w:val="ConsPlusNormal"/>
              <w:jc w:val="both"/>
              <w:rPr>
                <w:sz w:val="24"/>
                <w:szCs w:val="24"/>
              </w:rPr>
            </w:pPr>
          </w:p>
        </w:tc>
      </w:tr>
      <w:tr w:rsidR="00E57DEB" w:rsidTr="00E57DEB">
        <w:tc>
          <w:tcPr>
            <w:tcW w:w="1134" w:type="dxa"/>
          </w:tcPr>
          <w:p w:rsidR="00E57DEB" w:rsidRDefault="00E57DEB" w:rsidP="00E57DEB">
            <w:pPr>
              <w:pStyle w:val="af1"/>
              <w:numPr>
                <w:ilvl w:val="0"/>
                <w:numId w:val="3"/>
              </w:numPr>
              <w:spacing w:after="0" w:line="240" w:lineRule="auto"/>
            </w:pPr>
          </w:p>
        </w:tc>
        <w:tc>
          <w:tcPr>
            <w:tcW w:w="8612" w:type="dxa"/>
          </w:tcPr>
          <w:p w:rsidR="00A17552" w:rsidRDefault="00A17552" w:rsidP="00A17552">
            <w:pPr>
              <w:pStyle w:val="ConsPlusNormal"/>
              <w:jc w:val="both"/>
            </w:pPr>
            <w:r>
              <w:t xml:space="preserve">&lt;Письмо&gt; </w:t>
            </w:r>
            <w:proofErr w:type="spellStart"/>
            <w:r>
              <w:t>Россельхознадзора</w:t>
            </w:r>
            <w:proofErr w:type="spellEnd"/>
            <w:r>
              <w:t xml:space="preserve"> от 02.07.2021 N ФС-ЮШ-7/18721</w:t>
            </w:r>
          </w:p>
          <w:p w:rsidR="00A17552" w:rsidRDefault="00A17552" w:rsidP="00A17552">
            <w:pPr>
              <w:pStyle w:val="ConsPlusNormal"/>
              <w:jc w:val="both"/>
            </w:pPr>
            <w:proofErr w:type="gramStart"/>
            <w:r>
              <w:t xml:space="preserve">&lt;О частичном изменении указаний </w:t>
            </w:r>
            <w:proofErr w:type="spellStart"/>
            <w:r>
              <w:t>Россельхознадзора</w:t>
            </w:r>
            <w:proofErr w:type="spellEnd"/>
            <w:r>
              <w:t xml:space="preserve"> от 21.07.2020 N ФС-КС-7/20570, от 19.02.2021 N ФС-КС-7/4608, от 12.03.2021 N ФС-КС-7/6622, от 18.05.2021 N ФС-КС-7/13836, от 11.06.2021 N ФС-КС-7/16672, от 25.05.2021 N ФС-КС-7/14649, от 17.06.2021 N ФС-ЮШ-7/17140, от 21.06.2021 N ФС-КС-7/17439, от 04.06.2021 N ФС-АК-7/15799, от 22.06.2021 N ФС-КС-7/17583&gt;</w:t>
            </w:r>
            <w:proofErr w:type="gramEnd"/>
          </w:p>
          <w:p w:rsidR="00A17552" w:rsidRDefault="00A17552" w:rsidP="00A17552">
            <w:pPr>
              <w:pStyle w:val="ConsPlusNormal"/>
            </w:pPr>
            <w:r>
              <w:rPr>
                <w:b/>
                <w:bCs/>
              </w:rPr>
              <w:t>Источник публикации</w:t>
            </w:r>
          </w:p>
          <w:p w:rsidR="00A17552" w:rsidRDefault="00A17552" w:rsidP="00A17552">
            <w:pPr>
              <w:pStyle w:val="ConsPlusNormal"/>
              <w:jc w:val="both"/>
            </w:pPr>
            <w:r>
              <w:t>Документ опубликован не был</w:t>
            </w:r>
          </w:p>
          <w:p w:rsidR="00A17552" w:rsidRDefault="00A17552" w:rsidP="00A17552">
            <w:pPr>
              <w:pStyle w:val="ConsPlusNormal"/>
              <w:outlineLvl w:val="0"/>
              <w:rPr>
                <w:sz w:val="16"/>
                <w:szCs w:val="16"/>
              </w:rPr>
            </w:pPr>
          </w:p>
          <w:p w:rsidR="00A17552" w:rsidRDefault="00A17552" w:rsidP="00A17552">
            <w:pPr>
              <w:pStyle w:val="ConsPlusNormal"/>
            </w:pPr>
            <w:r>
              <w:rPr>
                <w:b/>
                <w:bCs/>
              </w:rPr>
              <w:lastRenderedPageBreak/>
              <w:t>Название документа</w:t>
            </w:r>
          </w:p>
          <w:p w:rsidR="00A17552" w:rsidRDefault="00A17552" w:rsidP="00A17552">
            <w:pPr>
              <w:pStyle w:val="ConsPlusNormal"/>
              <w:jc w:val="both"/>
            </w:pPr>
            <w:r>
              <w:t>Постановление Правительства РФ от 12.04.1993 N 303</w:t>
            </w:r>
          </w:p>
          <w:p w:rsidR="00A17552" w:rsidRDefault="00A17552" w:rsidP="00A17552">
            <w:pPr>
              <w:pStyle w:val="ConsPlusNormal"/>
              <w:jc w:val="both"/>
            </w:pPr>
            <w:r>
              <w:t>(ред. от 12.08.2020)</w:t>
            </w:r>
          </w:p>
          <w:p w:rsidR="00A17552" w:rsidRDefault="00A17552" w:rsidP="00A17552">
            <w:pPr>
              <w:pStyle w:val="ConsPlusNormal"/>
              <w:jc w:val="both"/>
            </w:pPr>
            <w:r>
              <w:t>"О дополнительных мерах по стабилизации агропромышленного производства в 1993 году"</w:t>
            </w:r>
          </w:p>
          <w:p w:rsidR="00E57DEB" w:rsidRDefault="00E57DEB" w:rsidP="00AB2144">
            <w:pPr>
              <w:pStyle w:val="ConsPlusNormal"/>
              <w:outlineLvl w:val="0"/>
              <w:rPr>
                <w:sz w:val="16"/>
                <w:szCs w:val="16"/>
              </w:rPr>
            </w:pPr>
          </w:p>
          <w:p w:rsidR="00E57DEB" w:rsidRDefault="00E57DEB" w:rsidP="00AB2144">
            <w:pPr>
              <w:pStyle w:val="ConsPlusNormal"/>
              <w:jc w:val="both"/>
            </w:pPr>
          </w:p>
        </w:tc>
      </w:tr>
    </w:tbl>
    <w:p w:rsidR="002F0281" w:rsidRPr="00B23876" w:rsidRDefault="002F0281" w:rsidP="002F0281"/>
    <w:sectPr w:rsidR="002F0281" w:rsidRPr="00B23876" w:rsidSect="00E37457">
      <w:footerReference w:type="default" r:id="rId60"/>
      <w:pgSz w:w="11907" w:h="16840" w:code="9"/>
      <w:pgMar w:top="981" w:right="748" w:bottom="1287" w:left="748" w:header="556" w:footer="981" w:gutter="0"/>
      <w:pgNumType w:start="2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95F8F" w:rsidRDefault="00195F8F">
      <w:r>
        <w:separator/>
      </w:r>
    </w:p>
  </w:endnote>
  <w:endnote w:type="continuationSeparator" w:id="0">
    <w:p w:rsidR="00195F8F" w:rsidRDefault="00195F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extBook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yarsky">
    <w:altName w:val="Arial"/>
    <w:charset w:val="00"/>
    <w:family w:val="swiss"/>
    <w:pitch w:val="variable"/>
    <w:sig w:usb0="00000203" w:usb1="00000000" w:usb2="00000000" w:usb3="00000000" w:csb0="00000005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5F3B" w:rsidRDefault="002E5F3B">
    <w:pPr>
      <w:ind w:right="360" w:firstLine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5F3B" w:rsidRDefault="002E5F3B">
    <w:pPr>
      <w:ind w:right="360" w:firstLine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5F3B" w:rsidRDefault="002E5F3B">
    <w:pPr>
      <w:ind w:right="360"/>
    </w:pPr>
    <w:r>
      <w:rPr>
        <w:rStyle w:val="a3"/>
      </w:rPr>
      <w:fldChar w:fldCharType="begin"/>
    </w:r>
    <w:r>
      <w:rPr>
        <w:rStyle w:val="a3"/>
      </w:rPr>
      <w:instrText xml:space="preserve"> PAGE </w:instrText>
    </w:r>
    <w:r>
      <w:rPr>
        <w:rStyle w:val="a3"/>
      </w:rPr>
      <w:fldChar w:fldCharType="separate"/>
    </w:r>
    <w:r>
      <w:rPr>
        <w:rStyle w:val="a3"/>
        <w:noProof/>
      </w:rPr>
      <w:t>8</w:t>
    </w:r>
    <w:r>
      <w:rPr>
        <w:rStyle w:val="a3"/>
      </w:rPr>
      <w:fldChar w:fldCharType="end"/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5F3B" w:rsidRDefault="002E5F3B" w:rsidP="00DC3DA3">
    <w:pPr>
      <w:framePr w:w="1044" w:wrap="around" w:vAnchor="text" w:hAnchor="page" w:x="10151" w:y="1"/>
      <w:jc w:val="right"/>
      <w:rPr>
        <w:rStyle w:val="a3"/>
      </w:rPr>
    </w:pPr>
    <w:r>
      <w:rPr>
        <w:rStyle w:val="a3"/>
      </w:rPr>
      <w:fldChar w:fldCharType="begin"/>
    </w:r>
    <w:r>
      <w:rPr>
        <w:rStyle w:val="a3"/>
      </w:rPr>
      <w:instrText xml:space="preserve">PAGE  </w:instrText>
    </w:r>
    <w:r>
      <w:rPr>
        <w:rStyle w:val="a3"/>
      </w:rPr>
      <w:fldChar w:fldCharType="separate"/>
    </w:r>
    <w:r w:rsidR="00D91488">
      <w:rPr>
        <w:rStyle w:val="a3"/>
        <w:noProof/>
      </w:rPr>
      <w:t>3</w:t>
    </w:r>
    <w:r>
      <w:rPr>
        <w:rStyle w:val="a3"/>
      </w:rPr>
      <w:fldChar w:fldCharType="end"/>
    </w:r>
  </w:p>
  <w:p w:rsidR="002E5F3B" w:rsidRDefault="002E5F3B">
    <w:pPr>
      <w:ind w:right="360"/>
      <w:rPr>
        <w:rFonts w:ascii="TextBook" w:hAnsi="TextBook"/>
        <w:sz w:val="16"/>
      </w:rPr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7925" w:rsidRDefault="005D7925">
    <w:pPr>
      <w:pStyle w:val="a6"/>
      <w:framePr w:wrap="around" w:vAnchor="text" w:hAnchor="margin" w:xAlign="center" w:y="1"/>
      <w:rPr>
        <w:rStyle w:val="a3"/>
        <w:sz w:val="24"/>
      </w:rPr>
    </w:pPr>
    <w:r>
      <w:rPr>
        <w:rStyle w:val="a3"/>
        <w:sz w:val="24"/>
      </w:rPr>
      <w:fldChar w:fldCharType="begin"/>
    </w:r>
    <w:r>
      <w:rPr>
        <w:rStyle w:val="a3"/>
        <w:sz w:val="24"/>
      </w:rPr>
      <w:instrText xml:space="preserve">PAGE  </w:instrText>
    </w:r>
    <w:r>
      <w:rPr>
        <w:rStyle w:val="a3"/>
        <w:sz w:val="24"/>
      </w:rPr>
      <w:fldChar w:fldCharType="separate"/>
    </w:r>
    <w:r w:rsidR="00D91488">
      <w:rPr>
        <w:rStyle w:val="a3"/>
        <w:noProof/>
        <w:sz w:val="24"/>
      </w:rPr>
      <w:t>9</w:t>
    </w:r>
    <w:r>
      <w:rPr>
        <w:rStyle w:val="a3"/>
        <w:sz w:val="24"/>
      </w:rPr>
      <w:fldChar w:fldCharType="end"/>
    </w:r>
  </w:p>
  <w:p w:rsidR="005D7925" w:rsidRDefault="005D7925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95F8F" w:rsidRDefault="00195F8F">
      <w:r>
        <w:separator/>
      </w:r>
    </w:p>
  </w:footnote>
  <w:footnote w:type="continuationSeparator" w:id="0">
    <w:p w:rsidR="00195F8F" w:rsidRDefault="00195F8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B91AC1"/>
    <w:multiLevelType w:val="hybridMultilevel"/>
    <w:tmpl w:val="8AD201AA"/>
    <w:lvl w:ilvl="0" w:tplc="0419000F">
      <w:start w:val="1"/>
      <w:numFmt w:val="decimal"/>
      <w:lvlText w:val="%1."/>
      <w:lvlJc w:val="left"/>
      <w:pPr>
        <w:ind w:left="1211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80C60EC"/>
    <w:multiLevelType w:val="singleLevel"/>
    <w:tmpl w:val="911C6970"/>
    <w:lvl w:ilvl="0">
      <w:start w:val="1"/>
      <w:numFmt w:val="bullet"/>
      <w:lvlText w:val=""/>
      <w:lvlJc w:val="left"/>
      <w:pPr>
        <w:tabs>
          <w:tab w:val="num" w:pos="473"/>
        </w:tabs>
        <w:ind w:left="454" w:hanging="341"/>
      </w:pPr>
      <w:rPr>
        <w:rFonts w:ascii="Symbol" w:hAnsi="Symbol" w:hint="default"/>
      </w:rPr>
    </w:lvl>
  </w:abstractNum>
  <w:abstractNum w:abstractNumId="2">
    <w:nsid w:val="660936A8"/>
    <w:multiLevelType w:val="singleLevel"/>
    <w:tmpl w:val="0419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mirrorMargin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autoHyphenation/>
  <w:hyphenationZone w:val="357"/>
  <w:drawingGridHorizontalSpacing w:val="119"/>
  <w:drawingGridVerticalSpacing w:val="119"/>
  <w:displayHorizontalDrawingGridEvery w:val="0"/>
  <w:displayVerticalDrawingGridEvery w:val="3"/>
  <w:doNotUseMarginsForDrawingGridOrigin/>
  <w:drawingGridVerticalOrigin w:val="1985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95F8F"/>
    <w:rsid w:val="000309EA"/>
    <w:rsid w:val="000671C0"/>
    <w:rsid w:val="000D3ED5"/>
    <w:rsid w:val="00161892"/>
    <w:rsid w:val="00175F94"/>
    <w:rsid w:val="00183880"/>
    <w:rsid w:val="00195F8F"/>
    <w:rsid w:val="002C11B7"/>
    <w:rsid w:val="002E5F3B"/>
    <w:rsid w:val="002F0281"/>
    <w:rsid w:val="002F4433"/>
    <w:rsid w:val="00343584"/>
    <w:rsid w:val="004A4CD0"/>
    <w:rsid w:val="004C1E9E"/>
    <w:rsid w:val="00514EAC"/>
    <w:rsid w:val="005C7442"/>
    <w:rsid w:val="005D7925"/>
    <w:rsid w:val="007A7E00"/>
    <w:rsid w:val="007B421A"/>
    <w:rsid w:val="00856816"/>
    <w:rsid w:val="008E4B56"/>
    <w:rsid w:val="008F22D5"/>
    <w:rsid w:val="009216F9"/>
    <w:rsid w:val="009C4F76"/>
    <w:rsid w:val="009E6798"/>
    <w:rsid w:val="00A121D3"/>
    <w:rsid w:val="00A17552"/>
    <w:rsid w:val="00A50194"/>
    <w:rsid w:val="00B00E69"/>
    <w:rsid w:val="00B500BC"/>
    <w:rsid w:val="00C54878"/>
    <w:rsid w:val="00CA406A"/>
    <w:rsid w:val="00CF6701"/>
    <w:rsid w:val="00D62B23"/>
    <w:rsid w:val="00D91488"/>
    <w:rsid w:val="00DC3DA3"/>
    <w:rsid w:val="00E00E44"/>
    <w:rsid w:val="00E077DA"/>
    <w:rsid w:val="00E37457"/>
    <w:rsid w:val="00E57DEB"/>
    <w:rsid w:val="00F411B0"/>
    <w:rsid w:val="00F87624"/>
    <w:rsid w:val="00FD5A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caption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suppressAutoHyphens/>
      <w:spacing w:before="160" w:after="80"/>
      <w:jc w:val="center"/>
      <w:outlineLvl w:val="0"/>
    </w:pPr>
    <w:rPr>
      <w:rFonts w:cs="Arial"/>
      <w:b/>
      <w:bCs/>
      <w:kern w:val="28"/>
      <w:sz w:val="28"/>
      <w:szCs w:val="32"/>
    </w:rPr>
  </w:style>
  <w:style w:type="paragraph" w:styleId="2">
    <w:name w:val="heading 2"/>
    <w:basedOn w:val="a"/>
    <w:next w:val="a"/>
    <w:qFormat/>
    <w:pPr>
      <w:keepNext/>
      <w:suppressAutoHyphens/>
      <w:spacing w:before="160" w:after="80"/>
      <w:jc w:val="center"/>
      <w:outlineLvl w:val="1"/>
    </w:pPr>
    <w:rPr>
      <w:rFonts w:cs="Arial"/>
      <w:b/>
      <w:bCs/>
      <w:iCs/>
      <w:kern w:val="24"/>
      <w:sz w:val="26"/>
      <w:szCs w:val="28"/>
    </w:rPr>
  </w:style>
  <w:style w:type="paragraph" w:styleId="3">
    <w:name w:val="heading 3"/>
    <w:basedOn w:val="a"/>
    <w:next w:val="a"/>
    <w:qFormat/>
    <w:pPr>
      <w:keepNext/>
      <w:suppressAutoHyphens/>
      <w:spacing w:before="160" w:after="80"/>
      <w:jc w:val="center"/>
      <w:outlineLvl w:val="2"/>
    </w:pPr>
    <w:rPr>
      <w:rFonts w:cs="Arial"/>
      <w:b/>
      <w:bCs/>
      <w:kern w:val="22"/>
      <w:szCs w:val="26"/>
    </w:rPr>
  </w:style>
  <w:style w:type="paragraph" w:styleId="4">
    <w:name w:val="heading 4"/>
    <w:basedOn w:val="a"/>
    <w:next w:val="a"/>
    <w:qFormat/>
    <w:pPr>
      <w:keepNext/>
      <w:suppressAutoHyphens/>
      <w:spacing w:before="160" w:after="80"/>
      <w:jc w:val="center"/>
      <w:outlineLvl w:val="3"/>
    </w:pPr>
    <w:rPr>
      <w:b/>
      <w:bCs/>
      <w:kern w:val="20"/>
      <w:sz w:val="20"/>
      <w:szCs w:val="28"/>
    </w:rPr>
  </w:style>
  <w:style w:type="paragraph" w:styleId="5">
    <w:name w:val="heading 5"/>
    <w:basedOn w:val="a"/>
    <w:next w:val="a"/>
    <w:qFormat/>
    <w:pPr>
      <w:keepNext/>
      <w:suppressAutoHyphens/>
      <w:spacing w:before="160" w:after="80"/>
      <w:jc w:val="center"/>
      <w:outlineLvl w:val="4"/>
    </w:pPr>
    <w:rPr>
      <w:b/>
      <w:bCs/>
      <w:iCs/>
      <w:kern w:val="20"/>
      <w:sz w:val="20"/>
      <w:szCs w:val="26"/>
    </w:rPr>
  </w:style>
  <w:style w:type="paragraph" w:styleId="6">
    <w:name w:val="heading 6"/>
    <w:basedOn w:val="a"/>
    <w:next w:val="a"/>
    <w:qFormat/>
    <w:pPr>
      <w:keepNext/>
      <w:suppressAutoHyphens/>
      <w:spacing w:before="160" w:after="80"/>
      <w:jc w:val="center"/>
      <w:outlineLvl w:val="5"/>
    </w:pPr>
    <w:rPr>
      <w:b/>
      <w:bCs/>
      <w:kern w:val="20"/>
      <w:sz w:val="20"/>
      <w:szCs w:val="22"/>
    </w:rPr>
  </w:style>
  <w:style w:type="paragraph" w:styleId="7">
    <w:name w:val="heading 7"/>
    <w:basedOn w:val="a"/>
    <w:next w:val="a"/>
    <w:qFormat/>
    <w:pPr>
      <w:keepNext/>
      <w:suppressAutoHyphens/>
      <w:spacing w:before="160" w:after="80"/>
      <w:jc w:val="center"/>
      <w:outlineLvl w:val="6"/>
    </w:pPr>
    <w:rPr>
      <w:b/>
      <w:kern w:val="20"/>
      <w:sz w:val="20"/>
    </w:rPr>
  </w:style>
  <w:style w:type="paragraph" w:styleId="8">
    <w:name w:val="heading 8"/>
    <w:basedOn w:val="a"/>
    <w:next w:val="a"/>
    <w:qFormat/>
    <w:pPr>
      <w:keepNext/>
      <w:suppressAutoHyphens/>
      <w:spacing w:before="160" w:after="80"/>
      <w:jc w:val="center"/>
      <w:outlineLvl w:val="7"/>
    </w:pPr>
    <w:rPr>
      <w:b/>
      <w:iCs/>
      <w:kern w:val="20"/>
      <w:sz w:val="20"/>
    </w:rPr>
  </w:style>
  <w:style w:type="paragraph" w:styleId="9">
    <w:name w:val="heading 9"/>
    <w:basedOn w:val="a"/>
    <w:next w:val="a"/>
    <w:qFormat/>
    <w:pPr>
      <w:keepNext/>
      <w:suppressAutoHyphens/>
      <w:spacing w:before="160" w:after="80"/>
      <w:jc w:val="center"/>
      <w:outlineLvl w:val="8"/>
    </w:pPr>
    <w:rPr>
      <w:rFonts w:cs="Arial"/>
      <w:b/>
      <w:kern w:val="20"/>
      <w:sz w:val="20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age number"/>
    <w:rPr>
      <w:rFonts w:ascii="Times New Roman" w:hAnsi="Times New Roman"/>
      <w:spacing w:val="0"/>
      <w:kern w:val="16"/>
      <w:position w:val="0"/>
      <w:sz w:val="16"/>
      <w:vertAlign w:val="baseline"/>
    </w:rPr>
  </w:style>
  <w:style w:type="paragraph" w:styleId="a4">
    <w:name w:val="header"/>
    <w:basedOn w:val="a"/>
    <w:link w:val="a5"/>
    <w:pPr>
      <w:tabs>
        <w:tab w:val="center" w:pos="4677"/>
        <w:tab w:val="right" w:pos="9355"/>
      </w:tabs>
    </w:pPr>
  </w:style>
  <w:style w:type="paragraph" w:styleId="a6">
    <w:name w:val="footer"/>
    <w:basedOn w:val="a"/>
    <w:pPr>
      <w:tabs>
        <w:tab w:val="center" w:pos="4677"/>
        <w:tab w:val="right" w:pos="9355"/>
      </w:tabs>
    </w:pPr>
  </w:style>
  <w:style w:type="paragraph" w:customStyle="1" w:styleId="a7">
    <w:name w:val="Аннотация"/>
    <w:next w:val="a"/>
    <w:pPr>
      <w:overflowPunct w:val="0"/>
      <w:autoSpaceDE w:val="0"/>
      <w:autoSpaceDN w:val="0"/>
      <w:adjustRightInd w:val="0"/>
      <w:spacing w:line="216" w:lineRule="auto"/>
      <w:ind w:firstLine="284"/>
      <w:jc w:val="both"/>
      <w:textAlignment w:val="baseline"/>
    </w:pPr>
    <w:rPr>
      <w:rFonts w:ascii="TextBook" w:hAnsi="TextBook"/>
      <w:kern w:val="16"/>
      <w:sz w:val="24"/>
    </w:rPr>
  </w:style>
  <w:style w:type="paragraph" w:customStyle="1" w:styleId="a8">
    <w:name w:val="Одинокие ссылки"/>
    <w:basedOn w:val="a"/>
    <w:pPr>
      <w:spacing w:before="120"/>
      <w:ind w:firstLine="284"/>
    </w:pPr>
    <w:rPr>
      <w:rFonts w:ascii="TextBook" w:hAnsi="TextBook"/>
      <w:sz w:val="17"/>
    </w:rPr>
  </w:style>
  <w:style w:type="paragraph" w:customStyle="1" w:styleId="10">
    <w:name w:val="Основной 1"/>
    <w:next w:val="a"/>
    <w:pPr>
      <w:overflowPunct w:val="0"/>
      <w:autoSpaceDE w:val="0"/>
      <w:autoSpaceDN w:val="0"/>
      <w:adjustRightInd w:val="0"/>
      <w:spacing w:line="216" w:lineRule="auto"/>
      <w:ind w:firstLine="499"/>
      <w:jc w:val="both"/>
      <w:textAlignment w:val="baseline"/>
    </w:pPr>
    <w:rPr>
      <w:kern w:val="16"/>
      <w:sz w:val="24"/>
    </w:rPr>
  </w:style>
  <w:style w:type="paragraph" w:customStyle="1" w:styleId="20">
    <w:name w:val="Основной 2"/>
    <w:next w:val="a"/>
    <w:pPr>
      <w:overflowPunct w:val="0"/>
      <w:autoSpaceDE w:val="0"/>
      <w:autoSpaceDN w:val="0"/>
      <w:adjustRightInd w:val="0"/>
      <w:spacing w:line="216" w:lineRule="auto"/>
      <w:ind w:firstLine="397"/>
      <w:jc w:val="both"/>
      <w:textAlignment w:val="baseline"/>
    </w:pPr>
    <w:rPr>
      <w:rFonts w:ascii="TextBook" w:hAnsi="TextBook"/>
      <w:kern w:val="16"/>
      <w:sz w:val="24"/>
    </w:rPr>
  </w:style>
  <w:style w:type="paragraph" w:customStyle="1" w:styleId="30">
    <w:name w:val="Основной 3"/>
    <w:next w:val="a"/>
    <w:pPr>
      <w:overflowPunct w:val="0"/>
      <w:autoSpaceDE w:val="0"/>
      <w:autoSpaceDN w:val="0"/>
      <w:adjustRightInd w:val="0"/>
      <w:spacing w:line="216" w:lineRule="auto"/>
      <w:ind w:firstLine="289"/>
      <w:jc w:val="both"/>
      <w:textAlignment w:val="baseline"/>
    </w:pPr>
    <w:rPr>
      <w:rFonts w:ascii="TextBook" w:hAnsi="TextBook"/>
      <w:kern w:val="16"/>
      <w:sz w:val="24"/>
    </w:rPr>
  </w:style>
  <w:style w:type="paragraph" w:customStyle="1" w:styleId="40">
    <w:name w:val="Основной 4"/>
    <w:basedOn w:val="a"/>
    <w:pPr>
      <w:overflowPunct w:val="0"/>
      <w:autoSpaceDE w:val="0"/>
      <w:autoSpaceDN w:val="0"/>
      <w:adjustRightInd w:val="0"/>
      <w:spacing w:line="216" w:lineRule="auto"/>
      <w:ind w:firstLine="187"/>
      <w:jc w:val="both"/>
      <w:textAlignment w:val="baseline"/>
    </w:pPr>
    <w:rPr>
      <w:rFonts w:ascii="TextBook" w:hAnsi="TextBook"/>
      <w:kern w:val="16"/>
      <w:szCs w:val="20"/>
    </w:rPr>
  </w:style>
  <w:style w:type="paragraph" w:customStyle="1" w:styleId="50">
    <w:name w:val="Основной 5"/>
    <w:next w:val="a"/>
    <w:pPr>
      <w:overflowPunct w:val="0"/>
      <w:autoSpaceDE w:val="0"/>
      <w:autoSpaceDN w:val="0"/>
      <w:adjustRightInd w:val="0"/>
      <w:spacing w:line="216" w:lineRule="auto"/>
      <w:ind w:firstLine="85"/>
      <w:jc w:val="both"/>
      <w:textAlignment w:val="baseline"/>
    </w:pPr>
    <w:rPr>
      <w:rFonts w:ascii="TextBook" w:hAnsi="TextBook"/>
      <w:kern w:val="20"/>
      <w:sz w:val="19"/>
    </w:rPr>
  </w:style>
  <w:style w:type="paragraph" w:customStyle="1" w:styleId="a9">
    <w:name w:val="Рубрика"/>
    <w:next w:val="a"/>
    <w:pPr>
      <w:overflowPunct w:val="0"/>
      <w:autoSpaceDE w:val="0"/>
      <w:autoSpaceDN w:val="0"/>
      <w:adjustRightInd w:val="0"/>
      <w:spacing w:line="216" w:lineRule="auto"/>
      <w:jc w:val="both"/>
      <w:textAlignment w:val="baseline"/>
    </w:pPr>
    <w:rPr>
      <w:rFonts w:ascii="TextBook" w:hAnsi="TextBook"/>
      <w:kern w:val="20"/>
      <w:sz w:val="17"/>
    </w:rPr>
  </w:style>
  <w:style w:type="paragraph" w:customStyle="1" w:styleId="aa">
    <w:name w:val="Ссылки"/>
    <w:next w:val="a"/>
    <w:pPr>
      <w:overflowPunct w:val="0"/>
      <w:autoSpaceDE w:val="0"/>
      <w:autoSpaceDN w:val="0"/>
      <w:adjustRightInd w:val="0"/>
      <w:spacing w:before="120" w:line="216" w:lineRule="auto"/>
      <w:ind w:firstLine="284"/>
      <w:jc w:val="both"/>
      <w:textAlignment w:val="baseline"/>
    </w:pPr>
    <w:rPr>
      <w:rFonts w:ascii="TextBook" w:hAnsi="TextBook"/>
      <w:kern w:val="16"/>
      <w:sz w:val="17"/>
    </w:rPr>
  </w:style>
  <w:style w:type="paragraph" w:styleId="11">
    <w:name w:val="toc 1"/>
    <w:basedOn w:val="a"/>
    <w:next w:val="a"/>
    <w:autoRedefine/>
    <w:uiPriority w:val="39"/>
    <w:pPr>
      <w:spacing w:line="360" w:lineRule="auto"/>
    </w:pPr>
    <w:rPr>
      <w:b/>
      <w:sz w:val="28"/>
    </w:rPr>
  </w:style>
  <w:style w:type="paragraph" w:styleId="ab">
    <w:name w:val="index heading"/>
    <w:next w:val="a"/>
    <w:semiHidden/>
    <w:pPr>
      <w:overflowPunct w:val="0"/>
      <w:autoSpaceDE w:val="0"/>
      <w:autoSpaceDN w:val="0"/>
      <w:adjustRightInd w:val="0"/>
      <w:spacing w:line="216" w:lineRule="auto"/>
      <w:ind w:left="284" w:hanging="284"/>
      <w:jc w:val="both"/>
      <w:textAlignment w:val="baseline"/>
    </w:pPr>
    <w:rPr>
      <w:rFonts w:ascii="TextBook" w:hAnsi="TextBook"/>
      <w:kern w:val="16"/>
      <w:sz w:val="16"/>
    </w:rPr>
  </w:style>
  <w:style w:type="paragraph" w:styleId="21">
    <w:name w:val="toc 2"/>
    <w:basedOn w:val="a"/>
    <w:next w:val="a"/>
    <w:autoRedefine/>
    <w:uiPriority w:val="39"/>
    <w:pPr>
      <w:spacing w:line="360" w:lineRule="auto"/>
      <w:ind w:left="238"/>
    </w:pPr>
    <w:rPr>
      <w:b/>
    </w:rPr>
  </w:style>
  <w:style w:type="paragraph" w:styleId="31">
    <w:name w:val="toc 3"/>
    <w:basedOn w:val="a"/>
    <w:next w:val="a"/>
    <w:autoRedefine/>
    <w:semiHidden/>
    <w:pPr>
      <w:ind w:left="480"/>
    </w:pPr>
    <w:rPr>
      <w:rFonts w:ascii="TextBook" w:hAnsi="TextBook"/>
      <w:sz w:val="18"/>
    </w:rPr>
  </w:style>
  <w:style w:type="paragraph" w:styleId="41">
    <w:name w:val="toc 4"/>
    <w:basedOn w:val="a"/>
    <w:next w:val="a"/>
    <w:autoRedefine/>
    <w:semiHidden/>
    <w:pPr>
      <w:ind w:left="720"/>
    </w:pPr>
    <w:rPr>
      <w:rFonts w:ascii="TextBook" w:hAnsi="TextBook"/>
      <w:sz w:val="18"/>
    </w:rPr>
  </w:style>
  <w:style w:type="paragraph" w:styleId="51">
    <w:name w:val="toc 5"/>
    <w:basedOn w:val="a"/>
    <w:next w:val="a"/>
    <w:autoRedefine/>
    <w:semiHidden/>
    <w:pPr>
      <w:ind w:left="960"/>
    </w:pPr>
    <w:rPr>
      <w:rFonts w:ascii="TextBook" w:hAnsi="TextBook"/>
      <w:sz w:val="18"/>
    </w:rPr>
  </w:style>
  <w:style w:type="paragraph" w:styleId="60">
    <w:name w:val="toc 6"/>
    <w:basedOn w:val="a"/>
    <w:next w:val="a"/>
    <w:autoRedefine/>
    <w:semiHidden/>
    <w:pPr>
      <w:ind w:left="1200"/>
    </w:pPr>
    <w:rPr>
      <w:rFonts w:ascii="TextBook" w:hAnsi="TextBook"/>
      <w:sz w:val="18"/>
    </w:rPr>
  </w:style>
  <w:style w:type="paragraph" w:styleId="70">
    <w:name w:val="toc 7"/>
    <w:basedOn w:val="a"/>
    <w:next w:val="a"/>
    <w:autoRedefine/>
    <w:semiHidden/>
    <w:pPr>
      <w:ind w:left="1440"/>
    </w:pPr>
    <w:rPr>
      <w:rFonts w:ascii="TextBook" w:hAnsi="TextBook"/>
      <w:sz w:val="18"/>
    </w:rPr>
  </w:style>
  <w:style w:type="paragraph" w:styleId="80">
    <w:name w:val="toc 8"/>
    <w:basedOn w:val="a"/>
    <w:next w:val="a"/>
    <w:autoRedefine/>
    <w:semiHidden/>
    <w:pPr>
      <w:ind w:left="1680"/>
    </w:pPr>
    <w:rPr>
      <w:rFonts w:ascii="TextBook" w:hAnsi="TextBook"/>
      <w:sz w:val="18"/>
    </w:rPr>
  </w:style>
  <w:style w:type="paragraph" w:styleId="90">
    <w:name w:val="toc 9"/>
    <w:basedOn w:val="a"/>
    <w:next w:val="a"/>
    <w:autoRedefine/>
    <w:semiHidden/>
    <w:pPr>
      <w:ind w:left="1920"/>
    </w:pPr>
    <w:rPr>
      <w:rFonts w:ascii="TextBook" w:hAnsi="TextBook"/>
      <w:sz w:val="18"/>
    </w:rPr>
  </w:style>
  <w:style w:type="paragraph" w:customStyle="1" w:styleId="61">
    <w:name w:val="Основной 6"/>
    <w:basedOn w:val="a"/>
    <w:pPr>
      <w:spacing w:line="216" w:lineRule="auto"/>
    </w:pPr>
    <w:rPr>
      <w:rFonts w:ascii="TextBook" w:hAnsi="TextBook"/>
      <w:sz w:val="19"/>
    </w:rPr>
  </w:style>
  <w:style w:type="character" w:styleId="ac">
    <w:name w:val="Hyperlink"/>
    <w:uiPriority w:val="99"/>
    <w:rPr>
      <w:rFonts w:ascii="Times New Roman" w:hAnsi="Times New Roman"/>
      <w:b/>
      <w:color w:val="auto"/>
      <w:sz w:val="28"/>
      <w:u w:val="single"/>
    </w:rPr>
  </w:style>
  <w:style w:type="paragraph" w:styleId="ad">
    <w:name w:val="caption"/>
    <w:basedOn w:val="a"/>
    <w:next w:val="a"/>
    <w:qFormat/>
    <w:pPr>
      <w:jc w:val="center"/>
    </w:pPr>
    <w:rPr>
      <w:b/>
      <w:color w:val="808000"/>
      <w:sz w:val="28"/>
      <w:szCs w:val="20"/>
    </w:rPr>
  </w:style>
  <w:style w:type="paragraph" w:styleId="ae">
    <w:name w:val="Body Text Indent"/>
    <w:basedOn w:val="a"/>
    <w:pPr>
      <w:ind w:firstLine="567"/>
      <w:jc w:val="both"/>
    </w:pPr>
    <w:rPr>
      <w:szCs w:val="20"/>
    </w:rPr>
  </w:style>
  <w:style w:type="paragraph" w:styleId="af">
    <w:name w:val="Body Text"/>
    <w:basedOn w:val="a"/>
    <w:pPr>
      <w:jc w:val="right"/>
    </w:pPr>
    <w:rPr>
      <w:rFonts w:ascii="Courier" w:hAnsi="Courier"/>
      <w:i/>
      <w:szCs w:val="20"/>
    </w:rPr>
  </w:style>
  <w:style w:type="character" w:customStyle="1" w:styleId="a5">
    <w:name w:val="Верхний колонтитул Знак"/>
    <w:link w:val="a4"/>
    <w:rsid w:val="002F0281"/>
    <w:rPr>
      <w:sz w:val="24"/>
      <w:szCs w:val="24"/>
    </w:rPr>
  </w:style>
  <w:style w:type="table" w:styleId="af0">
    <w:name w:val="Table Grid"/>
    <w:basedOn w:val="a1"/>
    <w:uiPriority w:val="59"/>
    <w:rsid w:val="00E57DEB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1">
    <w:name w:val="List Paragraph"/>
    <w:basedOn w:val="a"/>
    <w:uiPriority w:val="34"/>
    <w:qFormat/>
    <w:rsid w:val="00E57DE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ConsPlusNormal">
    <w:name w:val="ConsPlusNormal"/>
    <w:rsid w:val="00E57DEB"/>
    <w:pPr>
      <w:widowControl w:val="0"/>
      <w:autoSpaceDE w:val="0"/>
      <w:autoSpaceDN w:val="0"/>
      <w:adjustRightInd w:val="0"/>
    </w:pPr>
    <w:rPr>
      <w:rFonts w:ascii="Arial" w:hAnsi="Arial" w:cs="Aria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1866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21%2D3537%2A473501519" TargetMode="External"/><Relationship Id="rId18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21%2D3355%D1%83%D0%BF%D1%80%2A661684607" TargetMode="External"/><Relationship Id="rId26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42020%2D4161%2A700485474" TargetMode="External"/><Relationship Id="rId39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21%2D2296%D1%83%D0%BF%D1%80%2A419323993" TargetMode="External"/><Relationship Id="rId21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52020%2D3101%2A087959648" TargetMode="External"/><Relationship Id="rId34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21%2D1897%D1%83%D0%BF%D1%80%2A035880402" TargetMode="External"/><Relationship Id="rId42" Type="http://schemas.openxmlformats.org/officeDocument/2006/relationships/hyperlink" Target="http://webirbis.spsl.nsc.ru/irbis64r_01_agro/cgi/cgiirbis_64.exe?Z21ID=&amp;I21DBN=ECAP&amp;P21DBN=ECAP&amp;S21STN=1&amp;S21REF=3&amp;S21FMT=fullwebr&amp;C21COM=S&amp;S21CNR=20&amp;S21P01=0&amp;S21P02=1&amp;S21P03=I=&amp;S21STR=%D0%9E%D0%96402%2F2020%2F12" TargetMode="External"/><Relationship Id="rId47" Type="http://schemas.openxmlformats.org/officeDocument/2006/relationships/hyperlink" Target="http://webirbis.spsl.nsc.ru/irbis64r_01_agro/cgi/cgiirbis_64.exe?Z21ID=&amp;I21DBN=ECAP&amp;P21DBN=ECAP&amp;S21STN=1&amp;S21REF=3&amp;S21FMT=fullwebr&amp;C21COM=S&amp;S21CNR=20&amp;S21P01=0&amp;S21P02=1&amp;S21P03=I=&amp;S21STR=%D0%9E%D0%96369%2F2021%2F2" TargetMode="External"/><Relationship Id="rId50" Type="http://schemas.openxmlformats.org/officeDocument/2006/relationships/hyperlink" Target="http://webirbis.spsl.nsc.ru/irbis64r_01_agro/cgi/cgiirbis_64.exe?Z21ID=&amp;I21DBN=ECAP&amp;P21DBN=ECAP&amp;S21STN=1&amp;S21REF=3&amp;S21FMT=fullwebr&amp;C21COM=S&amp;S21CNR=20&amp;S21P01=0&amp;S21P02=1&amp;S21P03=I=&amp;S21STR=%D0%9E%D0%9631%2F2020%2F3" TargetMode="External"/><Relationship Id="rId55" Type="http://schemas.openxmlformats.org/officeDocument/2006/relationships/hyperlink" Target="http://webirbis.spsl.nsc.ru/irbis64r_01_agro/cgi/cgiirbis_64.exe?Z21ID=&amp;I21DBN=ECAP&amp;P21DBN=ECAP&amp;S21STN=1&amp;S21REF=3&amp;S21FMT=fullwebr&amp;C21COM=S&amp;S21CNR=20&amp;S21P01=0&amp;S21P02=1&amp;S21P03=I=&amp;S21STR=%D0%9E%D0%9633%2F2020%2F8" TargetMode="Externa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6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20%2D31714%2A889142413" TargetMode="External"/><Relationship Id="rId20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20%2D31655%2A711747860" TargetMode="External"/><Relationship Id="rId29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20%2D31804%2A567847906" TargetMode="External"/><Relationship Id="rId41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21%2D3523%2A000320655" TargetMode="External"/><Relationship Id="rId54" Type="http://schemas.openxmlformats.org/officeDocument/2006/relationships/hyperlink" Target="http://webirbis.spsl.nsc.ru/irbis64r_01_agro/cgi/cgiirbis_64.exe?Z21ID=&amp;I21DBN=ECAP&amp;P21DBN=ECAP&amp;S21STN=1&amp;S21REF=3&amp;S21FMT=fullwebr&amp;C21COM=S&amp;S21CNR=20&amp;S21P01=0&amp;S21P02=1&amp;S21P03=I=&amp;S21STR=%D0%9E%D0%9633%2F2020%2F7" TargetMode="External"/><Relationship Id="rId62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3.xml"/><Relationship Id="rId24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20%2D31230%2A936539318" TargetMode="External"/><Relationship Id="rId32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20%2D31401%2A978483893" TargetMode="External"/><Relationship Id="rId37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22020%2D837%2A512119719" TargetMode="External"/><Relationship Id="rId40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21%2D2275%2A202960332" TargetMode="External"/><Relationship Id="rId45" Type="http://schemas.openxmlformats.org/officeDocument/2006/relationships/hyperlink" Target="http://webirbis.spsl.nsc.ru/irbis64r_01_agro/cgi/cgiirbis_64.exe?Z21ID=&amp;I21DBN=ECAP&amp;P21DBN=ECAP&amp;S21STN=1&amp;S21REF=3&amp;S21FMT=fullwebr&amp;C21COM=S&amp;S21CNR=20&amp;S21P01=0&amp;S21P02=1&amp;S21P03=I=&amp;S21STR=%D0%9E%D0%96369%2F2020%2F9" TargetMode="External"/><Relationship Id="rId53" Type="http://schemas.openxmlformats.org/officeDocument/2006/relationships/hyperlink" Target="http://webirbis.spsl.nsc.ru/irbis64r_01_agro/cgi/cgiirbis_64.exe?Z21ID=&amp;I21DBN=ECAP&amp;P21DBN=ECAP&amp;S21STN=1&amp;S21REF=3&amp;S21FMT=fullwebr&amp;C21COM=S&amp;S21CNR=20&amp;S21P01=0&amp;S21P02=1&amp;S21P03=I=&amp;S21STR=%D0%9E%D0%9613%2F2021%2F3" TargetMode="External"/><Relationship Id="rId58" Type="http://schemas.openxmlformats.org/officeDocument/2006/relationships/hyperlink" Target="http://webirbis.spsl.nsc.ru/irbis64r_01_agro/cgi/cgiirbis_64.exe?Z21ID=&amp;I21DBN=ECAP&amp;P21DBN=ECAP&amp;S21STN=1&amp;S21REF=3&amp;S21FMT=fullwebr&amp;C21COM=S&amp;S21CNR=20&amp;S21P01=0&amp;S21P02=1&amp;S21P03=I=&amp;S21STR=%D0%9E%D0%96281%2F2020%2F3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21%2D2602%2A603236027" TargetMode="External"/><Relationship Id="rId23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21%2D3526%2A466350792" TargetMode="External"/><Relationship Id="rId28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21%2D1893%D1%83%D0%BF%D1%80%2A060702186" TargetMode="External"/><Relationship Id="rId36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20%2D31633%2A759344221" TargetMode="External"/><Relationship Id="rId49" Type="http://schemas.openxmlformats.org/officeDocument/2006/relationships/hyperlink" Target="http://webirbis.spsl.nsc.ru/irbis64r_01_agro/cgi/cgiirbis_64.exe?Z21ID=&amp;I21DBN=ECAP&amp;P21DBN=ECAP&amp;S21STN=1&amp;S21REF=3&amp;S21FMT=fullwebr&amp;C21COM=S&amp;S21CNR=20&amp;S21P01=0&amp;S21P02=1&amp;S21P03=I=&amp;S21STR=%D0%9E%D0%96313%2F2020%2F3" TargetMode="External"/><Relationship Id="rId57" Type="http://schemas.openxmlformats.org/officeDocument/2006/relationships/hyperlink" Target="http://webirbis.spsl.nsc.ru/irbis64r_01_agro/cgi/cgiirbis_64.exe?Z21ID=&amp;I21DBN=ECAP&amp;P21DBN=ECAP&amp;S21STN=1&amp;S21REF=3&amp;S21FMT=fullwebr&amp;C21COM=S&amp;S21CNR=20&amp;S21P01=0&amp;S21P02=1&amp;S21P03=I=&amp;S21STR=%D0%9E%D0%9632%2F2020%2F9" TargetMode="External"/><Relationship Id="rId61" Type="http://schemas.openxmlformats.org/officeDocument/2006/relationships/fontTable" Target="fontTable.xml"/><Relationship Id="rId10" Type="http://schemas.openxmlformats.org/officeDocument/2006/relationships/footer" Target="footer2.xml"/><Relationship Id="rId19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21%2D2712%2A731667022" TargetMode="External"/><Relationship Id="rId31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20%2D31705%2A828455884" TargetMode="External"/><Relationship Id="rId44" Type="http://schemas.openxmlformats.org/officeDocument/2006/relationships/hyperlink" Target="http://webirbis.spsl.nsc.ru/irbis64r_01_agro/cgi/cgiirbis_64.exe?Z21ID=&amp;I21DBN=ECAP&amp;P21DBN=ECAP&amp;S21STN=1&amp;S21REF=3&amp;S21FMT=fullwebr&amp;C21COM=S&amp;S21CNR=20&amp;S21P01=0&amp;S21P02=1&amp;S21P03=I=&amp;S21STR=%D0%9E%D0%96369%2F2020%2F12" TargetMode="External"/><Relationship Id="rId52" Type="http://schemas.openxmlformats.org/officeDocument/2006/relationships/hyperlink" Target="http://webirbis.spsl.nsc.ru/irbis64r_01_agro/cgi/cgiirbis_64.exe?Z21ID=&amp;I21DBN=ECAP&amp;P21DBN=ECAP&amp;S21STN=1&amp;S21REF=3&amp;S21FMT=fullwebr&amp;C21COM=S&amp;S21CNR=20&amp;S21P01=0&amp;S21P02=1&amp;S21P03=I=&amp;S21STR=%D0%9E%D0%9613%2F2021%2F2" TargetMode="External"/><Relationship Id="rId60" Type="http://schemas.openxmlformats.org/officeDocument/2006/relationships/footer" Target="footer5.xml"/><Relationship Id="rId4" Type="http://schemas.microsoft.com/office/2007/relationships/stylesWithEffects" Target="stylesWithEffects.xml"/><Relationship Id="rId9" Type="http://schemas.openxmlformats.org/officeDocument/2006/relationships/footer" Target="footer1.xml"/><Relationship Id="rId14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21%2D3228%2A493495338" TargetMode="External"/><Relationship Id="rId22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20%2D31644%2A413885891" TargetMode="External"/><Relationship Id="rId27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42021%2D347%2A851867140" TargetMode="External"/><Relationship Id="rId30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21%2D2981%2A372703391" TargetMode="External"/><Relationship Id="rId35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21%2D3026%2A400076526" TargetMode="External"/><Relationship Id="rId43" Type="http://schemas.openxmlformats.org/officeDocument/2006/relationships/hyperlink" Target="http://webirbis.spsl.nsc.ru/irbis64r_01_agro/cgi/cgiirbis_64.exe?Z21ID=&amp;I21DBN=ECAP&amp;P21DBN=ECAP&amp;S21STN=1&amp;S21REF=3&amp;S21FMT=fullwebr&amp;C21COM=S&amp;S21CNR=20&amp;S21P01=0&amp;S21P02=1&amp;S21P03=I=&amp;S21STR=%D0%9E%D0%96402%2F2021%2F2" TargetMode="External"/><Relationship Id="rId48" Type="http://schemas.openxmlformats.org/officeDocument/2006/relationships/hyperlink" Target="http://webirbis.spsl.nsc.ru/irbis64r_01_agro/cgi/cgiirbis_64.exe?Z21ID=&amp;I21DBN=ECAP&amp;P21DBN=ECAP&amp;S21STN=1&amp;S21REF=3&amp;S21FMT=fullwebr&amp;C21COM=S&amp;S21CNR=20&amp;S21P01=0&amp;S21P02=1&amp;S21P03=I=&amp;S21STR=%D0%9E%D0%96376%2F2020%2F3" TargetMode="External"/><Relationship Id="rId56" Type="http://schemas.openxmlformats.org/officeDocument/2006/relationships/hyperlink" Target="http://webirbis.spsl.nsc.ru/irbis64r_01_agro/cgi/cgiirbis_64.exe?Z21ID=&amp;I21DBN=ECAP&amp;P21DBN=ECAP&amp;S21STN=1&amp;S21REF=3&amp;S21FMT=fullwebr&amp;C21COM=S&amp;S21CNR=20&amp;S21P01=0&amp;S21P02=1&amp;S21P03=I=&amp;S21STR=%D0%9E%D0%9633%2F2020%2F9" TargetMode="External"/><Relationship Id="rId8" Type="http://schemas.openxmlformats.org/officeDocument/2006/relationships/endnotes" Target="endnotes.xml"/><Relationship Id="rId51" Type="http://schemas.openxmlformats.org/officeDocument/2006/relationships/hyperlink" Target="http://webirbis.spsl.nsc.ru/irbis64r_01_agro/cgi/cgiirbis_64.exe?Z21ID=&amp;I21DBN=ECAP&amp;P21DBN=ECAP&amp;S21STN=1&amp;S21REF=3&amp;S21FMT=fullwebr&amp;C21COM=S&amp;S21CNR=20&amp;S21P01=0&amp;S21P02=1&amp;S21P03=I=&amp;S21STR=%D0%9E%D0%9613%2F2021%2F1" TargetMode="External"/><Relationship Id="rId3" Type="http://schemas.openxmlformats.org/officeDocument/2006/relationships/styles" Target="styles.xml"/><Relationship Id="rId12" Type="http://schemas.openxmlformats.org/officeDocument/2006/relationships/footer" Target="footer4.xml"/><Relationship Id="rId17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42020%2D4146%2A794064360" TargetMode="External"/><Relationship Id="rId25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20%2D31717%2A855979952" TargetMode="External"/><Relationship Id="rId33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20%2D31631%2A982096126" TargetMode="External"/><Relationship Id="rId38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20%2D31711%2A362580956" TargetMode="External"/><Relationship Id="rId46" Type="http://schemas.openxmlformats.org/officeDocument/2006/relationships/hyperlink" Target="http://webirbis.spsl.nsc.ru/irbis64r_01_agro/cgi/cgiirbis_64.exe?Z21ID=&amp;I21DBN=ECAP&amp;P21DBN=ECAP&amp;S21STN=1&amp;S21REF=3&amp;S21FMT=fullwebr&amp;C21COM=S&amp;S21CNR=20&amp;S21P01=0&amp;S21P02=1&amp;S21P03=I=&amp;S21STR=%D0%9E%D0%96369%2F2021%2F1" TargetMode="External"/><Relationship Id="rId59" Type="http://schemas.openxmlformats.org/officeDocument/2006/relationships/hyperlink" Target="http://webirbis.spsl.nsc.ru/irbis64r_01_agro/cgi/cgiirbis_64.exe?Z21ID=&amp;I21DBN=ECAP&amp;P21DBN=ECAP&amp;S21STN=1&amp;S21REF=3&amp;S21FMT=fullwebr&amp;C21COM=S&amp;S21CNR=20&amp;S21P01=0&amp;S21P02=1&amp;S21P03=I=&amp;S21STR=%D0%9E%D0%96438%2F2020%2F3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M:\BiblioPtr\p4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5453BF-F7AE-4BFD-89C8-A5D36C0ACF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p4</Template>
  <TotalTime>28</TotalTime>
  <Pages>11</Pages>
  <Words>5419</Words>
  <Characters>30893</Characters>
  <Application>Microsoft Office Word</Application>
  <DocSecurity>0</DocSecurity>
  <Lines>257</Lines>
  <Paragraphs>72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СОДЕРЖАНИЕ</vt:lpstr>
    </vt:vector>
  </TitlesOfParts>
  <Company>SPSTL SB RAS</Company>
  <LinksUpToDate>false</LinksUpToDate>
  <CharactersWithSpaces>36240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СОДЕРЖАНИЕ</dc:title>
  <dc:subject/>
  <dc:creator>User1</dc:creator>
  <cp:keywords/>
  <cp:lastModifiedBy>User</cp:lastModifiedBy>
  <cp:revision>11</cp:revision>
  <cp:lastPrinted>2002-07-18T04:42:00Z</cp:lastPrinted>
  <dcterms:created xsi:type="dcterms:W3CDTF">2021-08-03T05:21:00Z</dcterms:created>
  <dcterms:modified xsi:type="dcterms:W3CDTF">2021-08-03T04:58:00Z</dcterms:modified>
</cp:coreProperties>
</file>