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5F3B" w:rsidRPr="00E66269" w:rsidRDefault="002E5F3B" w:rsidP="002E5F3B">
      <w:pPr>
        <w:rPr>
          <w:lang w:val="en-US"/>
        </w:rPr>
      </w:pPr>
    </w:p>
    <w:p w:rsidR="002E5F3B" w:rsidRDefault="002E5F3B" w:rsidP="002E5F3B">
      <w:pPr>
        <w:jc w:val="center"/>
        <w:rPr>
          <w:b/>
          <w:bCs/>
          <w:sz w:val="36"/>
        </w:rPr>
      </w:pPr>
      <w:r>
        <w:rPr>
          <w:b/>
          <w:bCs/>
          <w:sz w:val="36"/>
        </w:rPr>
        <w:t>Сибирская научная</w:t>
      </w:r>
    </w:p>
    <w:p w:rsidR="002E5F3B" w:rsidRDefault="002E5F3B" w:rsidP="002E5F3B">
      <w:pPr>
        <w:jc w:val="center"/>
        <w:rPr>
          <w:b/>
          <w:bCs/>
          <w:sz w:val="36"/>
        </w:rPr>
      </w:pPr>
      <w:r>
        <w:rPr>
          <w:b/>
          <w:bCs/>
          <w:sz w:val="36"/>
        </w:rPr>
        <w:t xml:space="preserve">сельскохозяйственная библиотека – </w:t>
      </w:r>
    </w:p>
    <w:p w:rsidR="002E5F3B" w:rsidRDefault="002E5F3B" w:rsidP="002E5F3B">
      <w:pPr>
        <w:jc w:val="center"/>
        <w:rPr>
          <w:b/>
          <w:bCs/>
          <w:sz w:val="36"/>
        </w:rPr>
      </w:pPr>
      <w:r>
        <w:rPr>
          <w:b/>
          <w:bCs/>
          <w:sz w:val="36"/>
          <w:szCs w:val="36"/>
        </w:rPr>
        <w:t>филиал ГПНТБ СО РАН</w:t>
      </w:r>
    </w:p>
    <w:p w:rsidR="002E5F3B" w:rsidRDefault="002E5F3B" w:rsidP="002E5F3B"/>
    <w:p w:rsidR="002E5F3B" w:rsidRDefault="00E84BD4" w:rsidP="002E5F3B">
      <w:pPr>
        <w:rPr>
          <w:b/>
          <w:sz w:val="36"/>
        </w:rPr>
      </w:pPr>
      <w:r>
        <w:rPr>
          <w:noProof/>
        </w:rPr>
        <mc:AlternateContent>
          <mc:Choice Requires="wps">
            <w:drawing>
              <wp:anchor distT="0" distB="0" distL="114300" distR="114300" simplePos="0" relativeHeight="251657728" behindDoc="0" locked="0" layoutInCell="1" allowOverlap="1">
                <wp:simplePos x="0" y="0"/>
                <wp:positionH relativeFrom="column">
                  <wp:posOffset>76200</wp:posOffset>
                </wp:positionH>
                <wp:positionV relativeFrom="paragraph">
                  <wp:posOffset>39370</wp:posOffset>
                </wp:positionV>
                <wp:extent cx="6400800" cy="6336665"/>
                <wp:effectExtent l="19050" t="19050" r="114300" b="121285"/>
                <wp:wrapNone/>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0800" cy="6336665"/>
                        </a:xfrm>
                        <a:prstGeom prst="foldedCorner">
                          <a:avLst>
                            <a:gd name="adj" fmla="val 12500"/>
                          </a:avLst>
                        </a:prstGeom>
                        <a:solidFill>
                          <a:srgbClr val="FFFFFF"/>
                        </a:solidFill>
                        <a:ln w="53975">
                          <a:solidFill>
                            <a:srgbClr val="000000"/>
                          </a:solidFill>
                          <a:round/>
                          <a:headEnd/>
                          <a:tailEnd/>
                        </a:ln>
                        <a:effectLst>
                          <a:outerShdw dist="107763" dir="2700000" algn="ctr" rotWithShape="0">
                            <a:srgbClr val="808080"/>
                          </a:outerShdw>
                        </a:effectLst>
                      </wps:spPr>
                      <wps:txbx>
                        <w:txbxContent>
                          <w:p w:rsidR="002E5F3B" w:rsidRDefault="002E5F3B" w:rsidP="002E5F3B"/>
                          <w:p w:rsidR="002E5F3B" w:rsidRDefault="002E5F3B" w:rsidP="002E5F3B"/>
                          <w:p w:rsidR="002E5F3B" w:rsidRDefault="002E5F3B" w:rsidP="002E5F3B"/>
                          <w:p w:rsidR="002E5F3B" w:rsidRDefault="002E5F3B" w:rsidP="002E5F3B"/>
                          <w:p w:rsidR="002E5F3B" w:rsidRDefault="002E5F3B" w:rsidP="002E5F3B"/>
                          <w:p w:rsidR="002E5F3B" w:rsidRDefault="002E5F3B" w:rsidP="002E5F3B"/>
                          <w:p w:rsidR="002E5F3B" w:rsidRDefault="002E5F3B" w:rsidP="002E5F3B"/>
                          <w:p w:rsidR="002E5F3B" w:rsidRDefault="002E5F3B" w:rsidP="002E5F3B"/>
                          <w:p w:rsidR="002E5F3B" w:rsidRPr="00E84BD4" w:rsidRDefault="002E5F3B" w:rsidP="002E5F3B">
                            <w:pPr>
                              <w:spacing w:line="360" w:lineRule="auto"/>
                              <w:jc w:val="center"/>
                              <w:rPr>
                                <w:rFonts w:ascii="Tahoma" w:hAnsi="Tahoma" w:cs="Tahoma"/>
                                <w:b/>
                                <w:sz w:val="72"/>
                                <w:szCs w:val="72"/>
                                <w14:shadow w14:blurRad="50800" w14:dist="38100" w14:dir="2700000" w14:sx="100000" w14:sy="100000" w14:kx="0" w14:ky="0" w14:algn="tl">
                                  <w14:srgbClr w14:val="000000">
                                    <w14:alpha w14:val="60000"/>
                                  </w14:srgbClr>
                                </w14:shadow>
                              </w:rPr>
                            </w:pPr>
                            <w:bookmarkStart w:id="0" w:name="_Toc19114378"/>
                            <w:r w:rsidRPr="00E84BD4">
                              <w:rPr>
                                <w:rFonts w:ascii="Tahoma" w:hAnsi="Tahoma" w:cs="Tahoma"/>
                                <w:b/>
                                <w:sz w:val="72"/>
                                <w:szCs w:val="72"/>
                                <w14:shadow w14:blurRad="50800" w14:dist="38100" w14:dir="2700000" w14:sx="100000" w14:sy="100000" w14:kx="0" w14:ky="0" w14:algn="tl">
                                  <w14:srgbClr w14:val="000000">
                                    <w14:alpha w14:val="60000"/>
                                  </w14:srgbClr>
                                </w14:shadow>
                              </w:rPr>
                              <w:t>ИНФОРМАЦИОННЫЙ</w:t>
                            </w:r>
                            <w:bookmarkEnd w:id="0"/>
                          </w:p>
                          <w:p w:rsidR="002E5F3B" w:rsidRDefault="002E5F3B" w:rsidP="002E5F3B">
                            <w:pPr>
                              <w:spacing w:line="360" w:lineRule="auto"/>
                              <w:jc w:val="center"/>
                              <w:rPr>
                                <w:rFonts w:ascii="Tahoma" w:hAnsi="Tahoma" w:cs="Tahoma"/>
                                <w:sz w:val="72"/>
                                <w:szCs w:val="72"/>
                              </w:rPr>
                            </w:pPr>
                            <w:r w:rsidRPr="00E84BD4">
                              <w:rPr>
                                <w:rFonts w:ascii="Tahoma" w:hAnsi="Tahoma" w:cs="Tahoma"/>
                                <w:b/>
                                <w:sz w:val="72"/>
                                <w:szCs w:val="72"/>
                                <w14:shadow w14:blurRad="50800" w14:dist="38100" w14:dir="2700000" w14:sx="100000" w14:sy="100000" w14:kx="0" w14:ky="0" w14:algn="tl">
                                  <w14:srgbClr w14:val="000000">
                                    <w14:alpha w14:val="60000"/>
                                  </w14:srgbClr>
                                </w14:shadow>
                              </w:rPr>
                              <w:t>БЮЛЛЕТЕНЬ</w:t>
                            </w:r>
                          </w:p>
                          <w:p w:rsidR="002E5F3B" w:rsidRDefault="002E5F3B" w:rsidP="002E5F3B"/>
                          <w:p w:rsidR="002E5F3B" w:rsidRDefault="002E5F3B" w:rsidP="002E5F3B"/>
                          <w:p w:rsidR="002E5F3B" w:rsidRDefault="002E5F3B" w:rsidP="002E5F3B">
                            <w:pPr>
                              <w:jc w:val="center"/>
                              <w:rPr>
                                <w:rFonts w:ascii="Tahoma" w:hAnsi="Tahoma" w:cs="Tahoma"/>
                                <w:i/>
                                <w:sz w:val="96"/>
                                <w:szCs w:val="96"/>
                              </w:rPr>
                            </w:pPr>
                            <w:r>
                              <w:rPr>
                                <w:rFonts w:ascii="Tahoma" w:hAnsi="Tahoma" w:cs="Tahoma"/>
                                <w:i/>
                                <w:sz w:val="96"/>
                                <w:szCs w:val="96"/>
                              </w:rPr>
                              <w:t xml:space="preserve">№ </w:t>
                            </w:r>
                            <w:r w:rsidR="00E84BD4">
                              <w:rPr>
                                <w:rFonts w:ascii="Tahoma" w:hAnsi="Tahoma" w:cs="Tahoma"/>
                                <w:i/>
                                <w:sz w:val="96"/>
                                <w:szCs w:val="96"/>
                              </w:rPr>
                              <w:t>9</w:t>
                            </w:r>
                          </w:p>
                          <w:p w:rsidR="002E5F3B" w:rsidRDefault="002E5F3B" w:rsidP="002E5F3B">
                            <w:pPr>
                              <w:rPr>
                                <w:rFonts w:ascii="Tahoma" w:hAnsi="Tahoma" w:cs="Tahoma"/>
                                <w:i/>
                                <w:sz w:val="72"/>
                              </w:rPr>
                            </w:pPr>
                          </w:p>
                          <w:p w:rsidR="002E5F3B" w:rsidRDefault="00D62F4E" w:rsidP="002E5F3B">
                            <w:pPr>
                              <w:ind w:left="284"/>
                              <w:jc w:val="center"/>
                              <w:rPr>
                                <w:rFonts w:ascii="Tahoma" w:hAnsi="Tahoma" w:cs="Tahoma"/>
                                <w:b/>
                                <w:sz w:val="52"/>
                                <w:szCs w:val="52"/>
                              </w:rPr>
                            </w:pPr>
                            <w:r>
                              <w:rPr>
                                <w:rFonts w:ascii="Tahoma" w:hAnsi="Tahoma" w:cs="Tahoma"/>
                                <w:b/>
                                <w:sz w:val="52"/>
                                <w:szCs w:val="52"/>
                              </w:rPr>
                              <w:t>8 – 14 марта</w:t>
                            </w:r>
                            <w:r w:rsidR="004C1E9E">
                              <w:rPr>
                                <w:rFonts w:ascii="Tahoma" w:hAnsi="Tahoma" w:cs="Tahoma"/>
                                <w:b/>
                                <w:sz w:val="52"/>
                                <w:szCs w:val="52"/>
                              </w:rPr>
                              <w:t xml:space="preserve"> 202</w:t>
                            </w:r>
                            <w:r w:rsidR="00E84BD4">
                              <w:rPr>
                                <w:rFonts w:ascii="Tahoma" w:hAnsi="Tahoma" w:cs="Tahoma"/>
                                <w:b/>
                                <w:sz w:val="52"/>
                                <w:szCs w:val="52"/>
                              </w:rPr>
                              <w:t>1</w:t>
                            </w:r>
                            <w:r w:rsidR="002E5F3B">
                              <w:rPr>
                                <w:rFonts w:ascii="Tahoma" w:hAnsi="Tahoma" w:cs="Tahoma"/>
                                <w:b/>
                                <w:sz w:val="52"/>
                                <w:szCs w:val="52"/>
                              </w:rPr>
                              <w:t>г.</w:t>
                            </w:r>
                          </w:p>
                          <w:p w:rsidR="002E5F3B" w:rsidRDefault="002E5F3B" w:rsidP="002E5F3B"/>
                          <w:p w:rsidR="002E5F3B" w:rsidRDefault="002E5F3B" w:rsidP="002E5F3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4" o:spid="_x0000_s1026" type="#_x0000_t65" style="position:absolute;margin-left:6pt;margin-top:3.1pt;width:7in;height:498.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" strokeweight="4.25pt">
                <v:shadow on="t" offset="6pt,6pt"/>
                <v:textbox>
                  <w:txbxContent>
                    <w:p w:rsidR="002E5F3B" w:rsidRDefault="002E5F3B" w:rsidP="002E5F3B"/>
                    <w:p w:rsidR="002E5F3B" w:rsidRDefault="002E5F3B" w:rsidP="002E5F3B"/>
                    <w:p w:rsidR="002E5F3B" w:rsidRDefault="002E5F3B" w:rsidP="002E5F3B"/>
                    <w:p w:rsidR="002E5F3B" w:rsidRDefault="002E5F3B" w:rsidP="002E5F3B"/>
                    <w:p w:rsidR="002E5F3B" w:rsidRDefault="002E5F3B" w:rsidP="002E5F3B"/>
                    <w:p w:rsidR="002E5F3B" w:rsidRDefault="002E5F3B" w:rsidP="002E5F3B"/>
                    <w:p w:rsidR="002E5F3B" w:rsidRDefault="002E5F3B" w:rsidP="002E5F3B"/>
                    <w:p w:rsidR="002E5F3B" w:rsidRDefault="002E5F3B" w:rsidP="002E5F3B"/>
                    <w:p w:rsidR="002E5F3B" w:rsidRPr="00E84BD4" w:rsidRDefault="002E5F3B" w:rsidP="002E5F3B">
                      <w:pPr>
                        <w:spacing w:line="360" w:lineRule="auto"/>
                        <w:jc w:val="center"/>
                        <w:rPr>
                          <w:rFonts w:ascii="Tahoma" w:hAnsi="Tahoma" w:cs="Tahoma"/>
                          <w:b/>
                          <w:sz w:val="72"/>
                          <w:szCs w:val="72"/>
                          <w14:shadow w14:blurRad="50800" w14:dist="38100" w14:dir="2700000" w14:sx="100000" w14:sy="100000" w14:kx="0" w14:ky="0" w14:algn="tl">
                            <w14:srgbClr w14:val="000000">
                              <w14:alpha w14:val="60000"/>
                            </w14:srgbClr>
                          </w14:shadow>
                        </w:rPr>
                      </w:pPr>
                      <w:bookmarkStart w:id="1" w:name="_Toc19114378"/>
                      <w:r w:rsidRPr="00E84BD4">
                        <w:rPr>
                          <w:rFonts w:ascii="Tahoma" w:hAnsi="Tahoma" w:cs="Tahoma"/>
                          <w:b/>
                          <w:sz w:val="72"/>
                          <w:szCs w:val="72"/>
                          <w14:shadow w14:blurRad="50800" w14:dist="38100" w14:dir="2700000" w14:sx="100000" w14:sy="100000" w14:kx="0" w14:ky="0" w14:algn="tl">
                            <w14:srgbClr w14:val="000000">
                              <w14:alpha w14:val="60000"/>
                            </w14:srgbClr>
                          </w14:shadow>
                        </w:rPr>
                        <w:t>ИНФОРМАЦИОННЫЙ</w:t>
                      </w:r>
                      <w:bookmarkEnd w:id="1"/>
                    </w:p>
                    <w:p w:rsidR="002E5F3B" w:rsidRDefault="002E5F3B" w:rsidP="002E5F3B">
                      <w:pPr>
                        <w:spacing w:line="360" w:lineRule="auto"/>
                        <w:jc w:val="center"/>
                        <w:rPr>
                          <w:rFonts w:ascii="Tahoma" w:hAnsi="Tahoma" w:cs="Tahoma"/>
                          <w:sz w:val="72"/>
                          <w:szCs w:val="72"/>
                        </w:rPr>
                      </w:pPr>
                      <w:r w:rsidRPr="00E84BD4">
                        <w:rPr>
                          <w:rFonts w:ascii="Tahoma" w:hAnsi="Tahoma" w:cs="Tahoma"/>
                          <w:b/>
                          <w:sz w:val="72"/>
                          <w:szCs w:val="72"/>
                          <w14:shadow w14:blurRad="50800" w14:dist="38100" w14:dir="2700000" w14:sx="100000" w14:sy="100000" w14:kx="0" w14:ky="0" w14:algn="tl">
                            <w14:srgbClr w14:val="000000">
                              <w14:alpha w14:val="60000"/>
                            </w14:srgbClr>
                          </w14:shadow>
                        </w:rPr>
                        <w:t>БЮЛЛЕТЕНЬ</w:t>
                      </w:r>
                    </w:p>
                    <w:p w:rsidR="002E5F3B" w:rsidRDefault="002E5F3B" w:rsidP="002E5F3B"/>
                    <w:p w:rsidR="002E5F3B" w:rsidRDefault="002E5F3B" w:rsidP="002E5F3B"/>
                    <w:p w:rsidR="002E5F3B" w:rsidRDefault="002E5F3B" w:rsidP="002E5F3B">
                      <w:pPr>
                        <w:jc w:val="center"/>
                        <w:rPr>
                          <w:rFonts w:ascii="Tahoma" w:hAnsi="Tahoma" w:cs="Tahoma"/>
                          <w:i/>
                          <w:sz w:val="96"/>
                          <w:szCs w:val="96"/>
                        </w:rPr>
                      </w:pPr>
                      <w:r>
                        <w:rPr>
                          <w:rFonts w:ascii="Tahoma" w:hAnsi="Tahoma" w:cs="Tahoma"/>
                          <w:i/>
                          <w:sz w:val="96"/>
                          <w:szCs w:val="96"/>
                        </w:rPr>
                        <w:t xml:space="preserve">№ </w:t>
                      </w:r>
                      <w:r w:rsidR="00E84BD4">
                        <w:rPr>
                          <w:rFonts w:ascii="Tahoma" w:hAnsi="Tahoma" w:cs="Tahoma"/>
                          <w:i/>
                          <w:sz w:val="96"/>
                          <w:szCs w:val="96"/>
                        </w:rPr>
                        <w:t>9</w:t>
                      </w:r>
                    </w:p>
                    <w:p w:rsidR="002E5F3B" w:rsidRDefault="002E5F3B" w:rsidP="002E5F3B">
                      <w:pPr>
                        <w:rPr>
                          <w:rFonts w:ascii="Tahoma" w:hAnsi="Tahoma" w:cs="Tahoma"/>
                          <w:i/>
                          <w:sz w:val="72"/>
                        </w:rPr>
                      </w:pPr>
                    </w:p>
                    <w:p w:rsidR="002E5F3B" w:rsidRDefault="00D62F4E" w:rsidP="002E5F3B">
                      <w:pPr>
                        <w:ind w:left="284"/>
                        <w:jc w:val="center"/>
                        <w:rPr>
                          <w:rFonts w:ascii="Tahoma" w:hAnsi="Tahoma" w:cs="Tahoma"/>
                          <w:b/>
                          <w:sz w:val="52"/>
                          <w:szCs w:val="52"/>
                        </w:rPr>
                      </w:pPr>
                      <w:r>
                        <w:rPr>
                          <w:rFonts w:ascii="Tahoma" w:hAnsi="Tahoma" w:cs="Tahoma"/>
                          <w:b/>
                          <w:sz w:val="52"/>
                          <w:szCs w:val="52"/>
                        </w:rPr>
                        <w:t>8 – 14 марта</w:t>
                      </w:r>
                      <w:r w:rsidR="004C1E9E">
                        <w:rPr>
                          <w:rFonts w:ascii="Tahoma" w:hAnsi="Tahoma" w:cs="Tahoma"/>
                          <w:b/>
                          <w:sz w:val="52"/>
                          <w:szCs w:val="52"/>
                        </w:rPr>
                        <w:t xml:space="preserve"> 202</w:t>
                      </w:r>
                      <w:r w:rsidR="00E84BD4">
                        <w:rPr>
                          <w:rFonts w:ascii="Tahoma" w:hAnsi="Tahoma" w:cs="Tahoma"/>
                          <w:b/>
                          <w:sz w:val="52"/>
                          <w:szCs w:val="52"/>
                        </w:rPr>
                        <w:t>1</w:t>
                      </w:r>
                      <w:r w:rsidR="002E5F3B">
                        <w:rPr>
                          <w:rFonts w:ascii="Tahoma" w:hAnsi="Tahoma" w:cs="Tahoma"/>
                          <w:b/>
                          <w:sz w:val="52"/>
                          <w:szCs w:val="52"/>
                        </w:rPr>
                        <w:t>г.</w:t>
                      </w:r>
                    </w:p>
                    <w:p w:rsidR="002E5F3B" w:rsidRDefault="002E5F3B" w:rsidP="002E5F3B"/>
                    <w:p w:rsidR="002E5F3B" w:rsidRDefault="002E5F3B" w:rsidP="002E5F3B"/>
                  </w:txbxContent>
                </v:textbox>
              </v:shape>
            </w:pict>
          </mc:Fallback>
        </mc:AlternateContent>
      </w:r>
    </w:p>
    <w:p w:rsidR="002E5F3B" w:rsidRDefault="002E5F3B" w:rsidP="002E5F3B">
      <w:pPr>
        <w:rPr>
          <w:b/>
          <w:sz w:val="36"/>
        </w:rPr>
      </w:pPr>
    </w:p>
    <w:p w:rsidR="002E5F3B" w:rsidRDefault="002E5F3B" w:rsidP="002E5F3B">
      <w:pPr>
        <w:tabs>
          <w:tab w:val="left" w:pos="708"/>
          <w:tab w:val="center" w:pos="4677"/>
          <w:tab w:val="right" w:pos="9355"/>
        </w:tabs>
      </w:pPr>
    </w:p>
    <w:p w:rsidR="002E5F3B" w:rsidRDefault="002E5F3B" w:rsidP="002E5F3B"/>
    <w:p w:rsidR="002E5F3B" w:rsidRDefault="002E5F3B" w:rsidP="002E5F3B"/>
    <w:p w:rsidR="002E5F3B" w:rsidRDefault="002E5F3B" w:rsidP="002E5F3B"/>
    <w:p w:rsidR="002E5F3B" w:rsidRDefault="002E5F3B" w:rsidP="002E5F3B"/>
    <w:p w:rsidR="002E5F3B" w:rsidRDefault="002E5F3B" w:rsidP="002E5F3B"/>
    <w:p w:rsidR="002E5F3B" w:rsidRDefault="002E5F3B" w:rsidP="002E5F3B"/>
    <w:p w:rsidR="002E5F3B" w:rsidRDefault="002E5F3B" w:rsidP="002E5F3B"/>
    <w:p w:rsidR="002E5F3B" w:rsidRDefault="002E5F3B" w:rsidP="002E5F3B"/>
    <w:p w:rsidR="002E5F3B" w:rsidRDefault="002E5F3B" w:rsidP="002E5F3B"/>
    <w:p w:rsidR="002E5F3B" w:rsidRDefault="002E5F3B" w:rsidP="002E5F3B"/>
    <w:p w:rsidR="002E5F3B" w:rsidRDefault="002E5F3B" w:rsidP="002E5F3B"/>
    <w:p w:rsidR="002E5F3B" w:rsidRDefault="002E5F3B" w:rsidP="002E5F3B"/>
    <w:p w:rsidR="002E5F3B" w:rsidRDefault="002E5F3B" w:rsidP="002E5F3B"/>
    <w:p w:rsidR="002E5F3B" w:rsidRDefault="002E5F3B" w:rsidP="002E5F3B"/>
    <w:p w:rsidR="002E5F3B" w:rsidRDefault="002E5F3B" w:rsidP="002E5F3B"/>
    <w:p w:rsidR="002E5F3B" w:rsidRDefault="002E5F3B" w:rsidP="002E5F3B"/>
    <w:p w:rsidR="002E5F3B" w:rsidRDefault="002E5F3B" w:rsidP="002E5F3B"/>
    <w:p w:rsidR="002E5F3B" w:rsidRDefault="002E5F3B" w:rsidP="002E5F3B"/>
    <w:p w:rsidR="002E5F3B" w:rsidRDefault="002E5F3B" w:rsidP="002E5F3B"/>
    <w:p w:rsidR="002E5F3B" w:rsidRDefault="002E5F3B" w:rsidP="002E5F3B"/>
    <w:p w:rsidR="002E5F3B" w:rsidRDefault="002E5F3B" w:rsidP="002E5F3B"/>
    <w:p w:rsidR="002E5F3B" w:rsidRDefault="002E5F3B" w:rsidP="002E5F3B"/>
    <w:p w:rsidR="002E5F3B" w:rsidRDefault="002E5F3B" w:rsidP="002E5F3B"/>
    <w:p w:rsidR="002E5F3B" w:rsidRDefault="002E5F3B" w:rsidP="002E5F3B"/>
    <w:p w:rsidR="002E5F3B" w:rsidRDefault="002E5F3B" w:rsidP="002E5F3B"/>
    <w:p w:rsidR="002E5F3B" w:rsidRDefault="002E5F3B" w:rsidP="002E5F3B"/>
    <w:p w:rsidR="002E5F3B" w:rsidRDefault="002E5F3B" w:rsidP="002E5F3B"/>
    <w:p w:rsidR="002E5F3B" w:rsidRDefault="002E5F3B" w:rsidP="002E5F3B"/>
    <w:p w:rsidR="002E5F3B" w:rsidRDefault="002E5F3B" w:rsidP="002E5F3B"/>
    <w:p w:rsidR="002E5F3B" w:rsidRDefault="002E5F3B" w:rsidP="002E5F3B"/>
    <w:p w:rsidR="002E5F3B" w:rsidRDefault="002E5F3B" w:rsidP="002E5F3B"/>
    <w:p w:rsidR="002E5F3B" w:rsidRDefault="002E5F3B" w:rsidP="002E5F3B"/>
    <w:p w:rsidR="002E5F3B" w:rsidRDefault="002E5F3B" w:rsidP="002E5F3B"/>
    <w:p w:rsidR="002E5F3B" w:rsidRDefault="002E5F3B" w:rsidP="002E5F3B"/>
    <w:p w:rsidR="002E5F3B" w:rsidRDefault="002E5F3B" w:rsidP="002E5F3B"/>
    <w:p w:rsidR="002E5F3B" w:rsidRDefault="002E5F3B" w:rsidP="002E5F3B"/>
    <w:p w:rsidR="002E5F3B" w:rsidRDefault="002E5F3B" w:rsidP="002E5F3B">
      <w:pPr>
        <w:jc w:val="center"/>
        <w:rPr>
          <w:b/>
          <w:sz w:val="40"/>
        </w:rPr>
      </w:pPr>
      <w:r>
        <w:rPr>
          <w:b/>
          <w:sz w:val="40"/>
        </w:rPr>
        <w:t xml:space="preserve">п. Краснообск    </w:t>
      </w:r>
    </w:p>
    <w:p w:rsidR="002E5F3B" w:rsidRDefault="002E5F3B" w:rsidP="002E5F3B">
      <w:pPr>
        <w:ind w:left="1843"/>
        <w:jc w:val="center"/>
        <w:rPr>
          <w:rFonts w:ascii="Boyarsky" w:hAnsi="Boyarsky"/>
          <w:b/>
          <w:i/>
          <w:szCs w:val="20"/>
        </w:rPr>
      </w:pPr>
      <w:r>
        <w:rPr>
          <w:b/>
          <w:sz w:val="40"/>
        </w:rPr>
        <w:br w:type="page"/>
      </w:r>
      <w:r>
        <w:rPr>
          <w:rFonts w:ascii="Boyarsky" w:hAnsi="Boyarsky"/>
          <w:b/>
          <w:i/>
          <w:szCs w:val="20"/>
        </w:rPr>
        <w:lastRenderedPageBreak/>
        <w:t>"Информационный бюллетень" экономит Ваше время и держит Вас в курсе событий</w:t>
      </w:r>
    </w:p>
    <w:p w:rsidR="002E5F3B" w:rsidRDefault="002E5F3B" w:rsidP="002E5F3B">
      <w:pPr>
        <w:jc w:val="center"/>
        <w:rPr>
          <w:b/>
        </w:rPr>
      </w:pPr>
    </w:p>
    <w:p w:rsidR="002E5F3B" w:rsidRDefault="002E5F3B" w:rsidP="002E5F3B">
      <w:pPr>
        <w:jc w:val="center"/>
        <w:rPr>
          <w:b/>
        </w:rPr>
      </w:pPr>
    </w:p>
    <w:p w:rsidR="002E5F3B" w:rsidRDefault="002E5F3B" w:rsidP="002E5F3B">
      <w:pPr>
        <w:jc w:val="center"/>
        <w:rPr>
          <w:b/>
        </w:rPr>
      </w:pPr>
      <w:r>
        <w:rPr>
          <w:b/>
        </w:rPr>
        <w:t>Уважаемый читатель!</w:t>
      </w:r>
    </w:p>
    <w:p w:rsidR="002E5F3B" w:rsidRDefault="002E5F3B" w:rsidP="002E5F3B">
      <w:pPr>
        <w:jc w:val="center"/>
        <w:rPr>
          <w:b/>
        </w:rPr>
      </w:pPr>
    </w:p>
    <w:p w:rsidR="002E5F3B" w:rsidRDefault="002E5F3B" w:rsidP="002E5F3B">
      <w:pPr>
        <w:ind w:firstLine="567"/>
        <w:jc w:val="both"/>
      </w:pPr>
      <w:r>
        <w:t>В еженедельном "Информационном бюллетене" СибНСХБ Вы найдёте:</w:t>
      </w:r>
    </w:p>
    <w:p w:rsidR="002E5F3B" w:rsidRDefault="002E5F3B" w:rsidP="002E5F3B">
      <w:pPr>
        <w:ind w:firstLine="567"/>
        <w:jc w:val="both"/>
      </w:pPr>
      <w:r>
        <w:t>•</w:t>
      </w:r>
      <w:r>
        <w:tab/>
        <w:t xml:space="preserve"> информацию о книгах, диссертациях, авторефератах диссертаций, отчетах, продолжающихся изданиях, нормативно-технических документах, как на русском, так и на иностранных языках, поступивших в библиотеку за последнюю неделю;</w:t>
      </w:r>
    </w:p>
    <w:p w:rsidR="002E5F3B" w:rsidRDefault="002E5F3B" w:rsidP="002E5F3B">
      <w:pPr>
        <w:ind w:firstLine="567"/>
        <w:jc w:val="both"/>
      </w:pPr>
      <w:r>
        <w:t>•</w:t>
      </w:r>
      <w:r>
        <w:tab/>
        <w:t>краткий обзор законодательных документов;</w:t>
      </w:r>
    </w:p>
    <w:p w:rsidR="002E5F3B" w:rsidRDefault="002E5F3B" w:rsidP="002E5F3B">
      <w:pPr>
        <w:ind w:firstLine="567"/>
        <w:jc w:val="both"/>
      </w:pPr>
      <w:r>
        <w:t>•</w:t>
      </w:r>
      <w:r>
        <w:tab/>
        <w:t>сведения об информационных мероприятиях, проводимых Библиотекой, объявления, рекламу;</w:t>
      </w:r>
    </w:p>
    <w:p w:rsidR="002E5F3B" w:rsidRDefault="002E5F3B" w:rsidP="002E5F3B">
      <w:pPr>
        <w:ind w:firstLine="567"/>
        <w:jc w:val="both"/>
      </w:pPr>
      <w:r>
        <w:t>•</w:t>
      </w:r>
      <w:r>
        <w:tab/>
        <w:t xml:space="preserve">режим работы Библиотеки и телефоны её подразделений. </w:t>
      </w:r>
    </w:p>
    <w:p w:rsidR="002E5F3B" w:rsidRDefault="002E5F3B" w:rsidP="002E5F3B">
      <w:pPr>
        <w:ind w:firstLine="567"/>
        <w:jc w:val="both"/>
      </w:pPr>
    </w:p>
    <w:p w:rsidR="002E5F3B" w:rsidRDefault="002E5F3B" w:rsidP="002E5F3B">
      <w:pPr>
        <w:ind w:firstLine="567"/>
        <w:jc w:val="both"/>
      </w:pPr>
      <w:r>
        <w:t>В разделе "Новые поступления" материал расположен в систематическом порядке, внутри подразделов – в алфавите авторов и заглавий.</w:t>
      </w:r>
    </w:p>
    <w:p w:rsidR="002E5F3B" w:rsidRDefault="002E5F3B" w:rsidP="002E5F3B">
      <w:pPr>
        <w:ind w:firstLine="567"/>
        <w:jc w:val="both"/>
      </w:pPr>
      <w:r>
        <w:t>Раздел "Текущее законодательство" формируется из еженедельно пополняемой законодательной базы данных "Консультант Плюс". В него отбираются документы, относящиеся к сельскому хозяйству, пищевой промышленности, науке, и, выборочно, документы другой тематики.</w:t>
      </w:r>
    </w:p>
    <w:p w:rsidR="002E5F3B" w:rsidRDefault="002E5F3B" w:rsidP="002E5F3B">
      <w:pPr>
        <w:ind w:firstLine="567"/>
        <w:jc w:val="both"/>
      </w:pPr>
      <w:r>
        <w:t xml:space="preserve"> Каждое библиографическое описание, помещенное в первый раздел "Информационного бюллетеня", снабжено шифром, по которому Вы можете запросить издание из фондов Библиотеки, заполнив бланк-требование в установленном порядке или оформить электронный заказ на эти документы. С текстами всех законодательных документов можно ознакомиться в читальном зале справочной литературы..</w:t>
      </w:r>
    </w:p>
    <w:p w:rsidR="002E5F3B" w:rsidRDefault="002E5F3B" w:rsidP="002E5F3B">
      <w:pPr>
        <w:ind w:firstLine="567"/>
        <w:jc w:val="center"/>
        <w:rPr>
          <w:b/>
        </w:rPr>
      </w:pPr>
    </w:p>
    <w:p w:rsidR="002E5F3B" w:rsidRDefault="002E5F3B" w:rsidP="002E5F3B">
      <w:pPr>
        <w:ind w:firstLine="567"/>
        <w:jc w:val="center"/>
        <w:rPr>
          <w:b/>
        </w:rPr>
      </w:pPr>
    </w:p>
    <w:p w:rsidR="002E5F3B" w:rsidRDefault="002E5F3B" w:rsidP="002E5F3B">
      <w:pPr>
        <w:ind w:firstLine="567"/>
        <w:jc w:val="center"/>
        <w:rPr>
          <w:b/>
        </w:rPr>
      </w:pPr>
      <w:r>
        <w:rPr>
          <w:b/>
        </w:rPr>
        <w:t>Приглашаем Вас в Библиотеку!</w:t>
      </w:r>
    </w:p>
    <w:p w:rsidR="002E5F3B" w:rsidRDefault="002E5F3B" w:rsidP="002E5F3B">
      <w:pPr>
        <w:ind w:firstLine="567"/>
        <w:jc w:val="both"/>
        <w:rPr>
          <w:szCs w:val="20"/>
        </w:rPr>
      </w:pPr>
      <w:r>
        <w:rPr>
          <w:szCs w:val="20"/>
        </w:rPr>
        <w:t>К Вашим услугам:</w:t>
      </w:r>
    </w:p>
    <w:p w:rsidR="002E5F3B" w:rsidRDefault="002E5F3B" w:rsidP="002E5F3B">
      <w:pPr>
        <w:numPr>
          <w:ilvl w:val="0"/>
          <w:numId w:val="2"/>
        </w:numPr>
        <w:jc w:val="both"/>
      </w:pPr>
      <w:r>
        <w:t xml:space="preserve">зал каталогов (дежурный библиограф), </w:t>
      </w:r>
      <w:r>
        <w:rPr>
          <w:sz w:val="28"/>
        </w:rPr>
        <w:sym w:font="Wingdings" w:char="F028"/>
      </w:r>
      <w:r>
        <w:rPr>
          <w:sz w:val="28"/>
        </w:rPr>
        <w:t xml:space="preserve"> 3</w:t>
      </w:r>
      <w:r>
        <w:t>48-36-89</w:t>
      </w:r>
    </w:p>
    <w:p w:rsidR="002E5F3B" w:rsidRDefault="002E5F3B" w:rsidP="002E5F3B">
      <w:pPr>
        <w:numPr>
          <w:ilvl w:val="0"/>
          <w:numId w:val="2"/>
        </w:numPr>
        <w:jc w:val="both"/>
      </w:pPr>
      <w:r>
        <w:t xml:space="preserve">читальный зал периодики (к. 210), </w:t>
      </w:r>
      <w:r>
        <w:rPr>
          <w:sz w:val="28"/>
        </w:rPr>
        <w:sym w:font="Wingdings" w:char="F028"/>
      </w:r>
      <w:r>
        <w:rPr>
          <w:sz w:val="28"/>
        </w:rPr>
        <w:t xml:space="preserve"> 3</w:t>
      </w:r>
      <w:r>
        <w:t>48-63-39</w:t>
      </w:r>
    </w:p>
    <w:p w:rsidR="002E5F3B" w:rsidRDefault="002E5F3B" w:rsidP="002E5F3B">
      <w:pPr>
        <w:numPr>
          <w:ilvl w:val="0"/>
          <w:numId w:val="2"/>
        </w:numPr>
        <w:jc w:val="both"/>
      </w:pPr>
      <w:r>
        <w:t xml:space="preserve">читальный зал справочной литературы (к. 209), </w:t>
      </w:r>
      <w:r>
        <w:rPr>
          <w:sz w:val="28"/>
        </w:rPr>
        <w:sym w:font="Wingdings" w:char="F028"/>
      </w:r>
      <w:r>
        <w:rPr>
          <w:sz w:val="28"/>
        </w:rPr>
        <w:t>3</w:t>
      </w:r>
      <w:r>
        <w:t>48-36-89</w:t>
      </w:r>
    </w:p>
    <w:p w:rsidR="002E5F3B" w:rsidRDefault="002E5F3B" w:rsidP="002E5F3B">
      <w:pPr>
        <w:numPr>
          <w:ilvl w:val="0"/>
          <w:numId w:val="2"/>
        </w:numPr>
        <w:jc w:val="both"/>
      </w:pPr>
      <w:r>
        <w:t>электронный заказ изданий из фонда СибНСХБ и ГПНТБ СО РАН (в помещении библиотеки, из офиса или дома)</w:t>
      </w:r>
    </w:p>
    <w:p w:rsidR="002E5F3B" w:rsidRDefault="002E5F3B" w:rsidP="002E5F3B">
      <w:pPr>
        <w:numPr>
          <w:ilvl w:val="0"/>
          <w:numId w:val="2"/>
        </w:numPr>
        <w:jc w:val="both"/>
      </w:pPr>
      <w:r>
        <w:t xml:space="preserve">индивидуальный абонемент (к. 110), </w:t>
      </w:r>
      <w:r>
        <w:rPr>
          <w:sz w:val="28"/>
        </w:rPr>
        <w:sym w:font="Wingdings" w:char="F028"/>
      </w:r>
      <w:r>
        <w:rPr>
          <w:sz w:val="28"/>
        </w:rPr>
        <w:t>3</w:t>
      </w:r>
      <w:r>
        <w:t>48-56-72</w:t>
      </w:r>
    </w:p>
    <w:p w:rsidR="002E5F3B" w:rsidRDefault="002E5F3B" w:rsidP="002E5F3B">
      <w:pPr>
        <w:numPr>
          <w:ilvl w:val="0"/>
          <w:numId w:val="2"/>
        </w:numPr>
        <w:jc w:val="both"/>
      </w:pPr>
      <w:r>
        <w:t xml:space="preserve">межбиблиотечный абонемент (к. 210), </w:t>
      </w:r>
      <w:r>
        <w:rPr>
          <w:sz w:val="28"/>
        </w:rPr>
        <w:sym w:font="Wingdings" w:char="F028"/>
      </w:r>
      <w:r>
        <w:rPr>
          <w:sz w:val="28"/>
        </w:rPr>
        <w:t>3</w:t>
      </w:r>
      <w:r>
        <w:t>48-63-39</w:t>
      </w:r>
    </w:p>
    <w:p w:rsidR="002E5F3B" w:rsidRDefault="002E5F3B" w:rsidP="002E5F3B">
      <w:pPr>
        <w:numPr>
          <w:ilvl w:val="0"/>
          <w:numId w:val="2"/>
        </w:numPr>
        <w:jc w:val="both"/>
      </w:pPr>
      <w:r>
        <w:t xml:space="preserve">доступ к отечественным и зарубежным удаленным информационным ресурсам (к. 209), </w:t>
      </w:r>
      <w:r>
        <w:rPr>
          <w:sz w:val="28"/>
        </w:rPr>
        <w:sym w:font="Wingdings" w:char="F028"/>
      </w:r>
      <w:r>
        <w:t>348-36-89</w:t>
      </w:r>
    </w:p>
    <w:p w:rsidR="002E5F3B" w:rsidRDefault="002E5F3B" w:rsidP="002E5F3B">
      <w:pPr>
        <w:numPr>
          <w:ilvl w:val="0"/>
          <w:numId w:val="2"/>
        </w:numPr>
        <w:jc w:val="both"/>
      </w:pPr>
      <w:r>
        <w:t xml:space="preserve">копирование документов из фондов библиотеки (все подразделения, обслуживающие читателей - к.110, 209, 210) и другие платные услуги.  </w:t>
      </w:r>
    </w:p>
    <w:p w:rsidR="002E5F3B" w:rsidRDefault="002E5F3B" w:rsidP="002E5F3B">
      <w:pPr>
        <w:ind w:firstLine="567"/>
        <w:jc w:val="both"/>
        <w:rPr>
          <w:szCs w:val="20"/>
        </w:rPr>
      </w:pPr>
      <w:r>
        <w:rPr>
          <w:szCs w:val="20"/>
        </w:rPr>
        <w:t>По вопросам подписки на  "Информационный бюллетень" обращайтесь    по тел.: 348-58-09.</w:t>
      </w:r>
    </w:p>
    <w:p w:rsidR="002E5F3B" w:rsidRDefault="002E5F3B" w:rsidP="002E5F3B">
      <w:pPr>
        <w:ind w:firstLine="567"/>
        <w:jc w:val="both"/>
      </w:pPr>
      <w:r>
        <w:t>Телефон для справок: 348-36-89.</w:t>
      </w:r>
    </w:p>
    <w:p w:rsidR="002E5F3B" w:rsidRDefault="002E5F3B" w:rsidP="002E5F3B">
      <w:pPr>
        <w:ind w:firstLine="567"/>
        <w:jc w:val="both"/>
      </w:pPr>
      <w:r>
        <w:t xml:space="preserve">Сайт: </w:t>
      </w:r>
      <w:r>
        <w:tab/>
        <w:t>http://agrolib.spsl.nsc.ru/</w:t>
      </w:r>
    </w:p>
    <w:p w:rsidR="002E5F3B" w:rsidRDefault="002E5F3B" w:rsidP="002E5F3B">
      <w:pPr>
        <w:ind w:firstLine="567"/>
        <w:jc w:val="both"/>
      </w:pPr>
      <w:r>
        <w:t xml:space="preserve">               http://www.spsl.nsc.ru/</w:t>
      </w:r>
    </w:p>
    <w:p w:rsidR="002E5F3B" w:rsidRDefault="002E5F3B" w:rsidP="002E5F3B">
      <w:pPr>
        <w:ind w:firstLine="567"/>
        <w:jc w:val="both"/>
      </w:pPr>
    </w:p>
    <w:p w:rsidR="002E5F3B" w:rsidRDefault="002E5F3B" w:rsidP="002E5F3B">
      <w:pPr>
        <w:ind w:firstLine="567"/>
        <w:jc w:val="center"/>
        <w:rPr>
          <w:b/>
        </w:rPr>
      </w:pPr>
      <w:r>
        <w:rPr>
          <w:b/>
        </w:rPr>
        <w:t>Библиотека работает:</w:t>
      </w:r>
    </w:p>
    <w:p w:rsidR="002E5F3B" w:rsidRDefault="002E5F3B" w:rsidP="002E5F3B">
      <w:r>
        <w:t>Ежедневно  с 9</w:t>
      </w:r>
      <w:r>
        <w:rPr>
          <w:vertAlign w:val="superscript"/>
        </w:rPr>
        <w:t>00</w:t>
      </w:r>
      <w:r>
        <w:t xml:space="preserve"> до 19</w:t>
      </w:r>
      <w:r>
        <w:rPr>
          <w:vertAlign w:val="superscript"/>
        </w:rPr>
        <w:t>00</w:t>
      </w:r>
      <w:r>
        <w:t>.</w:t>
      </w:r>
    </w:p>
    <w:p w:rsidR="002E5F3B" w:rsidRDefault="002E5F3B" w:rsidP="002E5F3B">
      <w:r>
        <w:t>Суббота, воскресенье – выходные дни.</w:t>
      </w:r>
    </w:p>
    <w:p w:rsidR="002E5F3B" w:rsidRPr="00B23876" w:rsidRDefault="002E5F3B" w:rsidP="002E5F3B">
      <w:pPr>
        <w:sectPr w:rsidR="002E5F3B" w:rsidRPr="00B23876" w:rsidSect="00DC3DA3">
          <w:footerReference w:type="even" r:id="rId8"/>
          <w:footerReference w:type="default" r:id="rId9"/>
          <w:type w:val="oddPage"/>
          <w:pgSz w:w="11907" w:h="16840" w:code="9"/>
          <w:pgMar w:top="981" w:right="748" w:bottom="1287" w:left="748" w:header="556" w:footer="981" w:gutter="0"/>
          <w:cols w:space="720"/>
        </w:sectPr>
      </w:pPr>
      <w:r>
        <w:t>Последний четверг каждого месяца – технический день.</w:t>
      </w:r>
    </w:p>
    <w:p w:rsidR="002E5F3B" w:rsidRPr="00E66269" w:rsidRDefault="002E5F3B" w:rsidP="002E5F3B">
      <w:pPr>
        <w:jc w:val="center"/>
        <w:rPr>
          <w:sz w:val="28"/>
        </w:rPr>
      </w:pPr>
      <w:r w:rsidRPr="00E66269">
        <w:rPr>
          <w:b/>
          <w:sz w:val="28"/>
        </w:rPr>
        <w:lastRenderedPageBreak/>
        <w:t>ОГЛАВЛЕНИЕ</w:t>
      </w:r>
    </w:p>
    <w:p w:rsidR="002E5F3B" w:rsidRPr="00E66269" w:rsidRDefault="002E5F3B" w:rsidP="002E5F3B"/>
    <w:p w:rsidR="00E84BD4" w:rsidRPr="004E715C" w:rsidRDefault="00E84BD4">
      <w:pPr>
        <w:pStyle w:val="11"/>
        <w:tabs>
          <w:tab w:val="right" w:leader="dot" w:pos="10401"/>
        </w:tabs>
        <w:rPr>
          <w:rFonts w:asciiTheme="minorHAnsi" w:eastAsiaTheme="minorEastAsia" w:hAnsiTheme="minorHAnsi" w:cstheme="minorBidi"/>
          <w:b w:val="0"/>
          <w:noProof/>
          <w:sz w:val="24"/>
        </w:rPr>
      </w:pPr>
      <w:r>
        <w:fldChar w:fldCharType="begin"/>
      </w:r>
      <w:r>
        <w:instrText xml:space="preserve"> TOC \o "1-3" \h \z \u </w:instrText>
      </w:r>
      <w:r>
        <w:fldChar w:fldCharType="separate"/>
      </w:r>
      <w:hyperlink w:anchor="_Toc66786396" w:history="1">
        <w:r w:rsidRPr="004E715C">
          <w:rPr>
            <w:rStyle w:val="ac"/>
            <w:noProof/>
            <w:sz w:val="24"/>
          </w:rPr>
          <w:t>НОВЫЕ ПОСТУПЛЕНИЯ КНИГ</w:t>
        </w:r>
        <w:r w:rsidRPr="004E715C">
          <w:rPr>
            <w:noProof/>
            <w:webHidden/>
            <w:sz w:val="24"/>
          </w:rPr>
          <w:tab/>
        </w:r>
        <w:r w:rsidRPr="004E715C">
          <w:rPr>
            <w:noProof/>
            <w:webHidden/>
            <w:sz w:val="24"/>
          </w:rPr>
          <w:fldChar w:fldCharType="begin"/>
        </w:r>
        <w:r w:rsidRPr="004E715C">
          <w:rPr>
            <w:noProof/>
            <w:webHidden/>
            <w:sz w:val="24"/>
          </w:rPr>
          <w:instrText xml:space="preserve"> PAGEREF _Toc66786396 \h </w:instrText>
        </w:r>
        <w:r w:rsidRPr="004E715C">
          <w:rPr>
            <w:noProof/>
            <w:webHidden/>
            <w:sz w:val="24"/>
          </w:rPr>
        </w:r>
        <w:r w:rsidRPr="004E715C">
          <w:rPr>
            <w:noProof/>
            <w:webHidden/>
            <w:sz w:val="24"/>
          </w:rPr>
          <w:fldChar w:fldCharType="separate"/>
        </w:r>
        <w:r w:rsidRPr="004E715C">
          <w:rPr>
            <w:noProof/>
            <w:webHidden/>
            <w:sz w:val="24"/>
          </w:rPr>
          <w:t>3</w:t>
        </w:r>
        <w:r w:rsidRPr="004E715C">
          <w:rPr>
            <w:noProof/>
            <w:webHidden/>
            <w:sz w:val="24"/>
          </w:rPr>
          <w:fldChar w:fldCharType="end"/>
        </w:r>
      </w:hyperlink>
    </w:p>
    <w:p w:rsidR="00E84BD4" w:rsidRPr="004E715C" w:rsidRDefault="001F0EE5">
      <w:pPr>
        <w:pStyle w:val="11"/>
        <w:tabs>
          <w:tab w:val="right" w:leader="dot" w:pos="10401"/>
        </w:tabs>
        <w:rPr>
          <w:rFonts w:asciiTheme="minorHAnsi" w:eastAsiaTheme="minorEastAsia" w:hAnsiTheme="minorHAnsi" w:cstheme="minorBidi"/>
          <w:b w:val="0"/>
          <w:noProof/>
          <w:sz w:val="24"/>
        </w:rPr>
      </w:pPr>
      <w:hyperlink w:anchor="_Toc66786397" w:history="1">
        <w:r w:rsidR="00E84BD4" w:rsidRPr="004E715C">
          <w:rPr>
            <w:rStyle w:val="ac"/>
            <w:noProof/>
            <w:sz w:val="24"/>
          </w:rPr>
          <w:t>Сельское хозяйство</w:t>
        </w:r>
        <w:r w:rsidR="00E84BD4" w:rsidRPr="004E715C">
          <w:rPr>
            <w:noProof/>
            <w:webHidden/>
            <w:sz w:val="24"/>
          </w:rPr>
          <w:tab/>
        </w:r>
        <w:r w:rsidR="00E84BD4" w:rsidRPr="004E715C">
          <w:rPr>
            <w:noProof/>
            <w:webHidden/>
            <w:sz w:val="24"/>
          </w:rPr>
          <w:fldChar w:fldCharType="begin"/>
        </w:r>
        <w:r w:rsidR="00E84BD4" w:rsidRPr="004E715C">
          <w:rPr>
            <w:noProof/>
            <w:webHidden/>
            <w:sz w:val="24"/>
          </w:rPr>
          <w:instrText xml:space="preserve"> PAGEREF _Toc66786397 \h </w:instrText>
        </w:r>
        <w:r w:rsidR="00E84BD4" w:rsidRPr="004E715C">
          <w:rPr>
            <w:noProof/>
            <w:webHidden/>
            <w:sz w:val="24"/>
          </w:rPr>
        </w:r>
        <w:r w:rsidR="00E84BD4" w:rsidRPr="004E715C">
          <w:rPr>
            <w:noProof/>
            <w:webHidden/>
            <w:sz w:val="24"/>
          </w:rPr>
          <w:fldChar w:fldCharType="separate"/>
        </w:r>
        <w:r w:rsidR="00E84BD4" w:rsidRPr="004E715C">
          <w:rPr>
            <w:noProof/>
            <w:webHidden/>
            <w:sz w:val="24"/>
          </w:rPr>
          <w:t>3</w:t>
        </w:r>
        <w:r w:rsidR="00E84BD4" w:rsidRPr="004E715C">
          <w:rPr>
            <w:noProof/>
            <w:webHidden/>
            <w:sz w:val="24"/>
          </w:rPr>
          <w:fldChar w:fldCharType="end"/>
        </w:r>
      </w:hyperlink>
    </w:p>
    <w:p w:rsidR="00E84BD4" w:rsidRPr="004E715C" w:rsidRDefault="001F0EE5">
      <w:pPr>
        <w:pStyle w:val="21"/>
        <w:tabs>
          <w:tab w:val="right" w:leader="dot" w:pos="10401"/>
        </w:tabs>
        <w:rPr>
          <w:rFonts w:asciiTheme="minorHAnsi" w:eastAsiaTheme="minorEastAsia" w:hAnsiTheme="minorHAnsi" w:cstheme="minorBidi"/>
          <w:b w:val="0"/>
          <w:noProof/>
        </w:rPr>
      </w:pPr>
      <w:hyperlink w:anchor="_Toc66786398" w:history="1">
        <w:r w:rsidR="00E84BD4" w:rsidRPr="004E715C">
          <w:rPr>
            <w:rStyle w:val="ac"/>
            <w:noProof/>
            <w:sz w:val="24"/>
          </w:rPr>
          <w:t>Общие вопросы сельского хозяйства</w:t>
        </w:r>
        <w:r w:rsidR="00E84BD4" w:rsidRPr="004E715C">
          <w:rPr>
            <w:noProof/>
            <w:webHidden/>
          </w:rPr>
          <w:tab/>
        </w:r>
        <w:r w:rsidR="00E84BD4" w:rsidRPr="004E715C">
          <w:rPr>
            <w:noProof/>
            <w:webHidden/>
          </w:rPr>
          <w:fldChar w:fldCharType="begin"/>
        </w:r>
        <w:r w:rsidR="00E84BD4" w:rsidRPr="004E715C">
          <w:rPr>
            <w:noProof/>
            <w:webHidden/>
          </w:rPr>
          <w:instrText xml:space="preserve"> PAGEREF _Toc66786398 \h </w:instrText>
        </w:r>
        <w:r w:rsidR="00E84BD4" w:rsidRPr="004E715C">
          <w:rPr>
            <w:noProof/>
            <w:webHidden/>
          </w:rPr>
        </w:r>
        <w:r w:rsidR="00E84BD4" w:rsidRPr="004E715C">
          <w:rPr>
            <w:noProof/>
            <w:webHidden/>
          </w:rPr>
          <w:fldChar w:fldCharType="separate"/>
        </w:r>
        <w:r w:rsidR="00E84BD4" w:rsidRPr="004E715C">
          <w:rPr>
            <w:noProof/>
            <w:webHidden/>
          </w:rPr>
          <w:t>3</w:t>
        </w:r>
        <w:r w:rsidR="00E84BD4" w:rsidRPr="004E715C">
          <w:rPr>
            <w:noProof/>
            <w:webHidden/>
          </w:rPr>
          <w:fldChar w:fldCharType="end"/>
        </w:r>
      </w:hyperlink>
    </w:p>
    <w:p w:rsidR="00E84BD4" w:rsidRPr="004E715C" w:rsidRDefault="001F0EE5">
      <w:pPr>
        <w:pStyle w:val="21"/>
        <w:tabs>
          <w:tab w:val="right" w:leader="dot" w:pos="10401"/>
        </w:tabs>
        <w:rPr>
          <w:rFonts w:asciiTheme="minorHAnsi" w:eastAsiaTheme="minorEastAsia" w:hAnsiTheme="minorHAnsi" w:cstheme="minorBidi"/>
          <w:b w:val="0"/>
          <w:noProof/>
        </w:rPr>
      </w:pPr>
      <w:hyperlink w:anchor="_Toc66786399" w:history="1">
        <w:r w:rsidR="00E84BD4" w:rsidRPr="004E715C">
          <w:rPr>
            <w:rStyle w:val="ac"/>
            <w:noProof/>
            <w:sz w:val="24"/>
          </w:rPr>
          <w:t>Почвоведение</w:t>
        </w:r>
        <w:r w:rsidR="00E84BD4" w:rsidRPr="004E715C">
          <w:rPr>
            <w:noProof/>
            <w:webHidden/>
          </w:rPr>
          <w:tab/>
        </w:r>
        <w:r w:rsidR="00E84BD4" w:rsidRPr="004E715C">
          <w:rPr>
            <w:noProof/>
            <w:webHidden/>
          </w:rPr>
          <w:fldChar w:fldCharType="begin"/>
        </w:r>
        <w:r w:rsidR="00E84BD4" w:rsidRPr="004E715C">
          <w:rPr>
            <w:noProof/>
            <w:webHidden/>
          </w:rPr>
          <w:instrText xml:space="preserve"> PAGEREF _Toc66786399 \h </w:instrText>
        </w:r>
        <w:r w:rsidR="00E84BD4" w:rsidRPr="004E715C">
          <w:rPr>
            <w:noProof/>
            <w:webHidden/>
          </w:rPr>
        </w:r>
        <w:r w:rsidR="00E84BD4" w:rsidRPr="004E715C">
          <w:rPr>
            <w:noProof/>
            <w:webHidden/>
          </w:rPr>
          <w:fldChar w:fldCharType="separate"/>
        </w:r>
        <w:r w:rsidR="00E84BD4" w:rsidRPr="004E715C">
          <w:rPr>
            <w:noProof/>
            <w:webHidden/>
          </w:rPr>
          <w:t>4</w:t>
        </w:r>
        <w:r w:rsidR="00E84BD4" w:rsidRPr="004E715C">
          <w:rPr>
            <w:noProof/>
            <w:webHidden/>
          </w:rPr>
          <w:fldChar w:fldCharType="end"/>
        </w:r>
      </w:hyperlink>
    </w:p>
    <w:p w:rsidR="00E84BD4" w:rsidRPr="004E715C" w:rsidRDefault="001F0EE5">
      <w:pPr>
        <w:pStyle w:val="21"/>
        <w:tabs>
          <w:tab w:val="right" w:leader="dot" w:pos="10401"/>
        </w:tabs>
        <w:rPr>
          <w:rFonts w:asciiTheme="minorHAnsi" w:eastAsiaTheme="minorEastAsia" w:hAnsiTheme="minorHAnsi" w:cstheme="minorBidi"/>
          <w:b w:val="0"/>
          <w:noProof/>
        </w:rPr>
      </w:pPr>
      <w:hyperlink w:anchor="_Toc66786400" w:history="1">
        <w:r w:rsidR="00E84BD4" w:rsidRPr="004E715C">
          <w:rPr>
            <w:rStyle w:val="ac"/>
            <w:noProof/>
            <w:sz w:val="24"/>
          </w:rPr>
          <w:t>Земледелие</w:t>
        </w:r>
        <w:r w:rsidR="00E84BD4" w:rsidRPr="004E715C">
          <w:rPr>
            <w:noProof/>
            <w:webHidden/>
          </w:rPr>
          <w:tab/>
        </w:r>
        <w:r w:rsidR="00E84BD4" w:rsidRPr="004E715C">
          <w:rPr>
            <w:noProof/>
            <w:webHidden/>
          </w:rPr>
          <w:fldChar w:fldCharType="begin"/>
        </w:r>
        <w:r w:rsidR="00E84BD4" w:rsidRPr="004E715C">
          <w:rPr>
            <w:noProof/>
            <w:webHidden/>
          </w:rPr>
          <w:instrText xml:space="preserve"> PAGEREF _Toc66786400 \h </w:instrText>
        </w:r>
        <w:r w:rsidR="00E84BD4" w:rsidRPr="004E715C">
          <w:rPr>
            <w:noProof/>
            <w:webHidden/>
          </w:rPr>
        </w:r>
        <w:r w:rsidR="00E84BD4" w:rsidRPr="004E715C">
          <w:rPr>
            <w:noProof/>
            <w:webHidden/>
          </w:rPr>
          <w:fldChar w:fldCharType="separate"/>
        </w:r>
        <w:r w:rsidR="00E84BD4" w:rsidRPr="004E715C">
          <w:rPr>
            <w:noProof/>
            <w:webHidden/>
          </w:rPr>
          <w:t>4</w:t>
        </w:r>
        <w:r w:rsidR="00E84BD4" w:rsidRPr="004E715C">
          <w:rPr>
            <w:noProof/>
            <w:webHidden/>
          </w:rPr>
          <w:fldChar w:fldCharType="end"/>
        </w:r>
      </w:hyperlink>
    </w:p>
    <w:p w:rsidR="00E84BD4" w:rsidRPr="004E715C" w:rsidRDefault="001F0EE5">
      <w:pPr>
        <w:pStyle w:val="21"/>
        <w:tabs>
          <w:tab w:val="right" w:leader="dot" w:pos="10401"/>
        </w:tabs>
        <w:rPr>
          <w:rFonts w:asciiTheme="minorHAnsi" w:eastAsiaTheme="minorEastAsia" w:hAnsiTheme="minorHAnsi" w:cstheme="minorBidi"/>
          <w:b w:val="0"/>
          <w:noProof/>
        </w:rPr>
      </w:pPr>
      <w:hyperlink w:anchor="_Toc66786401" w:history="1">
        <w:r w:rsidR="00E84BD4" w:rsidRPr="004E715C">
          <w:rPr>
            <w:rStyle w:val="ac"/>
            <w:noProof/>
            <w:sz w:val="24"/>
          </w:rPr>
          <w:t>Растениеводство</w:t>
        </w:r>
        <w:r w:rsidR="00E84BD4" w:rsidRPr="004E715C">
          <w:rPr>
            <w:noProof/>
            <w:webHidden/>
          </w:rPr>
          <w:tab/>
        </w:r>
        <w:r w:rsidR="00E84BD4" w:rsidRPr="004E715C">
          <w:rPr>
            <w:noProof/>
            <w:webHidden/>
          </w:rPr>
          <w:fldChar w:fldCharType="begin"/>
        </w:r>
        <w:r w:rsidR="00E84BD4" w:rsidRPr="004E715C">
          <w:rPr>
            <w:noProof/>
            <w:webHidden/>
          </w:rPr>
          <w:instrText xml:space="preserve"> PAGEREF _Toc66786401 \h </w:instrText>
        </w:r>
        <w:r w:rsidR="00E84BD4" w:rsidRPr="004E715C">
          <w:rPr>
            <w:noProof/>
            <w:webHidden/>
          </w:rPr>
        </w:r>
        <w:r w:rsidR="00E84BD4" w:rsidRPr="004E715C">
          <w:rPr>
            <w:noProof/>
            <w:webHidden/>
          </w:rPr>
          <w:fldChar w:fldCharType="separate"/>
        </w:r>
        <w:r w:rsidR="00E84BD4" w:rsidRPr="004E715C">
          <w:rPr>
            <w:noProof/>
            <w:webHidden/>
          </w:rPr>
          <w:t>5</w:t>
        </w:r>
        <w:r w:rsidR="00E84BD4" w:rsidRPr="004E715C">
          <w:rPr>
            <w:noProof/>
            <w:webHidden/>
          </w:rPr>
          <w:fldChar w:fldCharType="end"/>
        </w:r>
      </w:hyperlink>
    </w:p>
    <w:p w:rsidR="00E84BD4" w:rsidRPr="004E715C" w:rsidRDefault="001F0EE5">
      <w:pPr>
        <w:pStyle w:val="21"/>
        <w:tabs>
          <w:tab w:val="right" w:leader="dot" w:pos="10401"/>
        </w:tabs>
        <w:rPr>
          <w:rFonts w:asciiTheme="minorHAnsi" w:eastAsiaTheme="minorEastAsia" w:hAnsiTheme="minorHAnsi" w:cstheme="minorBidi"/>
          <w:b w:val="0"/>
          <w:noProof/>
        </w:rPr>
      </w:pPr>
      <w:hyperlink w:anchor="_Toc66786402" w:history="1">
        <w:r w:rsidR="00E84BD4" w:rsidRPr="004E715C">
          <w:rPr>
            <w:rStyle w:val="ac"/>
            <w:noProof/>
            <w:sz w:val="24"/>
          </w:rPr>
          <w:t>Защита растений</w:t>
        </w:r>
        <w:r w:rsidR="00E84BD4" w:rsidRPr="004E715C">
          <w:rPr>
            <w:noProof/>
            <w:webHidden/>
          </w:rPr>
          <w:tab/>
        </w:r>
        <w:r w:rsidR="00E84BD4" w:rsidRPr="004E715C">
          <w:rPr>
            <w:noProof/>
            <w:webHidden/>
          </w:rPr>
          <w:fldChar w:fldCharType="begin"/>
        </w:r>
        <w:r w:rsidR="00E84BD4" w:rsidRPr="004E715C">
          <w:rPr>
            <w:noProof/>
            <w:webHidden/>
          </w:rPr>
          <w:instrText xml:space="preserve"> PAGEREF _Toc66786402 \h </w:instrText>
        </w:r>
        <w:r w:rsidR="00E84BD4" w:rsidRPr="004E715C">
          <w:rPr>
            <w:noProof/>
            <w:webHidden/>
          </w:rPr>
        </w:r>
        <w:r w:rsidR="00E84BD4" w:rsidRPr="004E715C">
          <w:rPr>
            <w:noProof/>
            <w:webHidden/>
          </w:rPr>
          <w:fldChar w:fldCharType="separate"/>
        </w:r>
        <w:r w:rsidR="00E84BD4" w:rsidRPr="004E715C">
          <w:rPr>
            <w:noProof/>
            <w:webHidden/>
          </w:rPr>
          <w:t>6</w:t>
        </w:r>
        <w:r w:rsidR="00E84BD4" w:rsidRPr="004E715C">
          <w:rPr>
            <w:noProof/>
            <w:webHidden/>
          </w:rPr>
          <w:fldChar w:fldCharType="end"/>
        </w:r>
      </w:hyperlink>
    </w:p>
    <w:p w:rsidR="00E84BD4" w:rsidRPr="004E715C" w:rsidRDefault="001F0EE5">
      <w:pPr>
        <w:pStyle w:val="21"/>
        <w:tabs>
          <w:tab w:val="right" w:leader="dot" w:pos="10401"/>
        </w:tabs>
        <w:rPr>
          <w:rFonts w:asciiTheme="minorHAnsi" w:eastAsiaTheme="minorEastAsia" w:hAnsiTheme="minorHAnsi" w:cstheme="minorBidi"/>
          <w:b w:val="0"/>
          <w:noProof/>
        </w:rPr>
      </w:pPr>
      <w:hyperlink w:anchor="_Toc66786403" w:history="1">
        <w:r w:rsidR="00E84BD4" w:rsidRPr="004E715C">
          <w:rPr>
            <w:rStyle w:val="ac"/>
            <w:noProof/>
            <w:sz w:val="24"/>
          </w:rPr>
          <w:t>Животноводство</w:t>
        </w:r>
        <w:r w:rsidR="00E84BD4" w:rsidRPr="004E715C">
          <w:rPr>
            <w:noProof/>
            <w:webHidden/>
          </w:rPr>
          <w:tab/>
        </w:r>
        <w:r w:rsidR="00E84BD4" w:rsidRPr="004E715C">
          <w:rPr>
            <w:noProof/>
            <w:webHidden/>
          </w:rPr>
          <w:fldChar w:fldCharType="begin"/>
        </w:r>
        <w:r w:rsidR="00E84BD4" w:rsidRPr="004E715C">
          <w:rPr>
            <w:noProof/>
            <w:webHidden/>
          </w:rPr>
          <w:instrText xml:space="preserve"> PAGEREF _Toc66786403 \h </w:instrText>
        </w:r>
        <w:r w:rsidR="00E84BD4" w:rsidRPr="004E715C">
          <w:rPr>
            <w:noProof/>
            <w:webHidden/>
          </w:rPr>
        </w:r>
        <w:r w:rsidR="00E84BD4" w:rsidRPr="004E715C">
          <w:rPr>
            <w:noProof/>
            <w:webHidden/>
          </w:rPr>
          <w:fldChar w:fldCharType="separate"/>
        </w:r>
        <w:r w:rsidR="00E84BD4" w:rsidRPr="004E715C">
          <w:rPr>
            <w:noProof/>
            <w:webHidden/>
          </w:rPr>
          <w:t>7</w:t>
        </w:r>
        <w:r w:rsidR="00E84BD4" w:rsidRPr="004E715C">
          <w:rPr>
            <w:noProof/>
            <w:webHidden/>
          </w:rPr>
          <w:fldChar w:fldCharType="end"/>
        </w:r>
      </w:hyperlink>
    </w:p>
    <w:p w:rsidR="00E84BD4" w:rsidRPr="004E715C" w:rsidRDefault="001F0EE5">
      <w:pPr>
        <w:pStyle w:val="21"/>
        <w:tabs>
          <w:tab w:val="right" w:leader="dot" w:pos="10401"/>
        </w:tabs>
        <w:rPr>
          <w:rFonts w:asciiTheme="minorHAnsi" w:eastAsiaTheme="minorEastAsia" w:hAnsiTheme="minorHAnsi" w:cstheme="minorBidi"/>
          <w:b w:val="0"/>
          <w:noProof/>
        </w:rPr>
      </w:pPr>
      <w:hyperlink w:anchor="_Toc66786404" w:history="1">
        <w:r w:rsidR="00E84BD4" w:rsidRPr="004E715C">
          <w:rPr>
            <w:rStyle w:val="ac"/>
            <w:noProof/>
            <w:sz w:val="24"/>
          </w:rPr>
          <w:t>Ветеринария</w:t>
        </w:r>
        <w:r w:rsidR="00E84BD4" w:rsidRPr="004E715C">
          <w:rPr>
            <w:noProof/>
            <w:webHidden/>
          </w:rPr>
          <w:tab/>
        </w:r>
        <w:r w:rsidR="00E84BD4" w:rsidRPr="004E715C">
          <w:rPr>
            <w:noProof/>
            <w:webHidden/>
          </w:rPr>
          <w:fldChar w:fldCharType="begin"/>
        </w:r>
        <w:r w:rsidR="00E84BD4" w:rsidRPr="004E715C">
          <w:rPr>
            <w:noProof/>
            <w:webHidden/>
          </w:rPr>
          <w:instrText xml:space="preserve"> PAGEREF _Toc66786404 \h </w:instrText>
        </w:r>
        <w:r w:rsidR="00E84BD4" w:rsidRPr="004E715C">
          <w:rPr>
            <w:noProof/>
            <w:webHidden/>
          </w:rPr>
        </w:r>
        <w:r w:rsidR="00E84BD4" w:rsidRPr="004E715C">
          <w:rPr>
            <w:noProof/>
            <w:webHidden/>
          </w:rPr>
          <w:fldChar w:fldCharType="separate"/>
        </w:r>
        <w:r w:rsidR="00E84BD4" w:rsidRPr="004E715C">
          <w:rPr>
            <w:noProof/>
            <w:webHidden/>
          </w:rPr>
          <w:t>7</w:t>
        </w:r>
        <w:r w:rsidR="00E84BD4" w:rsidRPr="004E715C">
          <w:rPr>
            <w:noProof/>
            <w:webHidden/>
          </w:rPr>
          <w:fldChar w:fldCharType="end"/>
        </w:r>
      </w:hyperlink>
    </w:p>
    <w:p w:rsidR="00E84BD4" w:rsidRPr="004E715C" w:rsidRDefault="001F0EE5">
      <w:pPr>
        <w:pStyle w:val="21"/>
        <w:tabs>
          <w:tab w:val="right" w:leader="dot" w:pos="10401"/>
        </w:tabs>
        <w:rPr>
          <w:rFonts w:asciiTheme="minorHAnsi" w:eastAsiaTheme="minorEastAsia" w:hAnsiTheme="minorHAnsi" w:cstheme="minorBidi"/>
          <w:b w:val="0"/>
          <w:noProof/>
        </w:rPr>
      </w:pPr>
      <w:hyperlink w:anchor="_Toc66786405" w:history="1">
        <w:r w:rsidR="00E84BD4" w:rsidRPr="004E715C">
          <w:rPr>
            <w:rStyle w:val="ac"/>
            <w:noProof/>
            <w:sz w:val="24"/>
          </w:rPr>
          <w:t>Охота и охотничье хозяйство</w:t>
        </w:r>
        <w:r w:rsidR="00E84BD4" w:rsidRPr="004E715C">
          <w:rPr>
            <w:noProof/>
            <w:webHidden/>
          </w:rPr>
          <w:tab/>
        </w:r>
        <w:r w:rsidR="00E84BD4" w:rsidRPr="004E715C">
          <w:rPr>
            <w:noProof/>
            <w:webHidden/>
          </w:rPr>
          <w:fldChar w:fldCharType="begin"/>
        </w:r>
        <w:r w:rsidR="00E84BD4" w:rsidRPr="004E715C">
          <w:rPr>
            <w:noProof/>
            <w:webHidden/>
          </w:rPr>
          <w:instrText xml:space="preserve"> PAGEREF _Toc66786405 \h </w:instrText>
        </w:r>
        <w:r w:rsidR="00E84BD4" w:rsidRPr="004E715C">
          <w:rPr>
            <w:noProof/>
            <w:webHidden/>
          </w:rPr>
        </w:r>
        <w:r w:rsidR="00E84BD4" w:rsidRPr="004E715C">
          <w:rPr>
            <w:noProof/>
            <w:webHidden/>
          </w:rPr>
          <w:fldChar w:fldCharType="separate"/>
        </w:r>
        <w:r w:rsidR="00E84BD4" w:rsidRPr="004E715C">
          <w:rPr>
            <w:noProof/>
            <w:webHidden/>
          </w:rPr>
          <w:t>7</w:t>
        </w:r>
        <w:r w:rsidR="00E84BD4" w:rsidRPr="004E715C">
          <w:rPr>
            <w:noProof/>
            <w:webHidden/>
          </w:rPr>
          <w:fldChar w:fldCharType="end"/>
        </w:r>
      </w:hyperlink>
    </w:p>
    <w:p w:rsidR="00E84BD4" w:rsidRPr="004E715C" w:rsidRDefault="001F0EE5">
      <w:pPr>
        <w:pStyle w:val="21"/>
        <w:tabs>
          <w:tab w:val="right" w:leader="dot" w:pos="10401"/>
        </w:tabs>
        <w:rPr>
          <w:rFonts w:asciiTheme="minorHAnsi" w:eastAsiaTheme="minorEastAsia" w:hAnsiTheme="minorHAnsi" w:cstheme="minorBidi"/>
          <w:b w:val="0"/>
          <w:noProof/>
        </w:rPr>
      </w:pPr>
      <w:hyperlink w:anchor="_Toc66786406" w:history="1">
        <w:r w:rsidR="00E84BD4" w:rsidRPr="004E715C">
          <w:rPr>
            <w:rStyle w:val="ac"/>
            <w:noProof/>
            <w:sz w:val="24"/>
          </w:rPr>
          <w:t>Механизация и электрификация сельского хозяйства</w:t>
        </w:r>
        <w:r w:rsidR="00E84BD4" w:rsidRPr="004E715C">
          <w:rPr>
            <w:noProof/>
            <w:webHidden/>
          </w:rPr>
          <w:tab/>
        </w:r>
        <w:r w:rsidR="00E84BD4" w:rsidRPr="004E715C">
          <w:rPr>
            <w:noProof/>
            <w:webHidden/>
          </w:rPr>
          <w:fldChar w:fldCharType="begin"/>
        </w:r>
        <w:r w:rsidR="00E84BD4" w:rsidRPr="004E715C">
          <w:rPr>
            <w:noProof/>
            <w:webHidden/>
          </w:rPr>
          <w:instrText xml:space="preserve"> PAGEREF _Toc66786406 \h </w:instrText>
        </w:r>
        <w:r w:rsidR="00E84BD4" w:rsidRPr="004E715C">
          <w:rPr>
            <w:noProof/>
            <w:webHidden/>
          </w:rPr>
        </w:r>
        <w:r w:rsidR="00E84BD4" w:rsidRPr="004E715C">
          <w:rPr>
            <w:noProof/>
            <w:webHidden/>
          </w:rPr>
          <w:fldChar w:fldCharType="separate"/>
        </w:r>
        <w:r w:rsidR="00E84BD4" w:rsidRPr="004E715C">
          <w:rPr>
            <w:noProof/>
            <w:webHidden/>
          </w:rPr>
          <w:t>8</w:t>
        </w:r>
        <w:r w:rsidR="00E84BD4" w:rsidRPr="004E715C">
          <w:rPr>
            <w:noProof/>
            <w:webHidden/>
          </w:rPr>
          <w:fldChar w:fldCharType="end"/>
        </w:r>
      </w:hyperlink>
    </w:p>
    <w:p w:rsidR="00E84BD4" w:rsidRPr="004E715C" w:rsidRDefault="001F0EE5">
      <w:pPr>
        <w:pStyle w:val="11"/>
        <w:tabs>
          <w:tab w:val="right" w:leader="dot" w:pos="10401"/>
        </w:tabs>
        <w:rPr>
          <w:rFonts w:asciiTheme="minorHAnsi" w:eastAsiaTheme="minorEastAsia" w:hAnsiTheme="minorHAnsi" w:cstheme="minorBidi"/>
          <w:b w:val="0"/>
          <w:noProof/>
          <w:sz w:val="24"/>
        </w:rPr>
      </w:pPr>
      <w:hyperlink w:anchor="_Toc66786407" w:history="1">
        <w:r w:rsidR="00E84BD4" w:rsidRPr="004E715C">
          <w:rPr>
            <w:rStyle w:val="ac"/>
            <w:noProof/>
            <w:sz w:val="24"/>
          </w:rPr>
          <w:t>Лесное хозяйство</w:t>
        </w:r>
        <w:r w:rsidR="00E84BD4" w:rsidRPr="004E715C">
          <w:rPr>
            <w:noProof/>
            <w:webHidden/>
            <w:sz w:val="24"/>
          </w:rPr>
          <w:tab/>
        </w:r>
        <w:r w:rsidR="00E84BD4" w:rsidRPr="004E715C">
          <w:rPr>
            <w:noProof/>
            <w:webHidden/>
            <w:sz w:val="24"/>
          </w:rPr>
          <w:fldChar w:fldCharType="begin"/>
        </w:r>
        <w:r w:rsidR="00E84BD4" w:rsidRPr="004E715C">
          <w:rPr>
            <w:noProof/>
            <w:webHidden/>
            <w:sz w:val="24"/>
          </w:rPr>
          <w:instrText xml:space="preserve"> PAGEREF _Toc66786407 \h </w:instrText>
        </w:r>
        <w:r w:rsidR="00E84BD4" w:rsidRPr="004E715C">
          <w:rPr>
            <w:noProof/>
            <w:webHidden/>
            <w:sz w:val="24"/>
          </w:rPr>
        </w:r>
        <w:r w:rsidR="00E84BD4" w:rsidRPr="004E715C">
          <w:rPr>
            <w:noProof/>
            <w:webHidden/>
            <w:sz w:val="24"/>
          </w:rPr>
          <w:fldChar w:fldCharType="separate"/>
        </w:r>
        <w:r w:rsidR="00E84BD4" w:rsidRPr="004E715C">
          <w:rPr>
            <w:noProof/>
            <w:webHidden/>
            <w:sz w:val="24"/>
          </w:rPr>
          <w:t>8</w:t>
        </w:r>
        <w:r w:rsidR="00E84BD4" w:rsidRPr="004E715C">
          <w:rPr>
            <w:noProof/>
            <w:webHidden/>
            <w:sz w:val="24"/>
          </w:rPr>
          <w:fldChar w:fldCharType="end"/>
        </w:r>
      </w:hyperlink>
    </w:p>
    <w:p w:rsidR="00E84BD4" w:rsidRPr="004E715C" w:rsidRDefault="001F0EE5">
      <w:pPr>
        <w:pStyle w:val="11"/>
        <w:tabs>
          <w:tab w:val="right" w:leader="dot" w:pos="10401"/>
        </w:tabs>
        <w:rPr>
          <w:rFonts w:asciiTheme="minorHAnsi" w:eastAsiaTheme="minorEastAsia" w:hAnsiTheme="minorHAnsi" w:cstheme="minorBidi"/>
          <w:b w:val="0"/>
          <w:noProof/>
          <w:sz w:val="24"/>
        </w:rPr>
      </w:pPr>
      <w:hyperlink w:anchor="_Toc66786408" w:history="1">
        <w:r w:rsidR="00E84BD4" w:rsidRPr="004E715C">
          <w:rPr>
            <w:rStyle w:val="ac"/>
            <w:noProof/>
            <w:sz w:val="24"/>
          </w:rPr>
          <w:t>Рыбное хозяйство</w:t>
        </w:r>
        <w:r w:rsidR="00E84BD4" w:rsidRPr="004E715C">
          <w:rPr>
            <w:noProof/>
            <w:webHidden/>
            <w:sz w:val="24"/>
          </w:rPr>
          <w:tab/>
        </w:r>
        <w:r w:rsidR="00E84BD4" w:rsidRPr="004E715C">
          <w:rPr>
            <w:noProof/>
            <w:webHidden/>
            <w:sz w:val="24"/>
          </w:rPr>
          <w:fldChar w:fldCharType="begin"/>
        </w:r>
        <w:r w:rsidR="00E84BD4" w:rsidRPr="004E715C">
          <w:rPr>
            <w:noProof/>
            <w:webHidden/>
            <w:sz w:val="24"/>
          </w:rPr>
          <w:instrText xml:space="preserve"> PAGEREF _Toc66786408 \h </w:instrText>
        </w:r>
        <w:r w:rsidR="00E84BD4" w:rsidRPr="004E715C">
          <w:rPr>
            <w:noProof/>
            <w:webHidden/>
            <w:sz w:val="24"/>
          </w:rPr>
        </w:r>
        <w:r w:rsidR="00E84BD4" w:rsidRPr="004E715C">
          <w:rPr>
            <w:noProof/>
            <w:webHidden/>
            <w:sz w:val="24"/>
          </w:rPr>
          <w:fldChar w:fldCharType="separate"/>
        </w:r>
        <w:r w:rsidR="00E84BD4" w:rsidRPr="004E715C">
          <w:rPr>
            <w:noProof/>
            <w:webHidden/>
            <w:sz w:val="24"/>
          </w:rPr>
          <w:t>9</w:t>
        </w:r>
        <w:r w:rsidR="00E84BD4" w:rsidRPr="004E715C">
          <w:rPr>
            <w:noProof/>
            <w:webHidden/>
            <w:sz w:val="24"/>
          </w:rPr>
          <w:fldChar w:fldCharType="end"/>
        </w:r>
      </w:hyperlink>
    </w:p>
    <w:p w:rsidR="00E84BD4" w:rsidRPr="004E715C" w:rsidRDefault="001F0EE5">
      <w:pPr>
        <w:pStyle w:val="11"/>
        <w:tabs>
          <w:tab w:val="right" w:leader="dot" w:pos="10401"/>
        </w:tabs>
        <w:rPr>
          <w:rFonts w:asciiTheme="minorHAnsi" w:eastAsiaTheme="minorEastAsia" w:hAnsiTheme="minorHAnsi" w:cstheme="minorBidi"/>
          <w:b w:val="0"/>
          <w:noProof/>
          <w:sz w:val="24"/>
        </w:rPr>
      </w:pPr>
      <w:hyperlink w:anchor="_Toc66786409" w:history="1">
        <w:r w:rsidR="00E84BD4" w:rsidRPr="004E715C">
          <w:rPr>
            <w:rStyle w:val="ac"/>
            <w:noProof/>
            <w:sz w:val="24"/>
          </w:rPr>
          <w:t>Пищевая промышленность</w:t>
        </w:r>
        <w:r w:rsidR="00E84BD4" w:rsidRPr="004E715C">
          <w:rPr>
            <w:noProof/>
            <w:webHidden/>
            <w:sz w:val="24"/>
          </w:rPr>
          <w:tab/>
        </w:r>
        <w:r w:rsidR="00E84BD4" w:rsidRPr="004E715C">
          <w:rPr>
            <w:noProof/>
            <w:webHidden/>
            <w:sz w:val="24"/>
          </w:rPr>
          <w:fldChar w:fldCharType="begin"/>
        </w:r>
        <w:r w:rsidR="00E84BD4" w:rsidRPr="004E715C">
          <w:rPr>
            <w:noProof/>
            <w:webHidden/>
            <w:sz w:val="24"/>
          </w:rPr>
          <w:instrText xml:space="preserve"> PAGEREF _Toc66786409 \h </w:instrText>
        </w:r>
        <w:r w:rsidR="00E84BD4" w:rsidRPr="004E715C">
          <w:rPr>
            <w:noProof/>
            <w:webHidden/>
            <w:sz w:val="24"/>
          </w:rPr>
        </w:r>
        <w:r w:rsidR="00E84BD4" w:rsidRPr="004E715C">
          <w:rPr>
            <w:noProof/>
            <w:webHidden/>
            <w:sz w:val="24"/>
          </w:rPr>
          <w:fldChar w:fldCharType="separate"/>
        </w:r>
        <w:r w:rsidR="00E84BD4" w:rsidRPr="004E715C">
          <w:rPr>
            <w:noProof/>
            <w:webHidden/>
            <w:sz w:val="24"/>
          </w:rPr>
          <w:t>10</w:t>
        </w:r>
        <w:r w:rsidR="00E84BD4" w:rsidRPr="004E715C">
          <w:rPr>
            <w:noProof/>
            <w:webHidden/>
            <w:sz w:val="24"/>
          </w:rPr>
          <w:fldChar w:fldCharType="end"/>
        </w:r>
      </w:hyperlink>
    </w:p>
    <w:p w:rsidR="00E84BD4" w:rsidRPr="004E715C" w:rsidRDefault="001F0EE5">
      <w:pPr>
        <w:pStyle w:val="11"/>
        <w:tabs>
          <w:tab w:val="right" w:leader="dot" w:pos="10401"/>
        </w:tabs>
        <w:rPr>
          <w:rFonts w:asciiTheme="minorHAnsi" w:eastAsiaTheme="minorEastAsia" w:hAnsiTheme="minorHAnsi" w:cstheme="minorBidi"/>
          <w:b w:val="0"/>
          <w:noProof/>
          <w:sz w:val="24"/>
        </w:rPr>
      </w:pPr>
      <w:hyperlink w:anchor="_Toc66786410" w:history="1">
        <w:r w:rsidR="00E84BD4" w:rsidRPr="004E715C">
          <w:rPr>
            <w:rStyle w:val="ac"/>
            <w:noProof/>
            <w:sz w:val="24"/>
          </w:rPr>
          <w:t>Биологические науки</w:t>
        </w:r>
        <w:r w:rsidR="00E84BD4" w:rsidRPr="004E715C">
          <w:rPr>
            <w:noProof/>
            <w:webHidden/>
            <w:sz w:val="24"/>
          </w:rPr>
          <w:tab/>
        </w:r>
        <w:r w:rsidR="00E84BD4" w:rsidRPr="004E715C">
          <w:rPr>
            <w:noProof/>
            <w:webHidden/>
            <w:sz w:val="24"/>
          </w:rPr>
          <w:fldChar w:fldCharType="begin"/>
        </w:r>
        <w:r w:rsidR="00E84BD4" w:rsidRPr="004E715C">
          <w:rPr>
            <w:noProof/>
            <w:webHidden/>
            <w:sz w:val="24"/>
          </w:rPr>
          <w:instrText xml:space="preserve"> PAGEREF _Toc66786410 \h </w:instrText>
        </w:r>
        <w:r w:rsidR="00E84BD4" w:rsidRPr="004E715C">
          <w:rPr>
            <w:noProof/>
            <w:webHidden/>
            <w:sz w:val="24"/>
          </w:rPr>
        </w:r>
        <w:r w:rsidR="00E84BD4" w:rsidRPr="004E715C">
          <w:rPr>
            <w:noProof/>
            <w:webHidden/>
            <w:sz w:val="24"/>
          </w:rPr>
          <w:fldChar w:fldCharType="separate"/>
        </w:r>
        <w:r w:rsidR="00E84BD4" w:rsidRPr="004E715C">
          <w:rPr>
            <w:noProof/>
            <w:webHidden/>
            <w:sz w:val="24"/>
          </w:rPr>
          <w:t>10</w:t>
        </w:r>
        <w:r w:rsidR="00E84BD4" w:rsidRPr="004E715C">
          <w:rPr>
            <w:noProof/>
            <w:webHidden/>
            <w:sz w:val="24"/>
          </w:rPr>
          <w:fldChar w:fldCharType="end"/>
        </w:r>
      </w:hyperlink>
    </w:p>
    <w:p w:rsidR="00E84BD4" w:rsidRPr="004E715C" w:rsidRDefault="001F0EE5">
      <w:pPr>
        <w:pStyle w:val="11"/>
        <w:tabs>
          <w:tab w:val="right" w:leader="dot" w:pos="10401"/>
        </w:tabs>
        <w:rPr>
          <w:rFonts w:asciiTheme="minorHAnsi" w:eastAsiaTheme="minorEastAsia" w:hAnsiTheme="minorHAnsi" w:cstheme="minorBidi"/>
          <w:b w:val="0"/>
          <w:noProof/>
          <w:sz w:val="24"/>
        </w:rPr>
      </w:pPr>
      <w:hyperlink w:anchor="_Toc66786411" w:history="1">
        <w:r w:rsidR="00E84BD4" w:rsidRPr="004E715C">
          <w:rPr>
            <w:rStyle w:val="ac"/>
            <w:noProof/>
            <w:sz w:val="24"/>
          </w:rPr>
          <w:t>Общественные науки</w:t>
        </w:r>
        <w:r w:rsidR="00E84BD4" w:rsidRPr="004E715C">
          <w:rPr>
            <w:noProof/>
            <w:webHidden/>
            <w:sz w:val="24"/>
          </w:rPr>
          <w:tab/>
        </w:r>
        <w:r w:rsidR="00E84BD4" w:rsidRPr="004E715C">
          <w:rPr>
            <w:noProof/>
            <w:webHidden/>
            <w:sz w:val="24"/>
          </w:rPr>
          <w:fldChar w:fldCharType="begin"/>
        </w:r>
        <w:r w:rsidR="00E84BD4" w:rsidRPr="004E715C">
          <w:rPr>
            <w:noProof/>
            <w:webHidden/>
            <w:sz w:val="24"/>
          </w:rPr>
          <w:instrText xml:space="preserve"> PAGEREF _Toc66786411 \h </w:instrText>
        </w:r>
        <w:r w:rsidR="00E84BD4" w:rsidRPr="004E715C">
          <w:rPr>
            <w:noProof/>
            <w:webHidden/>
            <w:sz w:val="24"/>
          </w:rPr>
        </w:r>
        <w:r w:rsidR="00E84BD4" w:rsidRPr="004E715C">
          <w:rPr>
            <w:noProof/>
            <w:webHidden/>
            <w:sz w:val="24"/>
          </w:rPr>
          <w:fldChar w:fldCharType="separate"/>
        </w:r>
        <w:r w:rsidR="00E84BD4" w:rsidRPr="004E715C">
          <w:rPr>
            <w:noProof/>
            <w:webHidden/>
            <w:sz w:val="24"/>
          </w:rPr>
          <w:t>10</w:t>
        </w:r>
        <w:r w:rsidR="00E84BD4" w:rsidRPr="004E715C">
          <w:rPr>
            <w:noProof/>
            <w:webHidden/>
            <w:sz w:val="24"/>
          </w:rPr>
          <w:fldChar w:fldCharType="end"/>
        </w:r>
      </w:hyperlink>
    </w:p>
    <w:p w:rsidR="00E84BD4" w:rsidRPr="004E715C" w:rsidRDefault="001F0EE5">
      <w:pPr>
        <w:pStyle w:val="11"/>
        <w:tabs>
          <w:tab w:val="right" w:leader="dot" w:pos="10401"/>
        </w:tabs>
        <w:rPr>
          <w:rFonts w:asciiTheme="minorHAnsi" w:eastAsiaTheme="minorEastAsia" w:hAnsiTheme="minorHAnsi" w:cstheme="minorBidi"/>
          <w:b w:val="0"/>
          <w:noProof/>
          <w:sz w:val="24"/>
        </w:rPr>
      </w:pPr>
      <w:hyperlink w:anchor="_Toc66786413" w:history="1">
        <w:r w:rsidR="00E84BD4" w:rsidRPr="004E715C">
          <w:rPr>
            <w:rStyle w:val="ac"/>
            <w:noProof/>
            <w:sz w:val="24"/>
          </w:rPr>
          <w:t>Универсальная тематика</w:t>
        </w:r>
        <w:r w:rsidR="00E84BD4" w:rsidRPr="004E715C">
          <w:rPr>
            <w:noProof/>
            <w:webHidden/>
            <w:sz w:val="24"/>
          </w:rPr>
          <w:tab/>
        </w:r>
        <w:r w:rsidR="00E84BD4" w:rsidRPr="004E715C">
          <w:rPr>
            <w:noProof/>
            <w:webHidden/>
            <w:sz w:val="24"/>
          </w:rPr>
          <w:fldChar w:fldCharType="begin"/>
        </w:r>
        <w:r w:rsidR="00E84BD4" w:rsidRPr="004E715C">
          <w:rPr>
            <w:noProof/>
            <w:webHidden/>
            <w:sz w:val="24"/>
          </w:rPr>
          <w:instrText xml:space="preserve"> PAGEREF _Toc66786413 \h </w:instrText>
        </w:r>
        <w:r w:rsidR="00E84BD4" w:rsidRPr="004E715C">
          <w:rPr>
            <w:noProof/>
            <w:webHidden/>
            <w:sz w:val="24"/>
          </w:rPr>
        </w:r>
        <w:r w:rsidR="00E84BD4" w:rsidRPr="004E715C">
          <w:rPr>
            <w:noProof/>
            <w:webHidden/>
            <w:sz w:val="24"/>
          </w:rPr>
          <w:fldChar w:fldCharType="separate"/>
        </w:r>
        <w:r w:rsidR="00E84BD4" w:rsidRPr="004E715C">
          <w:rPr>
            <w:noProof/>
            <w:webHidden/>
            <w:sz w:val="24"/>
          </w:rPr>
          <w:t>10</w:t>
        </w:r>
        <w:r w:rsidR="00E84BD4" w:rsidRPr="004E715C">
          <w:rPr>
            <w:noProof/>
            <w:webHidden/>
            <w:sz w:val="24"/>
          </w:rPr>
          <w:fldChar w:fldCharType="end"/>
        </w:r>
      </w:hyperlink>
    </w:p>
    <w:p w:rsidR="00E84BD4" w:rsidRDefault="001F0EE5">
      <w:pPr>
        <w:pStyle w:val="11"/>
        <w:tabs>
          <w:tab w:val="right" w:leader="dot" w:pos="10401"/>
        </w:tabs>
        <w:rPr>
          <w:rFonts w:asciiTheme="minorHAnsi" w:eastAsiaTheme="minorEastAsia" w:hAnsiTheme="minorHAnsi" w:cstheme="minorBidi"/>
          <w:b w:val="0"/>
          <w:noProof/>
          <w:sz w:val="22"/>
          <w:szCs w:val="22"/>
        </w:rPr>
      </w:pPr>
      <w:hyperlink w:anchor="_Toc66786414" w:history="1">
        <w:r w:rsidR="00E84BD4" w:rsidRPr="004E715C">
          <w:rPr>
            <w:rStyle w:val="ac"/>
            <w:noProof/>
            <w:sz w:val="24"/>
          </w:rPr>
          <w:t>КРАТКИЙ ОБЗОР</w:t>
        </w:r>
        <w:r w:rsidR="00E84BD4" w:rsidRPr="004E715C">
          <w:rPr>
            <w:rStyle w:val="ac"/>
            <w:noProof/>
            <w:sz w:val="24"/>
            <w:lang w:val="en-US"/>
          </w:rPr>
          <w:t xml:space="preserve"> </w:t>
        </w:r>
        <w:r w:rsidR="00E84BD4" w:rsidRPr="004E715C">
          <w:rPr>
            <w:rStyle w:val="ac"/>
            <w:noProof/>
            <w:sz w:val="24"/>
          </w:rPr>
          <w:t>ЗАКОНОДАТЕЛЬСТВА</w:t>
        </w:r>
        <w:r w:rsidR="00E84BD4" w:rsidRPr="004E715C">
          <w:rPr>
            <w:noProof/>
            <w:webHidden/>
            <w:sz w:val="24"/>
          </w:rPr>
          <w:tab/>
        </w:r>
        <w:r w:rsidR="00E84BD4" w:rsidRPr="004E715C">
          <w:rPr>
            <w:noProof/>
            <w:webHidden/>
            <w:sz w:val="24"/>
          </w:rPr>
          <w:fldChar w:fldCharType="begin"/>
        </w:r>
        <w:r w:rsidR="00E84BD4" w:rsidRPr="004E715C">
          <w:rPr>
            <w:noProof/>
            <w:webHidden/>
            <w:sz w:val="24"/>
          </w:rPr>
          <w:instrText xml:space="preserve"> PAGEREF _Toc66786414 \h </w:instrText>
        </w:r>
        <w:r w:rsidR="00E84BD4" w:rsidRPr="004E715C">
          <w:rPr>
            <w:noProof/>
            <w:webHidden/>
            <w:sz w:val="24"/>
          </w:rPr>
        </w:r>
        <w:r w:rsidR="00E84BD4" w:rsidRPr="004E715C">
          <w:rPr>
            <w:noProof/>
            <w:webHidden/>
            <w:sz w:val="24"/>
          </w:rPr>
          <w:fldChar w:fldCharType="separate"/>
        </w:r>
        <w:r w:rsidR="00E84BD4" w:rsidRPr="004E715C">
          <w:rPr>
            <w:noProof/>
            <w:webHidden/>
            <w:sz w:val="24"/>
          </w:rPr>
          <w:t>2</w:t>
        </w:r>
        <w:r w:rsidR="00E84BD4" w:rsidRPr="004E715C">
          <w:rPr>
            <w:noProof/>
            <w:webHidden/>
            <w:sz w:val="24"/>
          </w:rPr>
          <w:fldChar w:fldCharType="end"/>
        </w:r>
      </w:hyperlink>
    </w:p>
    <w:p w:rsidR="002E5F3B" w:rsidRDefault="00E84BD4" w:rsidP="004E715C">
      <w:r>
        <w:fldChar w:fldCharType="end"/>
      </w:r>
    </w:p>
    <w:p w:rsidR="002E5F3B" w:rsidRDefault="002E5F3B" w:rsidP="002E5F3B">
      <w:pPr>
        <w:spacing w:line="360" w:lineRule="auto"/>
        <w:jc w:val="center"/>
      </w:pPr>
      <w:r>
        <w:t>Уважаемые пользователи Библиотеки!</w:t>
      </w:r>
    </w:p>
    <w:p w:rsidR="002E5F3B" w:rsidRDefault="002E5F3B" w:rsidP="002E5F3B">
      <w:pPr>
        <w:spacing w:line="276" w:lineRule="auto"/>
        <w:jc w:val="center"/>
      </w:pPr>
      <w:r>
        <w:t xml:space="preserve">Вы имеете возможность сделать </w:t>
      </w:r>
      <w:r>
        <w:rPr>
          <w:b/>
        </w:rPr>
        <w:t>электронный заказ</w:t>
      </w:r>
      <w:r>
        <w:t xml:space="preserve"> на выбранные из этого выпуска </w:t>
      </w:r>
    </w:p>
    <w:p w:rsidR="002E5F3B" w:rsidRDefault="002E5F3B" w:rsidP="002E5F3B">
      <w:pPr>
        <w:spacing w:line="276" w:lineRule="auto"/>
        <w:jc w:val="center"/>
      </w:pPr>
      <w:r>
        <w:t xml:space="preserve">издания, как в стенах библиотеки, так и из дома. </w:t>
      </w:r>
    </w:p>
    <w:p w:rsidR="002E5F3B" w:rsidRDefault="002E5F3B" w:rsidP="002E5F3B">
      <w:pPr>
        <w:spacing w:line="276" w:lineRule="auto"/>
        <w:jc w:val="center"/>
      </w:pPr>
      <w:r>
        <w:t xml:space="preserve">Под каждой библиографической записью имеется ссылка «Перейти в каталог». Кликнув на нее, </w:t>
      </w:r>
    </w:p>
    <w:p w:rsidR="002E5F3B" w:rsidRDefault="002E5F3B" w:rsidP="002E5F3B">
      <w:pPr>
        <w:spacing w:line="276" w:lineRule="auto"/>
        <w:jc w:val="center"/>
      </w:pPr>
      <w:r>
        <w:t xml:space="preserve">Вы открываете страницу сайта библиотеки с этой записью в электронном каталоге. </w:t>
      </w:r>
    </w:p>
    <w:p w:rsidR="002E5F3B" w:rsidRDefault="002E5F3B" w:rsidP="002E5F3B">
      <w:pPr>
        <w:spacing w:line="276" w:lineRule="auto"/>
        <w:jc w:val="center"/>
      </w:pPr>
      <w:r>
        <w:t>Далее в верхнем правом углу следует ввести идентификатор (номер) пользователя.</w:t>
      </w:r>
    </w:p>
    <w:p w:rsidR="002E5F3B" w:rsidRDefault="002E5F3B" w:rsidP="002E5F3B">
      <w:pPr>
        <w:spacing w:line="276" w:lineRule="auto"/>
        <w:jc w:val="center"/>
      </w:pPr>
      <w:r>
        <w:t xml:space="preserve">Для этого необходимо быть зарегистрированным читателем СибНСХБ\ГПНТБ СО РАН  и знать свой идентификатор, он  един  для каталогов  обеих библиотек. Пароль вводить не нужно. После идентификации под каждой библиографической записью документа появится ссылка «Заказать». </w:t>
      </w:r>
    </w:p>
    <w:p w:rsidR="002E5F3B" w:rsidRDefault="002E5F3B" w:rsidP="002E5F3B">
      <w:pPr>
        <w:spacing w:line="276" w:lineRule="auto"/>
        <w:jc w:val="center"/>
      </w:pPr>
      <w:r>
        <w:t xml:space="preserve">Нажмите на нее и в появившейся форме выберите место выдачи из предложенных, </w:t>
      </w:r>
    </w:p>
    <w:p w:rsidR="002E5F3B" w:rsidRDefault="002E5F3B" w:rsidP="002E5F3B">
      <w:pPr>
        <w:spacing w:line="276" w:lineRule="auto"/>
        <w:jc w:val="center"/>
      </w:pPr>
      <w:r>
        <w:t xml:space="preserve">а также снова идентификатор (номер), потом кнопку «Заказать». </w:t>
      </w:r>
    </w:p>
    <w:p w:rsidR="002E5F3B" w:rsidRDefault="002E5F3B" w:rsidP="002E5F3B">
      <w:pPr>
        <w:spacing w:line="276" w:lineRule="auto"/>
        <w:jc w:val="center"/>
      </w:pPr>
      <w:r>
        <w:t xml:space="preserve">Будьте внимательны, выбирая </w:t>
      </w:r>
      <w:r>
        <w:rPr>
          <w:b/>
        </w:rPr>
        <w:t>место выдачи</w:t>
      </w:r>
      <w:r>
        <w:t xml:space="preserve"> </w:t>
      </w:r>
    </w:p>
    <w:p w:rsidR="002E5F3B" w:rsidRDefault="002E5F3B" w:rsidP="002E5F3B">
      <w:pPr>
        <w:spacing w:line="276" w:lineRule="auto"/>
        <w:jc w:val="center"/>
      </w:pPr>
      <w:r>
        <w:t>(не путайте читальные залы СибНСХБ, ГПНТБ и Отделения).</w:t>
      </w:r>
    </w:p>
    <w:p w:rsidR="002E5F3B" w:rsidRDefault="002E5F3B" w:rsidP="002E5F3B">
      <w:pPr>
        <w:spacing w:line="360" w:lineRule="auto"/>
      </w:pPr>
      <w:r>
        <w:t>Свой идентификатор, если он не указан в Вашем читательском билете или Вы давно не перерегистрировались, можно узнать у дежурных библиотекарей в каждом читальном зале и на абонементе, позвонив по телефонам: (383) 348-56-72, (383) 348-36-89, (383) 348-63-39.</w:t>
      </w:r>
    </w:p>
    <w:p w:rsidR="002E5F3B" w:rsidRPr="00E66269" w:rsidRDefault="002E5F3B" w:rsidP="002E5F3B">
      <w:pPr>
        <w:spacing w:line="360" w:lineRule="auto"/>
        <w:sectPr w:rsidR="002E5F3B" w:rsidRPr="00E66269" w:rsidSect="00DC3DA3">
          <w:footerReference w:type="even" r:id="rId10"/>
          <w:footerReference w:type="default" r:id="rId11"/>
          <w:pgSz w:w="11907" w:h="16840" w:code="9"/>
          <w:pgMar w:top="981" w:right="748" w:bottom="1287" w:left="748" w:header="556" w:footer="981" w:gutter="0"/>
          <w:pgNumType w:start="3"/>
          <w:cols w:space="720"/>
        </w:sectPr>
      </w:pPr>
    </w:p>
    <w:p w:rsidR="00E37457" w:rsidRDefault="002C11B7" w:rsidP="00E37457">
      <w:pPr>
        <w:pStyle w:val="11"/>
      </w:pPr>
      <w:bookmarkStart w:id="2" w:name="_Toc61973265"/>
      <w:r>
        <w:lastRenderedPageBreak/>
        <w:br w:type="page"/>
      </w:r>
    </w:p>
    <w:p w:rsidR="00E84BD4" w:rsidRDefault="00E84BD4" w:rsidP="00E84BD4">
      <w:pPr>
        <w:pStyle w:val="1"/>
      </w:pPr>
      <w:bookmarkStart w:id="3" w:name="_Toc66786396"/>
      <w:r>
        <w:lastRenderedPageBreak/>
        <w:t>НОВЫЕ ПОСТУПЛЕНИЯ КНИГ</w:t>
      </w:r>
      <w:bookmarkEnd w:id="3"/>
    </w:p>
    <w:p w:rsidR="00E84BD4" w:rsidRDefault="00E84BD4" w:rsidP="00E84BD4">
      <w:pPr>
        <w:pStyle w:val="1"/>
      </w:pPr>
      <w:bookmarkStart w:id="4" w:name="_Toc66786397"/>
      <w:r>
        <w:t>Сельское хозяйство</w:t>
      </w:r>
      <w:bookmarkEnd w:id="4"/>
    </w:p>
    <w:p w:rsidR="00E84BD4" w:rsidRDefault="00E84BD4" w:rsidP="00E84BD4">
      <w:pPr>
        <w:pStyle w:val="10"/>
      </w:pPr>
      <w:r w:rsidRPr="00E84BD4">
        <w:rPr>
          <w:b/>
        </w:rPr>
        <w:t>1. Молодые</w:t>
      </w:r>
      <w:r>
        <w:t xml:space="preserve"> исследователи агропромышленного и лесного комплексов ‒ регионам : сборник научных трудов по результатам работы V международной молодежной научно-практической конференции [23 апреля 2020 года]/ Министерство сельского хозяйства Российской Федерации, Вологодская государственная молочнохозяйственная академия им. Н. В. Верещагина ; редакционная коллегия: В. В. Суров (ответственный редактор) [и др.]. ‒ Вологда : ВГМХА, 2020 -</w:t>
      </w:r>
    </w:p>
    <w:p w:rsidR="00E84BD4" w:rsidRDefault="00E84BD4" w:rsidP="00E84BD4">
      <w:pPr>
        <w:pStyle w:val="a7"/>
      </w:pPr>
      <w:r>
        <w:t>Т. 1, ч. 1 : Экономические и гуманитарные науки. ‒ 2020. ‒ 264 с.: ил. ‒ Библиогр. в конце ст. (Шифр Г2020‒21748/1/1)</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12"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10"/>
      </w:pPr>
      <w:r w:rsidRPr="00E84BD4">
        <w:rPr>
          <w:b/>
        </w:rPr>
        <w:t>2. </w:t>
      </w:r>
      <w:r w:rsidRPr="00E84BD4">
        <w:rPr>
          <w:rFonts w:hint="eastAsia"/>
          <w:b/>
        </w:rPr>
        <w:t>Молодые</w:t>
      </w:r>
      <w:r>
        <w:t xml:space="preserve"> </w:t>
      </w:r>
      <w:r>
        <w:rPr>
          <w:rFonts w:hint="eastAsia"/>
        </w:rPr>
        <w:t>исследователи</w:t>
      </w:r>
      <w:r>
        <w:t xml:space="preserve"> </w:t>
      </w:r>
      <w:r>
        <w:rPr>
          <w:rFonts w:hint="eastAsia"/>
        </w:rPr>
        <w:t>агропромышленного</w:t>
      </w:r>
      <w:r>
        <w:t xml:space="preserve"> </w:t>
      </w:r>
      <w:r>
        <w:rPr>
          <w:rFonts w:hint="eastAsia"/>
        </w:rPr>
        <w:t>и</w:t>
      </w:r>
      <w:r>
        <w:t xml:space="preserve"> </w:t>
      </w:r>
      <w:r>
        <w:rPr>
          <w:rFonts w:hint="eastAsia"/>
        </w:rPr>
        <w:t>лесного</w:t>
      </w:r>
      <w:r>
        <w:t xml:space="preserve"> </w:t>
      </w:r>
      <w:r>
        <w:rPr>
          <w:rFonts w:hint="eastAsia"/>
        </w:rPr>
        <w:t>комплексов </w:t>
      </w:r>
      <w:r>
        <w:t xml:space="preserve">‒ </w:t>
      </w:r>
      <w:r>
        <w:rPr>
          <w:rFonts w:hint="eastAsia"/>
        </w:rPr>
        <w:t>регионам</w:t>
      </w:r>
      <w:r>
        <w:t xml:space="preserve"> : </w:t>
      </w:r>
      <w:r>
        <w:rPr>
          <w:rFonts w:hint="eastAsia"/>
        </w:rPr>
        <w:t>сборник</w:t>
      </w:r>
      <w:r>
        <w:t xml:space="preserve"> </w:t>
      </w:r>
      <w:r>
        <w:rPr>
          <w:rFonts w:hint="eastAsia"/>
        </w:rPr>
        <w:t>научных</w:t>
      </w:r>
      <w:r>
        <w:t xml:space="preserve"> </w:t>
      </w:r>
      <w:r>
        <w:rPr>
          <w:rFonts w:hint="eastAsia"/>
        </w:rPr>
        <w:t>трудов</w:t>
      </w:r>
      <w:r>
        <w:t xml:space="preserve"> </w:t>
      </w:r>
      <w:r>
        <w:rPr>
          <w:rFonts w:hint="eastAsia"/>
        </w:rPr>
        <w:t>по</w:t>
      </w:r>
      <w:r>
        <w:t xml:space="preserve"> </w:t>
      </w:r>
      <w:r>
        <w:rPr>
          <w:rFonts w:hint="eastAsia"/>
        </w:rPr>
        <w:t>результатам</w:t>
      </w:r>
      <w:r>
        <w:t xml:space="preserve"> </w:t>
      </w:r>
      <w:r>
        <w:rPr>
          <w:rFonts w:hint="eastAsia"/>
        </w:rPr>
        <w:t>работы</w:t>
      </w:r>
      <w:r>
        <w:t xml:space="preserve"> V </w:t>
      </w:r>
      <w:r>
        <w:rPr>
          <w:rFonts w:hint="eastAsia"/>
        </w:rPr>
        <w:t>международной</w:t>
      </w:r>
      <w:r>
        <w:t xml:space="preserve"> </w:t>
      </w:r>
      <w:r>
        <w:rPr>
          <w:rFonts w:hint="eastAsia"/>
        </w:rPr>
        <w:t>молодежной</w:t>
      </w:r>
      <w:r>
        <w:t xml:space="preserve"> </w:t>
      </w:r>
      <w:r>
        <w:rPr>
          <w:rFonts w:hint="eastAsia"/>
        </w:rPr>
        <w:t>научно</w:t>
      </w:r>
      <w:r>
        <w:t>-</w:t>
      </w:r>
      <w:r>
        <w:rPr>
          <w:rFonts w:hint="eastAsia"/>
        </w:rPr>
        <w:t>практической</w:t>
      </w:r>
      <w:r>
        <w:t xml:space="preserve"> </w:t>
      </w:r>
      <w:r>
        <w:rPr>
          <w:rFonts w:hint="eastAsia"/>
        </w:rPr>
        <w:t>конференции</w:t>
      </w:r>
      <w:r>
        <w:t xml:space="preserve"> [23 </w:t>
      </w:r>
      <w:r>
        <w:rPr>
          <w:rFonts w:hint="eastAsia"/>
        </w:rPr>
        <w:t>апреля</w:t>
      </w:r>
      <w:r>
        <w:t xml:space="preserve"> 2020 </w:t>
      </w:r>
      <w:r>
        <w:rPr>
          <w:rFonts w:hint="eastAsia"/>
        </w:rPr>
        <w:t>года</w:t>
      </w:r>
      <w:r>
        <w:t>]/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Российской</w:t>
      </w:r>
      <w:r>
        <w:t xml:space="preserve"> </w:t>
      </w:r>
      <w:r>
        <w:rPr>
          <w:rFonts w:hint="eastAsia"/>
        </w:rPr>
        <w:t>Федерации</w:t>
      </w:r>
      <w:r>
        <w:t xml:space="preserve">, </w:t>
      </w:r>
      <w:r>
        <w:rPr>
          <w:rFonts w:hint="eastAsia"/>
        </w:rPr>
        <w:t>Вологодская</w:t>
      </w:r>
      <w:r>
        <w:t xml:space="preserve"> </w:t>
      </w:r>
      <w:r>
        <w:rPr>
          <w:rFonts w:hint="eastAsia"/>
        </w:rPr>
        <w:t>государственная</w:t>
      </w:r>
      <w:r>
        <w:t xml:space="preserve"> </w:t>
      </w:r>
      <w:r>
        <w:rPr>
          <w:rFonts w:hint="eastAsia"/>
        </w:rPr>
        <w:t>молочнохозяйственная</w:t>
      </w:r>
      <w:r>
        <w:t xml:space="preserve"> </w:t>
      </w:r>
      <w:r>
        <w:rPr>
          <w:rFonts w:hint="eastAsia"/>
        </w:rPr>
        <w:t>академия</w:t>
      </w:r>
      <w:r>
        <w:t xml:space="preserve"> </w:t>
      </w:r>
      <w:r>
        <w:rPr>
          <w:rFonts w:hint="eastAsia"/>
        </w:rPr>
        <w:t>им</w:t>
      </w:r>
      <w:r>
        <w:t xml:space="preserve">. </w:t>
      </w:r>
      <w:r>
        <w:rPr>
          <w:rFonts w:hint="eastAsia"/>
        </w:rPr>
        <w:t>Н</w:t>
      </w:r>
      <w:r>
        <w:t xml:space="preserve">. </w:t>
      </w:r>
      <w:r>
        <w:rPr>
          <w:rFonts w:hint="eastAsia"/>
        </w:rPr>
        <w:t>В</w:t>
      </w:r>
      <w:r>
        <w:t xml:space="preserve">. </w:t>
      </w:r>
      <w:r>
        <w:rPr>
          <w:rFonts w:hint="eastAsia"/>
        </w:rPr>
        <w:t>Верещагина</w:t>
      </w:r>
      <w:r>
        <w:t xml:space="preserve"> ; </w:t>
      </w:r>
      <w:r>
        <w:rPr>
          <w:rFonts w:hint="eastAsia"/>
        </w:rPr>
        <w:t>редакционная</w:t>
      </w:r>
      <w:r>
        <w:t xml:space="preserve"> </w:t>
      </w:r>
      <w:r>
        <w:rPr>
          <w:rFonts w:hint="eastAsia"/>
        </w:rPr>
        <w:t>коллегия</w:t>
      </w:r>
      <w:r>
        <w:t xml:space="preserve">: </w:t>
      </w:r>
      <w:r>
        <w:rPr>
          <w:rFonts w:hint="eastAsia"/>
        </w:rPr>
        <w:t>В</w:t>
      </w:r>
      <w:r>
        <w:t xml:space="preserve">. </w:t>
      </w:r>
      <w:r>
        <w:rPr>
          <w:rFonts w:hint="eastAsia"/>
        </w:rPr>
        <w:t>В</w:t>
      </w:r>
      <w:r>
        <w:t xml:space="preserve">. </w:t>
      </w:r>
      <w:r>
        <w:rPr>
          <w:rFonts w:hint="eastAsia"/>
        </w:rPr>
        <w:t>Суров</w:t>
      </w:r>
      <w:r>
        <w:t xml:space="preserve"> (</w:t>
      </w:r>
      <w:r>
        <w:rPr>
          <w:rFonts w:hint="eastAsia"/>
        </w:rPr>
        <w:t>ответственный</w:t>
      </w:r>
      <w:r>
        <w:t xml:space="preserve"> </w:t>
      </w:r>
      <w:r>
        <w:rPr>
          <w:rFonts w:hint="eastAsia"/>
        </w:rPr>
        <w:t>редактор</w:t>
      </w:r>
      <w:r>
        <w:t>) [</w:t>
      </w:r>
      <w:r>
        <w:rPr>
          <w:rFonts w:hint="eastAsia"/>
        </w:rPr>
        <w:t>и</w:t>
      </w:r>
      <w:r>
        <w:t xml:space="preserve"> </w:t>
      </w:r>
      <w:r>
        <w:rPr>
          <w:rFonts w:hint="eastAsia"/>
        </w:rPr>
        <w:t>др</w:t>
      </w:r>
      <w:r>
        <w:t xml:space="preserve">.]. ‒ </w:t>
      </w:r>
      <w:r>
        <w:rPr>
          <w:rFonts w:hint="eastAsia"/>
        </w:rPr>
        <w:t>Вологда</w:t>
      </w:r>
      <w:r>
        <w:t xml:space="preserve"> : </w:t>
      </w:r>
      <w:r>
        <w:rPr>
          <w:rFonts w:hint="eastAsia"/>
        </w:rPr>
        <w:t>ВГМХА</w:t>
      </w:r>
      <w:r>
        <w:t>, 2020 -</w:t>
      </w:r>
    </w:p>
    <w:p w:rsidR="00E84BD4" w:rsidRDefault="00E84BD4" w:rsidP="00E84BD4">
      <w:pPr>
        <w:pStyle w:val="a7"/>
      </w:pPr>
      <w:r>
        <w:t>Т. 1, ч. 2 : Экономические и гуманитарные науки. ‒ 2020. ‒ 255 с.: ил. ‒ Библиогр. в конце ст. (Шифр Г2020‒21748/1/2)</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13"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10"/>
      </w:pPr>
      <w:r w:rsidRPr="00E84BD4">
        <w:rPr>
          <w:b/>
        </w:rPr>
        <w:t>3. </w:t>
      </w:r>
      <w:r w:rsidRPr="00E84BD4">
        <w:rPr>
          <w:rFonts w:hint="eastAsia"/>
          <w:b/>
        </w:rPr>
        <w:t>Молодые</w:t>
      </w:r>
      <w:r>
        <w:t xml:space="preserve"> </w:t>
      </w:r>
      <w:r>
        <w:rPr>
          <w:rFonts w:hint="eastAsia"/>
        </w:rPr>
        <w:t>исследователи</w:t>
      </w:r>
      <w:r>
        <w:t xml:space="preserve"> </w:t>
      </w:r>
      <w:r>
        <w:rPr>
          <w:rFonts w:hint="eastAsia"/>
        </w:rPr>
        <w:t>агропромышленного</w:t>
      </w:r>
      <w:r>
        <w:t xml:space="preserve"> </w:t>
      </w:r>
      <w:r>
        <w:rPr>
          <w:rFonts w:hint="eastAsia"/>
        </w:rPr>
        <w:t>и</w:t>
      </w:r>
      <w:r>
        <w:t xml:space="preserve"> </w:t>
      </w:r>
      <w:r>
        <w:rPr>
          <w:rFonts w:hint="eastAsia"/>
        </w:rPr>
        <w:t>лесного</w:t>
      </w:r>
      <w:r>
        <w:t xml:space="preserve"> </w:t>
      </w:r>
      <w:r>
        <w:rPr>
          <w:rFonts w:hint="eastAsia"/>
        </w:rPr>
        <w:t>комплексов </w:t>
      </w:r>
      <w:r>
        <w:t xml:space="preserve">‒ </w:t>
      </w:r>
      <w:r>
        <w:rPr>
          <w:rFonts w:hint="eastAsia"/>
        </w:rPr>
        <w:t>регионам</w:t>
      </w:r>
      <w:r>
        <w:t xml:space="preserve"> : </w:t>
      </w:r>
      <w:r>
        <w:rPr>
          <w:rFonts w:hint="eastAsia"/>
        </w:rPr>
        <w:t>сборник</w:t>
      </w:r>
      <w:r>
        <w:t xml:space="preserve"> </w:t>
      </w:r>
      <w:r>
        <w:rPr>
          <w:rFonts w:hint="eastAsia"/>
        </w:rPr>
        <w:t>научных</w:t>
      </w:r>
      <w:r>
        <w:t xml:space="preserve"> </w:t>
      </w:r>
      <w:r>
        <w:rPr>
          <w:rFonts w:hint="eastAsia"/>
        </w:rPr>
        <w:t>трудов</w:t>
      </w:r>
      <w:r>
        <w:t xml:space="preserve"> </w:t>
      </w:r>
      <w:r>
        <w:rPr>
          <w:rFonts w:hint="eastAsia"/>
        </w:rPr>
        <w:t>по</w:t>
      </w:r>
      <w:r>
        <w:t xml:space="preserve"> </w:t>
      </w:r>
      <w:r>
        <w:rPr>
          <w:rFonts w:hint="eastAsia"/>
        </w:rPr>
        <w:t>результатам</w:t>
      </w:r>
      <w:r>
        <w:t xml:space="preserve"> </w:t>
      </w:r>
      <w:r>
        <w:rPr>
          <w:rFonts w:hint="eastAsia"/>
        </w:rPr>
        <w:t>работы</w:t>
      </w:r>
      <w:r>
        <w:t xml:space="preserve"> V </w:t>
      </w:r>
      <w:r>
        <w:rPr>
          <w:rFonts w:hint="eastAsia"/>
        </w:rPr>
        <w:t>международной</w:t>
      </w:r>
      <w:r>
        <w:t xml:space="preserve"> </w:t>
      </w:r>
      <w:r>
        <w:rPr>
          <w:rFonts w:hint="eastAsia"/>
        </w:rPr>
        <w:t>молодежной</w:t>
      </w:r>
      <w:r>
        <w:t xml:space="preserve"> </w:t>
      </w:r>
      <w:r>
        <w:rPr>
          <w:rFonts w:hint="eastAsia"/>
        </w:rPr>
        <w:t>научно</w:t>
      </w:r>
      <w:r>
        <w:t>-</w:t>
      </w:r>
      <w:r>
        <w:rPr>
          <w:rFonts w:hint="eastAsia"/>
        </w:rPr>
        <w:t>практической</w:t>
      </w:r>
      <w:r>
        <w:t xml:space="preserve"> </w:t>
      </w:r>
      <w:r>
        <w:rPr>
          <w:rFonts w:hint="eastAsia"/>
        </w:rPr>
        <w:t>конференции</w:t>
      </w:r>
      <w:r>
        <w:t xml:space="preserve"> [23 </w:t>
      </w:r>
      <w:r>
        <w:rPr>
          <w:rFonts w:hint="eastAsia"/>
        </w:rPr>
        <w:t>апреля</w:t>
      </w:r>
      <w:r>
        <w:t xml:space="preserve"> 2020 </w:t>
      </w:r>
      <w:r>
        <w:rPr>
          <w:rFonts w:hint="eastAsia"/>
        </w:rPr>
        <w:t>года</w:t>
      </w:r>
      <w:r>
        <w:t>]/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Российской</w:t>
      </w:r>
      <w:r>
        <w:t xml:space="preserve"> </w:t>
      </w:r>
      <w:r>
        <w:rPr>
          <w:rFonts w:hint="eastAsia"/>
        </w:rPr>
        <w:t>Федерации</w:t>
      </w:r>
      <w:r>
        <w:t xml:space="preserve">, </w:t>
      </w:r>
      <w:r>
        <w:rPr>
          <w:rFonts w:hint="eastAsia"/>
        </w:rPr>
        <w:t>Вологодская</w:t>
      </w:r>
      <w:r>
        <w:t xml:space="preserve"> </w:t>
      </w:r>
      <w:r>
        <w:rPr>
          <w:rFonts w:hint="eastAsia"/>
        </w:rPr>
        <w:t>государственная</w:t>
      </w:r>
      <w:r>
        <w:t xml:space="preserve"> </w:t>
      </w:r>
      <w:r>
        <w:rPr>
          <w:rFonts w:hint="eastAsia"/>
        </w:rPr>
        <w:t>молочнохозяйственная</w:t>
      </w:r>
      <w:r>
        <w:t xml:space="preserve"> </w:t>
      </w:r>
      <w:r>
        <w:rPr>
          <w:rFonts w:hint="eastAsia"/>
        </w:rPr>
        <w:t>академия</w:t>
      </w:r>
      <w:r>
        <w:t xml:space="preserve"> </w:t>
      </w:r>
      <w:r>
        <w:rPr>
          <w:rFonts w:hint="eastAsia"/>
        </w:rPr>
        <w:t>им</w:t>
      </w:r>
      <w:r>
        <w:t xml:space="preserve">. </w:t>
      </w:r>
      <w:r>
        <w:rPr>
          <w:rFonts w:hint="eastAsia"/>
        </w:rPr>
        <w:t>Н</w:t>
      </w:r>
      <w:r>
        <w:t xml:space="preserve">. </w:t>
      </w:r>
      <w:r>
        <w:rPr>
          <w:rFonts w:hint="eastAsia"/>
        </w:rPr>
        <w:t>В</w:t>
      </w:r>
      <w:r>
        <w:t xml:space="preserve">. </w:t>
      </w:r>
      <w:r>
        <w:rPr>
          <w:rFonts w:hint="eastAsia"/>
        </w:rPr>
        <w:t>Верещагина</w:t>
      </w:r>
      <w:r>
        <w:t xml:space="preserve"> ; </w:t>
      </w:r>
      <w:r>
        <w:rPr>
          <w:rFonts w:hint="eastAsia"/>
        </w:rPr>
        <w:t>редакционная</w:t>
      </w:r>
      <w:r>
        <w:t xml:space="preserve"> </w:t>
      </w:r>
      <w:r>
        <w:rPr>
          <w:rFonts w:hint="eastAsia"/>
        </w:rPr>
        <w:t>коллегия</w:t>
      </w:r>
      <w:r>
        <w:t xml:space="preserve">: </w:t>
      </w:r>
      <w:r>
        <w:rPr>
          <w:rFonts w:hint="eastAsia"/>
        </w:rPr>
        <w:t>В</w:t>
      </w:r>
      <w:r>
        <w:t xml:space="preserve">. </w:t>
      </w:r>
      <w:r>
        <w:rPr>
          <w:rFonts w:hint="eastAsia"/>
        </w:rPr>
        <w:t>В</w:t>
      </w:r>
      <w:r>
        <w:t xml:space="preserve">. </w:t>
      </w:r>
      <w:r>
        <w:rPr>
          <w:rFonts w:hint="eastAsia"/>
        </w:rPr>
        <w:t>Суров</w:t>
      </w:r>
      <w:r>
        <w:t xml:space="preserve"> (</w:t>
      </w:r>
      <w:r>
        <w:rPr>
          <w:rFonts w:hint="eastAsia"/>
        </w:rPr>
        <w:t>ответственный</w:t>
      </w:r>
      <w:r>
        <w:t xml:space="preserve"> </w:t>
      </w:r>
      <w:r>
        <w:rPr>
          <w:rFonts w:hint="eastAsia"/>
        </w:rPr>
        <w:t>редактор</w:t>
      </w:r>
      <w:r>
        <w:t>) [</w:t>
      </w:r>
      <w:r>
        <w:rPr>
          <w:rFonts w:hint="eastAsia"/>
        </w:rPr>
        <w:t>и</w:t>
      </w:r>
      <w:r>
        <w:t xml:space="preserve"> </w:t>
      </w:r>
      <w:r>
        <w:rPr>
          <w:rFonts w:hint="eastAsia"/>
        </w:rPr>
        <w:t>др</w:t>
      </w:r>
      <w:r>
        <w:t xml:space="preserve">.]. ‒ </w:t>
      </w:r>
      <w:r>
        <w:rPr>
          <w:rFonts w:hint="eastAsia"/>
        </w:rPr>
        <w:t>Вологда</w:t>
      </w:r>
      <w:r>
        <w:t xml:space="preserve"> : </w:t>
      </w:r>
      <w:r>
        <w:rPr>
          <w:rFonts w:hint="eastAsia"/>
        </w:rPr>
        <w:t>ВГМХА</w:t>
      </w:r>
      <w:r>
        <w:t>, 2020 -</w:t>
      </w:r>
    </w:p>
    <w:p w:rsidR="00E84BD4" w:rsidRDefault="00E84BD4" w:rsidP="00E84BD4">
      <w:pPr>
        <w:pStyle w:val="a7"/>
      </w:pPr>
      <w:r>
        <w:t>Т. 2, ч. 1 : Технические науки. ‒ 2020. ‒ 269 с.: ил. ‒ Библиогр. в конце ст. (Шифр Г2020‒21748/2/1)</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14"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10"/>
      </w:pPr>
      <w:r w:rsidRPr="00E84BD4">
        <w:rPr>
          <w:b/>
        </w:rPr>
        <w:t>4. </w:t>
      </w:r>
      <w:r w:rsidRPr="00E84BD4">
        <w:rPr>
          <w:rFonts w:hint="eastAsia"/>
          <w:b/>
        </w:rPr>
        <w:t>Молодые</w:t>
      </w:r>
      <w:r>
        <w:t xml:space="preserve"> </w:t>
      </w:r>
      <w:r>
        <w:rPr>
          <w:rFonts w:hint="eastAsia"/>
        </w:rPr>
        <w:t>исследователи</w:t>
      </w:r>
      <w:r>
        <w:t xml:space="preserve"> </w:t>
      </w:r>
      <w:r>
        <w:rPr>
          <w:rFonts w:hint="eastAsia"/>
        </w:rPr>
        <w:t>агропромышленного</w:t>
      </w:r>
      <w:r>
        <w:t xml:space="preserve"> </w:t>
      </w:r>
      <w:r>
        <w:rPr>
          <w:rFonts w:hint="eastAsia"/>
        </w:rPr>
        <w:t>и</w:t>
      </w:r>
      <w:r>
        <w:t xml:space="preserve"> </w:t>
      </w:r>
      <w:r>
        <w:rPr>
          <w:rFonts w:hint="eastAsia"/>
        </w:rPr>
        <w:t>лесного</w:t>
      </w:r>
      <w:r>
        <w:t xml:space="preserve"> </w:t>
      </w:r>
      <w:r>
        <w:rPr>
          <w:rFonts w:hint="eastAsia"/>
        </w:rPr>
        <w:t>комплексов </w:t>
      </w:r>
      <w:r>
        <w:t xml:space="preserve">‒ </w:t>
      </w:r>
      <w:r>
        <w:rPr>
          <w:rFonts w:hint="eastAsia"/>
        </w:rPr>
        <w:t>регионам</w:t>
      </w:r>
      <w:r>
        <w:t xml:space="preserve"> : </w:t>
      </w:r>
      <w:r>
        <w:rPr>
          <w:rFonts w:hint="eastAsia"/>
        </w:rPr>
        <w:t>сборник</w:t>
      </w:r>
      <w:r>
        <w:t xml:space="preserve"> </w:t>
      </w:r>
      <w:r>
        <w:rPr>
          <w:rFonts w:hint="eastAsia"/>
        </w:rPr>
        <w:t>научных</w:t>
      </w:r>
      <w:r>
        <w:t xml:space="preserve"> </w:t>
      </w:r>
      <w:r>
        <w:rPr>
          <w:rFonts w:hint="eastAsia"/>
        </w:rPr>
        <w:t>трудов</w:t>
      </w:r>
      <w:r>
        <w:t xml:space="preserve"> </w:t>
      </w:r>
      <w:r>
        <w:rPr>
          <w:rFonts w:hint="eastAsia"/>
        </w:rPr>
        <w:t>по</w:t>
      </w:r>
      <w:r>
        <w:t xml:space="preserve"> </w:t>
      </w:r>
      <w:r>
        <w:rPr>
          <w:rFonts w:hint="eastAsia"/>
        </w:rPr>
        <w:t>результатам</w:t>
      </w:r>
      <w:r>
        <w:t xml:space="preserve"> </w:t>
      </w:r>
      <w:r>
        <w:rPr>
          <w:rFonts w:hint="eastAsia"/>
        </w:rPr>
        <w:t>работы</w:t>
      </w:r>
      <w:r>
        <w:t xml:space="preserve"> V </w:t>
      </w:r>
      <w:r>
        <w:rPr>
          <w:rFonts w:hint="eastAsia"/>
        </w:rPr>
        <w:t>международной</w:t>
      </w:r>
      <w:r>
        <w:t xml:space="preserve"> </w:t>
      </w:r>
      <w:r>
        <w:rPr>
          <w:rFonts w:hint="eastAsia"/>
        </w:rPr>
        <w:t>молодежной</w:t>
      </w:r>
      <w:r>
        <w:t xml:space="preserve"> </w:t>
      </w:r>
      <w:r>
        <w:rPr>
          <w:rFonts w:hint="eastAsia"/>
        </w:rPr>
        <w:t>научно</w:t>
      </w:r>
      <w:r>
        <w:t>-</w:t>
      </w:r>
      <w:r>
        <w:rPr>
          <w:rFonts w:hint="eastAsia"/>
        </w:rPr>
        <w:t>практической</w:t>
      </w:r>
      <w:r>
        <w:t xml:space="preserve"> </w:t>
      </w:r>
      <w:r>
        <w:rPr>
          <w:rFonts w:hint="eastAsia"/>
        </w:rPr>
        <w:t>конференции</w:t>
      </w:r>
      <w:r>
        <w:t xml:space="preserve"> [23 </w:t>
      </w:r>
      <w:r>
        <w:rPr>
          <w:rFonts w:hint="eastAsia"/>
        </w:rPr>
        <w:t>апреля</w:t>
      </w:r>
      <w:r>
        <w:t xml:space="preserve"> 2020 </w:t>
      </w:r>
      <w:r>
        <w:rPr>
          <w:rFonts w:hint="eastAsia"/>
        </w:rPr>
        <w:t>года</w:t>
      </w:r>
      <w:r>
        <w:t>]/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Российской</w:t>
      </w:r>
      <w:r>
        <w:t xml:space="preserve"> </w:t>
      </w:r>
      <w:r>
        <w:rPr>
          <w:rFonts w:hint="eastAsia"/>
        </w:rPr>
        <w:t>Федерации</w:t>
      </w:r>
      <w:r>
        <w:t xml:space="preserve">, </w:t>
      </w:r>
      <w:r>
        <w:rPr>
          <w:rFonts w:hint="eastAsia"/>
        </w:rPr>
        <w:t>Вологодская</w:t>
      </w:r>
      <w:r>
        <w:t xml:space="preserve"> </w:t>
      </w:r>
      <w:r>
        <w:rPr>
          <w:rFonts w:hint="eastAsia"/>
        </w:rPr>
        <w:t>государственная</w:t>
      </w:r>
      <w:r>
        <w:t xml:space="preserve"> </w:t>
      </w:r>
      <w:r>
        <w:rPr>
          <w:rFonts w:hint="eastAsia"/>
        </w:rPr>
        <w:t>молочнохозяйственная</w:t>
      </w:r>
      <w:r>
        <w:t xml:space="preserve"> </w:t>
      </w:r>
      <w:r>
        <w:rPr>
          <w:rFonts w:hint="eastAsia"/>
        </w:rPr>
        <w:t>академия</w:t>
      </w:r>
      <w:r>
        <w:t xml:space="preserve"> </w:t>
      </w:r>
      <w:r>
        <w:rPr>
          <w:rFonts w:hint="eastAsia"/>
        </w:rPr>
        <w:t>им</w:t>
      </w:r>
      <w:r>
        <w:t xml:space="preserve">. </w:t>
      </w:r>
      <w:r>
        <w:rPr>
          <w:rFonts w:hint="eastAsia"/>
        </w:rPr>
        <w:t>Н</w:t>
      </w:r>
      <w:r>
        <w:t xml:space="preserve">. </w:t>
      </w:r>
      <w:r>
        <w:rPr>
          <w:rFonts w:hint="eastAsia"/>
        </w:rPr>
        <w:t>В</w:t>
      </w:r>
      <w:r>
        <w:t xml:space="preserve">. </w:t>
      </w:r>
      <w:r>
        <w:rPr>
          <w:rFonts w:hint="eastAsia"/>
        </w:rPr>
        <w:t>Верещагина</w:t>
      </w:r>
      <w:r>
        <w:t xml:space="preserve"> ; </w:t>
      </w:r>
      <w:r>
        <w:rPr>
          <w:rFonts w:hint="eastAsia"/>
        </w:rPr>
        <w:t>редакционная</w:t>
      </w:r>
      <w:r>
        <w:t xml:space="preserve"> </w:t>
      </w:r>
      <w:r>
        <w:rPr>
          <w:rFonts w:hint="eastAsia"/>
        </w:rPr>
        <w:t>коллегия</w:t>
      </w:r>
      <w:r>
        <w:t xml:space="preserve">: </w:t>
      </w:r>
      <w:r>
        <w:rPr>
          <w:rFonts w:hint="eastAsia"/>
        </w:rPr>
        <w:t>В</w:t>
      </w:r>
      <w:r>
        <w:t xml:space="preserve">. </w:t>
      </w:r>
      <w:r>
        <w:rPr>
          <w:rFonts w:hint="eastAsia"/>
        </w:rPr>
        <w:t>В</w:t>
      </w:r>
      <w:r>
        <w:t xml:space="preserve">. </w:t>
      </w:r>
      <w:r>
        <w:rPr>
          <w:rFonts w:hint="eastAsia"/>
        </w:rPr>
        <w:t>Суров</w:t>
      </w:r>
      <w:r>
        <w:t xml:space="preserve"> (</w:t>
      </w:r>
      <w:r>
        <w:rPr>
          <w:rFonts w:hint="eastAsia"/>
        </w:rPr>
        <w:t>ответственный</w:t>
      </w:r>
      <w:r>
        <w:t xml:space="preserve"> </w:t>
      </w:r>
      <w:r>
        <w:rPr>
          <w:rFonts w:hint="eastAsia"/>
        </w:rPr>
        <w:t>редактор</w:t>
      </w:r>
      <w:r>
        <w:t>) [</w:t>
      </w:r>
      <w:r>
        <w:rPr>
          <w:rFonts w:hint="eastAsia"/>
        </w:rPr>
        <w:t>и</w:t>
      </w:r>
      <w:r>
        <w:t xml:space="preserve"> </w:t>
      </w:r>
      <w:r>
        <w:rPr>
          <w:rFonts w:hint="eastAsia"/>
        </w:rPr>
        <w:t>др</w:t>
      </w:r>
      <w:r>
        <w:t xml:space="preserve">.]. ‒ </w:t>
      </w:r>
      <w:r>
        <w:rPr>
          <w:rFonts w:hint="eastAsia"/>
        </w:rPr>
        <w:t>Вологда</w:t>
      </w:r>
      <w:r>
        <w:t xml:space="preserve"> : </w:t>
      </w:r>
      <w:r>
        <w:rPr>
          <w:rFonts w:hint="eastAsia"/>
        </w:rPr>
        <w:t>ВГМХА</w:t>
      </w:r>
      <w:r>
        <w:t>, 2020 -</w:t>
      </w:r>
    </w:p>
    <w:p w:rsidR="00E84BD4" w:rsidRDefault="00E84BD4" w:rsidP="00E84BD4">
      <w:pPr>
        <w:pStyle w:val="a7"/>
      </w:pPr>
      <w:r>
        <w:t>Т. 2, ч. 2 : Технические науки. ‒ 2020. ‒ 241 с.: ил. ‒ Библиогр. в конце ст. (Шифр Г2020‒21748/2/2)</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15"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10"/>
      </w:pPr>
      <w:r w:rsidRPr="00E84BD4">
        <w:rPr>
          <w:b/>
        </w:rPr>
        <w:t>5. </w:t>
      </w:r>
      <w:r w:rsidRPr="00E84BD4">
        <w:rPr>
          <w:rFonts w:hint="eastAsia"/>
          <w:b/>
        </w:rPr>
        <w:t>Молодые</w:t>
      </w:r>
      <w:r>
        <w:t xml:space="preserve"> </w:t>
      </w:r>
      <w:r>
        <w:rPr>
          <w:rFonts w:hint="eastAsia"/>
        </w:rPr>
        <w:t>исследователи</w:t>
      </w:r>
      <w:r>
        <w:t xml:space="preserve"> </w:t>
      </w:r>
      <w:r>
        <w:rPr>
          <w:rFonts w:hint="eastAsia"/>
        </w:rPr>
        <w:t>агропромышленного</w:t>
      </w:r>
      <w:r>
        <w:t xml:space="preserve"> </w:t>
      </w:r>
      <w:r>
        <w:rPr>
          <w:rFonts w:hint="eastAsia"/>
        </w:rPr>
        <w:t>и</w:t>
      </w:r>
      <w:r>
        <w:t xml:space="preserve"> </w:t>
      </w:r>
      <w:r>
        <w:rPr>
          <w:rFonts w:hint="eastAsia"/>
        </w:rPr>
        <w:t>лесного</w:t>
      </w:r>
      <w:r>
        <w:t xml:space="preserve"> </w:t>
      </w:r>
      <w:r>
        <w:rPr>
          <w:rFonts w:hint="eastAsia"/>
        </w:rPr>
        <w:t>комплексов </w:t>
      </w:r>
      <w:r>
        <w:t xml:space="preserve">‒ </w:t>
      </w:r>
      <w:r>
        <w:rPr>
          <w:rFonts w:hint="eastAsia"/>
        </w:rPr>
        <w:t>регионам</w:t>
      </w:r>
      <w:r>
        <w:t xml:space="preserve"> : </w:t>
      </w:r>
      <w:r>
        <w:rPr>
          <w:rFonts w:hint="eastAsia"/>
        </w:rPr>
        <w:t>сборник</w:t>
      </w:r>
      <w:r>
        <w:t xml:space="preserve"> </w:t>
      </w:r>
      <w:r>
        <w:rPr>
          <w:rFonts w:hint="eastAsia"/>
        </w:rPr>
        <w:t>научных</w:t>
      </w:r>
      <w:r>
        <w:t xml:space="preserve"> </w:t>
      </w:r>
      <w:r>
        <w:rPr>
          <w:rFonts w:hint="eastAsia"/>
        </w:rPr>
        <w:t>трудов</w:t>
      </w:r>
      <w:r>
        <w:t xml:space="preserve"> </w:t>
      </w:r>
      <w:r>
        <w:rPr>
          <w:rFonts w:hint="eastAsia"/>
        </w:rPr>
        <w:t>по</w:t>
      </w:r>
      <w:r>
        <w:t xml:space="preserve"> </w:t>
      </w:r>
      <w:r>
        <w:rPr>
          <w:rFonts w:hint="eastAsia"/>
        </w:rPr>
        <w:t>результатам</w:t>
      </w:r>
      <w:r>
        <w:t xml:space="preserve"> </w:t>
      </w:r>
      <w:r>
        <w:rPr>
          <w:rFonts w:hint="eastAsia"/>
        </w:rPr>
        <w:t>работы</w:t>
      </w:r>
      <w:r>
        <w:t xml:space="preserve"> V </w:t>
      </w:r>
      <w:r>
        <w:rPr>
          <w:rFonts w:hint="eastAsia"/>
        </w:rPr>
        <w:t>международной</w:t>
      </w:r>
      <w:r>
        <w:t xml:space="preserve"> </w:t>
      </w:r>
      <w:r>
        <w:rPr>
          <w:rFonts w:hint="eastAsia"/>
        </w:rPr>
        <w:t>молодежной</w:t>
      </w:r>
      <w:r>
        <w:t xml:space="preserve"> </w:t>
      </w:r>
      <w:r>
        <w:rPr>
          <w:rFonts w:hint="eastAsia"/>
        </w:rPr>
        <w:t>научно</w:t>
      </w:r>
      <w:r>
        <w:t>-</w:t>
      </w:r>
      <w:r>
        <w:rPr>
          <w:rFonts w:hint="eastAsia"/>
        </w:rPr>
        <w:t>практической</w:t>
      </w:r>
      <w:r>
        <w:t xml:space="preserve"> </w:t>
      </w:r>
      <w:r>
        <w:rPr>
          <w:rFonts w:hint="eastAsia"/>
        </w:rPr>
        <w:t>конференции</w:t>
      </w:r>
      <w:r>
        <w:t xml:space="preserve"> [23 </w:t>
      </w:r>
      <w:r>
        <w:rPr>
          <w:rFonts w:hint="eastAsia"/>
        </w:rPr>
        <w:t>апреля</w:t>
      </w:r>
      <w:r>
        <w:t xml:space="preserve"> 2020 </w:t>
      </w:r>
      <w:r>
        <w:rPr>
          <w:rFonts w:hint="eastAsia"/>
        </w:rPr>
        <w:t>года</w:t>
      </w:r>
      <w:r>
        <w:t>]/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Российской</w:t>
      </w:r>
      <w:r>
        <w:t xml:space="preserve"> </w:t>
      </w:r>
      <w:r>
        <w:rPr>
          <w:rFonts w:hint="eastAsia"/>
        </w:rPr>
        <w:t>Федерации</w:t>
      </w:r>
      <w:r>
        <w:t xml:space="preserve">, </w:t>
      </w:r>
      <w:r>
        <w:rPr>
          <w:rFonts w:hint="eastAsia"/>
        </w:rPr>
        <w:t>Вологодская</w:t>
      </w:r>
      <w:r>
        <w:t xml:space="preserve"> </w:t>
      </w:r>
      <w:r>
        <w:rPr>
          <w:rFonts w:hint="eastAsia"/>
        </w:rPr>
        <w:t>государственная</w:t>
      </w:r>
      <w:r>
        <w:t xml:space="preserve"> </w:t>
      </w:r>
      <w:r>
        <w:rPr>
          <w:rFonts w:hint="eastAsia"/>
        </w:rPr>
        <w:t>молочнохозяйственная</w:t>
      </w:r>
      <w:r>
        <w:t xml:space="preserve"> </w:t>
      </w:r>
      <w:r>
        <w:rPr>
          <w:rFonts w:hint="eastAsia"/>
        </w:rPr>
        <w:t>академия</w:t>
      </w:r>
      <w:r>
        <w:t xml:space="preserve"> </w:t>
      </w:r>
      <w:r>
        <w:rPr>
          <w:rFonts w:hint="eastAsia"/>
        </w:rPr>
        <w:t>им</w:t>
      </w:r>
      <w:r>
        <w:t xml:space="preserve">. </w:t>
      </w:r>
      <w:r>
        <w:rPr>
          <w:rFonts w:hint="eastAsia"/>
        </w:rPr>
        <w:t>Н</w:t>
      </w:r>
      <w:r>
        <w:t xml:space="preserve">. </w:t>
      </w:r>
      <w:r>
        <w:rPr>
          <w:rFonts w:hint="eastAsia"/>
        </w:rPr>
        <w:t>В</w:t>
      </w:r>
      <w:r>
        <w:t xml:space="preserve">. </w:t>
      </w:r>
      <w:r>
        <w:rPr>
          <w:rFonts w:hint="eastAsia"/>
        </w:rPr>
        <w:t>Верещагина</w:t>
      </w:r>
      <w:r>
        <w:t xml:space="preserve"> ; </w:t>
      </w:r>
      <w:r>
        <w:rPr>
          <w:rFonts w:hint="eastAsia"/>
        </w:rPr>
        <w:t>редакционная</w:t>
      </w:r>
      <w:r>
        <w:t xml:space="preserve"> </w:t>
      </w:r>
      <w:r>
        <w:rPr>
          <w:rFonts w:hint="eastAsia"/>
        </w:rPr>
        <w:t>коллегия</w:t>
      </w:r>
      <w:r>
        <w:t xml:space="preserve">: </w:t>
      </w:r>
      <w:r>
        <w:rPr>
          <w:rFonts w:hint="eastAsia"/>
        </w:rPr>
        <w:t>В</w:t>
      </w:r>
      <w:r>
        <w:t xml:space="preserve">. </w:t>
      </w:r>
      <w:r>
        <w:rPr>
          <w:rFonts w:hint="eastAsia"/>
        </w:rPr>
        <w:t>В</w:t>
      </w:r>
      <w:r>
        <w:t xml:space="preserve">. </w:t>
      </w:r>
      <w:r>
        <w:rPr>
          <w:rFonts w:hint="eastAsia"/>
        </w:rPr>
        <w:t>Суров</w:t>
      </w:r>
      <w:r>
        <w:t xml:space="preserve"> (</w:t>
      </w:r>
      <w:r>
        <w:rPr>
          <w:rFonts w:hint="eastAsia"/>
        </w:rPr>
        <w:t>ответственный</w:t>
      </w:r>
      <w:r>
        <w:t xml:space="preserve"> </w:t>
      </w:r>
      <w:r>
        <w:rPr>
          <w:rFonts w:hint="eastAsia"/>
        </w:rPr>
        <w:t>редактор</w:t>
      </w:r>
      <w:r>
        <w:t>) [</w:t>
      </w:r>
      <w:r>
        <w:rPr>
          <w:rFonts w:hint="eastAsia"/>
        </w:rPr>
        <w:t>и</w:t>
      </w:r>
      <w:r>
        <w:t xml:space="preserve"> </w:t>
      </w:r>
      <w:r>
        <w:rPr>
          <w:rFonts w:hint="eastAsia"/>
        </w:rPr>
        <w:t>др</w:t>
      </w:r>
      <w:r>
        <w:t xml:space="preserve">.]. ‒ </w:t>
      </w:r>
      <w:r>
        <w:rPr>
          <w:rFonts w:hint="eastAsia"/>
        </w:rPr>
        <w:t>Вологда</w:t>
      </w:r>
      <w:r>
        <w:t xml:space="preserve"> : </w:t>
      </w:r>
      <w:r>
        <w:rPr>
          <w:rFonts w:hint="eastAsia"/>
        </w:rPr>
        <w:t>ВГМХА</w:t>
      </w:r>
      <w:r>
        <w:t>, 2020 -</w:t>
      </w:r>
    </w:p>
    <w:p w:rsidR="00E84BD4" w:rsidRDefault="00E84BD4" w:rsidP="00E84BD4">
      <w:pPr>
        <w:pStyle w:val="a7"/>
      </w:pPr>
      <w:r>
        <w:t>Т. 3, ч. 1 : Биологические науки. ‒ 2020. ‒ 278 с.: ил. ‒ Библиогр. в конце ст. (Шифр Г2020‒21748/3/1)</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16"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
      </w:pPr>
      <w:bookmarkStart w:id="5" w:name="_Toc66786398"/>
      <w:r>
        <w:rPr>
          <w:rFonts w:hint="eastAsia"/>
        </w:rPr>
        <w:t>Общие</w:t>
      </w:r>
      <w:r>
        <w:t xml:space="preserve"> </w:t>
      </w:r>
      <w:r>
        <w:rPr>
          <w:rFonts w:hint="eastAsia"/>
        </w:rPr>
        <w:t>вопросы</w:t>
      </w:r>
      <w:r>
        <w:t xml:space="preserve"> </w:t>
      </w:r>
      <w:r>
        <w:rPr>
          <w:rFonts w:hint="eastAsia"/>
        </w:rPr>
        <w:t>сельского</w:t>
      </w:r>
      <w:r>
        <w:t xml:space="preserve"> </w:t>
      </w:r>
      <w:r>
        <w:rPr>
          <w:rFonts w:hint="eastAsia"/>
        </w:rPr>
        <w:t>хозяйства</w:t>
      </w:r>
      <w:bookmarkEnd w:id="5"/>
    </w:p>
    <w:p w:rsidR="00E84BD4" w:rsidRDefault="00E84BD4" w:rsidP="00E84BD4">
      <w:pPr>
        <w:pStyle w:val="10"/>
      </w:pPr>
      <w:r w:rsidRPr="00E84BD4">
        <w:rPr>
          <w:b/>
        </w:rPr>
        <w:t>6. Аграрная</w:t>
      </w:r>
      <w:r>
        <w:t xml:space="preserve"> наука ‒ сельскому хозяйству : XV Международная научно-практическая конференция, 12‒13 марта 2020 г. : сборник материалов : в 2 кн./ Министерство сельского хозяйства Российской Федерации, Министерство сельского хозяйства Алтайского края, Алтайский государственный аграрный университет; оргкомитет конференции: А. Н. Чеботаев [и др.]. ‒ Барнаул : АлтГАУ, 2020 -</w:t>
      </w:r>
    </w:p>
    <w:p w:rsidR="00E84BD4" w:rsidRDefault="00E84BD4" w:rsidP="00E84BD4">
      <w:pPr>
        <w:pStyle w:val="a7"/>
      </w:pPr>
      <w:r>
        <w:t>Кн. 1. ‒ 2020. ‒ 557 с.: ил. ‒ Библиогр. в конце докл. (Шифр Е2020‒2193/1)</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17"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10"/>
      </w:pPr>
      <w:r w:rsidRPr="00E84BD4">
        <w:rPr>
          <w:b/>
        </w:rPr>
        <w:lastRenderedPageBreak/>
        <w:t>7. </w:t>
      </w:r>
      <w:r w:rsidRPr="00E84BD4">
        <w:rPr>
          <w:rFonts w:hint="eastAsia"/>
          <w:b/>
        </w:rPr>
        <w:t>Аграрная</w:t>
      </w:r>
      <w:r>
        <w:t xml:space="preserve"> </w:t>
      </w:r>
      <w:r>
        <w:rPr>
          <w:rFonts w:hint="eastAsia"/>
        </w:rPr>
        <w:t>наука </w:t>
      </w:r>
      <w:r>
        <w:t xml:space="preserve">‒ </w:t>
      </w:r>
      <w:r>
        <w:rPr>
          <w:rFonts w:hint="eastAsia"/>
        </w:rPr>
        <w:t>сельскому</w:t>
      </w:r>
      <w:r>
        <w:t xml:space="preserve"> </w:t>
      </w:r>
      <w:r>
        <w:rPr>
          <w:rFonts w:hint="eastAsia"/>
        </w:rPr>
        <w:t>хозяйству</w:t>
      </w:r>
      <w:r>
        <w:t xml:space="preserve"> : XV </w:t>
      </w:r>
      <w:r>
        <w:rPr>
          <w:rFonts w:hint="eastAsia"/>
        </w:rPr>
        <w:t>Международная</w:t>
      </w:r>
      <w:r>
        <w:t xml:space="preserve"> </w:t>
      </w:r>
      <w:r>
        <w:rPr>
          <w:rFonts w:hint="eastAsia"/>
        </w:rPr>
        <w:t>научно</w:t>
      </w:r>
      <w:r>
        <w:t>-</w:t>
      </w:r>
      <w:r>
        <w:rPr>
          <w:rFonts w:hint="eastAsia"/>
        </w:rPr>
        <w:t>практическая</w:t>
      </w:r>
      <w:r>
        <w:t xml:space="preserve"> </w:t>
      </w:r>
      <w:r>
        <w:rPr>
          <w:rFonts w:hint="eastAsia"/>
        </w:rPr>
        <w:t>конференция</w:t>
      </w:r>
      <w:r>
        <w:t xml:space="preserve">, 12‒13 </w:t>
      </w:r>
      <w:r>
        <w:rPr>
          <w:rFonts w:hint="eastAsia"/>
        </w:rPr>
        <w:t>марта</w:t>
      </w:r>
      <w:r>
        <w:t xml:space="preserve"> 2020 </w:t>
      </w:r>
      <w:r>
        <w:rPr>
          <w:rFonts w:hint="eastAsia"/>
        </w:rPr>
        <w:t>г</w:t>
      </w:r>
      <w:r>
        <w:t xml:space="preserve">. : </w:t>
      </w:r>
      <w:r>
        <w:rPr>
          <w:rFonts w:hint="eastAsia"/>
        </w:rPr>
        <w:t>сборник</w:t>
      </w:r>
      <w:r>
        <w:t xml:space="preserve"> </w:t>
      </w:r>
      <w:r>
        <w:rPr>
          <w:rFonts w:hint="eastAsia"/>
        </w:rPr>
        <w:t>материалов</w:t>
      </w:r>
      <w:r>
        <w:t xml:space="preserve"> : </w:t>
      </w:r>
      <w:r>
        <w:rPr>
          <w:rFonts w:hint="eastAsia"/>
        </w:rPr>
        <w:t>в</w:t>
      </w:r>
      <w:r>
        <w:t xml:space="preserve"> 2 </w:t>
      </w:r>
      <w:r>
        <w:rPr>
          <w:rFonts w:hint="eastAsia"/>
        </w:rPr>
        <w:t>кн</w:t>
      </w:r>
      <w:r>
        <w:t>./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Российской</w:t>
      </w:r>
      <w:r>
        <w:t xml:space="preserve"> </w:t>
      </w:r>
      <w:r>
        <w:rPr>
          <w:rFonts w:hint="eastAsia"/>
        </w:rPr>
        <w:t>Федерации</w:t>
      </w:r>
      <w:r>
        <w:t xml:space="preserve">,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Алтайского</w:t>
      </w:r>
      <w:r>
        <w:t xml:space="preserve"> </w:t>
      </w:r>
      <w:r>
        <w:rPr>
          <w:rFonts w:hint="eastAsia"/>
        </w:rPr>
        <w:t>края</w:t>
      </w:r>
      <w:r>
        <w:t xml:space="preserve">, </w:t>
      </w:r>
      <w:r>
        <w:rPr>
          <w:rFonts w:hint="eastAsia"/>
        </w:rPr>
        <w:t>Алтайский</w:t>
      </w:r>
      <w:r>
        <w:t xml:space="preserve"> </w:t>
      </w:r>
      <w:r>
        <w:rPr>
          <w:rFonts w:hint="eastAsia"/>
        </w:rPr>
        <w:t>государственный</w:t>
      </w:r>
      <w:r>
        <w:t xml:space="preserve"> </w:t>
      </w:r>
      <w:r>
        <w:rPr>
          <w:rFonts w:hint="eastAsia"/>
        </w:rPr>
        <w:t>аграрный</w:t>
      </w:r>
      <w:r>
        <w:t xml:space="preserve"> </w:t>
      </w:r>
      <w:r>
        <w:rPr>
          <w:rFonts w:hint="eastAsia"/>
        </w:rPr>
        <w:t>университет</w:t>
      </w:r>
      <w:r>
        <w:t xml:space="preserve">; </w:t>
      </w:r>
      <w:r>
        <w:rPr>
          <w:rFonts w:hint="eastAsia"/>
        </w:rPr>
        <w:t>оргкомитет</w:t>
      </w:r>
      <w:r>
        <w:t xml:space="preserve"> </w:t>
      </w:r>
      <w:r>
        <w:rPr>
          <w:rFonts w:hint="eastAsia"/>
        </w:rPr>
        <w:t>конференции</w:t>
      </w:r>
      <w:r>
        <w:t xml:space="preserve">: </w:t>
      </w:r>
      <w:r>
        <w:rPr>
          <w:rFonts w:hint="eastAsia"/>
        </w:rPr>
        <w:t>А</w:t>
      </w:r>
      <w:r>
        <w:t xml:space="preserve">. </w:t>
      </w:r>
      <w:r>
        <w:rPr>
          <w:rFonts w:hint="eastAsia"/>
        </w:rPr>
        <w:t>Н</w:t>
      </w:r>
      <w:r>
        <w:t xml:space="preserve">. </w:t>
      </w:r>
      <w:r>
        <w:rPr>
          <w:rFonts w:hint="eastAsia"/>
        </w:rPr>
        <w:t>Чеботаев</w:t>
      </w:r>
      <w:r>
        <w:t xml:space="preserve"> [</w:t>
      </w:r>
      <w:r>
        <w:rPr>
          <w:rFonts w:hint="eastAsia"/>
        </w:rPr>
        <w:t>и</w:t>
      </w:r>
      <w:r>
        <w:t xml:space="preserve"> </w:t>
      </w:r>
      <w:r>
        <w:rPr>
          <w:rFonts w:hint="eastAsia"/>
        </w:rPr>
        <w:t>др</w:t>
      </w:r>
      <w:r>
        <w:t xml:space="preserve">.]. ‒ </w:t>
      </w:r>
      <w:r>
        <w:rPr>
          <w:rFonts w:hint="eastAsia"/>
        </w:rPr>
        <w:t>Барнаул</w:t>
      </w:r>
      <w:r>
        <w:t xml:space="preserve"> : </w:t>
      </w:r>
      <w:r>
        <w:rPr>
          <w:rFonts w:hint="eastAsia"/>
        </w:rPr>
        <w:t>АлтГАУ</w:t>
      </w:r>
      <w:r>
        <w:t>, 2020 -</w:t>
      </w:r>
    </w:p>
    <w:p w:rsidR="00E84BD4" w:rsidRDefault="00E84BD4" w:rsidP="00E84BD4">
      <w:pPr>
        <w:pStyle w:val="a7"/>
      </w:pPr>
      <w:r>
        <w:t>Кн. 2. ‒ 2020. ‒ 507 с.: ил. ‒ Библиогр. в конце докл. (Шифр Е2020‒2193/2)</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18"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10"/>
      </w:pPr>
      <w:r w:rsidRPr="00E84BD4">
        <w:rPr>
          <w:b/>
        </w:rPr>
        <w:t>8. </w:t>
      </w:r>
      <w:r w:rsidRPr="00E84BD4">
        <w:rPr>
          <w:rFonts w:hint="eastAsia"/>
          <w:b/>
        </w:rPr>
        <w:t>Онищенко Л</w:t>
      </w:r>
      <w:r w:rsidRPr="00E84BD4">
        <w:rPr>
          <w:b/>
        </w:rPr>
        <w:t xml:space="preserve">. </w:t>
      </w:r>
      <w:r w:rsidRPr="00E84BD4">
        <w:rPr>
          <w:rFonts w:hint="eastAsia"/>
          <w:b/>
        </w:rPr>
        <w:t>М</w:t>
      </w:r>
      <w:r w:rsidRPr="00E84BD4">
        <w:rPr>
          <w:b/>
        </w:rPr>
        <w:t xml:space="preserve">. </w:t>
      </w:r>
      <w:r>
        <w:rPr>
          <w:rFonts w:hint="eastAsia"/>
        </w:rPr>
        <w:t>Стандартизация</w:t>
      </w:r>
      <w:r>
        <w:t xml:space="preserve"> : </w:t>
      </w:r>
      <w:r>
        <w:rPr>
          <w:rFonts w:hint="eastAsia"/>
        </w:rPr>
        <w:t>учебное</w:t>
      </w:r>
      <w:r>
        <w:t xml:space="preserve"> </w:t>
      </w:r>
      <w:r>
        <w:rPr>
          <w:rFonts w:hint="eastAsia"/>
        </w:rPr>
        <w:t>пособие</w:t>
      </w:r>
      <w:r>
        <w:t>/ </w:t>
      </w:r>
      <w:r>
        <w:rPr>
          <w:rFonts w:hint="eastAsia"/>
        </w:rPr>
        <w:t>Л</w:t>
      </w:r>
      <w:r>
        <w:t xml:space="preserve">. </w:t>
      </w:r>
      <w:r>
        <w:rPr>
          <w:rFonts w:hint="eastAsia"/>
        </w:rPr>
        <w:t>М</w:t>
      </w:r>
      <w:r>
        <w:t xml:space="preserve">. </w:t>
      </w:r>
      <w:r>
        <w:rPr>
          <w:rFonts w:hint="eastAsia"/>
        </w:rPr>
        <w:t>Онищенко</w:t>
      </w:r>
      <w:r>
        <w:t xml:space="preserve">;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Российской</w:t>
      </w:r>
      <w:r>
        <w:t xml:space="preserve"> </w:t>
      </w:r>
      <w:r>
        <w:rPr>
          <w:rFonts w:hint="eastAsia"/>
        </w:rPr>
        <w:t>Федерации</w:t>
      </w:r>
      <w:r>
        <w:t xml:space="preserve">, </w:t>
      </w:r>
      <w:r>
        <w:rPr>
          <w:rFonts w:hint="eastAsia"/>
        </w:rPr>
        <w:t>Кубанский</w:t>
      </w:r>
      <w:r>
        <w:t xml:space="preserve"> </w:t>
      </w:r>
      <w:r>
        <w:rPr>
          <w:rFonts w:hint="eastAsia"/>
        </w:rPr>
        <w:t>государственный</w:t>
      </w:r>
      <w:r>
        <w:t xml:space="preserve"> </w:t>
      </w:r>
      <w:r>
        <w:rPr>
          <w:rFonts w:hint="eastAsia"/>
        </w:rPr>
        <w:t>аграрный</w:t>
      </w:r>
      <w:r>
        <w:t xml:space="preserve"> </w:t>
      </w:r>
      <w:r>
        <w:rPr>
          <w:rFonts w:hint="eastAsia"/>
        </w:rPr>
        <w:t>университет</w:t>
      </w:r>
      <w:r>
        <w:t xml:space="preserve"> </w:t>
      </w:r>
      <w:r>
        <w:rPr>
          <w:rFonts w:hint="eastAsia"/>
        </w:rPr>
        <w:t>им</w:t>
      </w:r>
      <w:r>
        <w:t xml:space="preserve">. </w:t>
      </w:r>
      <w:r>
        <w:rPr>
          <w:rFonts w:hint="eastAsia"/>
        </w:rPr>
        <w:t>И</w:t>
      </w:r>
      <w:r>
        <w:t xml:space="preserve">. </w:t>
      </w:r>
      <w:r>
        <w:rPr>
          <w:rFonts w:hint="eastAsia"/>
        </w:rPr>
        <w:t>Т</w:t>
      </w:r>
      <w:r>
        <w:t xml:space="preserve">. </w:t>
      </w:r>
      <w:r>
        <w:rPr>
          <w:rFonts w:hint="eastAsia"/>
        </w:rPr>
        <w:t>Трубилина</w:t>
      </w:r>
      <w:r>
        <w:t xml:space="preserve">. ‒ </w:t>
      </w:r>
      <w:r>
        <w:rPr>
          <w:rFonts w:hint="eastAsia"/>
        </w:rPr>
        <w:t>Краснодар</w:t>
      </w:r>
      <w:r>
        <w:t xml:space="preserve">: </w:t>
      </w:r>
      <w:r>
        <w:rPr>
          <w:rFonts w:hint="eastAsia"/>
        </w:rPr>
        <w:t>КубГАУ</w:t>
      </w:r>
      <w:r>
        <w:t>, 2020. ‒ 174 </w:t>
      </w:r>
      <w:r>
        <w:rPr>
          <w:rFonts w:hint="eastAsia"/>
        </w:rPr>
        <w:t>с</w:t>
      </w:r>
      <w:r>
        <w:t xml:space="preserve">.: </w:t>
      </w:r>
      <w:r>
        <w:rPr>
          <w:rFonts w:hint="eastAsia"/>
        </w:rPr>
        <w:t>ил</w:t>
      </w:r>
      <w:r>
        <w:t xml:space="preserve">.; 21 </w:t>
      </w:r>
      <w:r>
        <w:rPr>
          <w:rFonts w:hint="eastAsia"/>
        </w:rPr>
        <w:t>см</w:t>
      </w:r>
      <w:r>
        <w:t xml:space="preserve"> +</w:t>
      </w:r>
      <w:r>
        <w:rPr>
          <w:rFonts w:hint="eastAsia"/>
        </w:rPr>
        <w:t>Прил</w:t>
      </w:r>
      <w:r>
        <w:t xml:space="preserve">.: </w:t>
      </w:r>
      <w:r>
        <w:rPr>
          <w:rFonts w:hint="eastAsia"/>
        </w:rPr>
        <w:t>с</w:t>
      </w:r>
      <w:r>
        <w:t xml:space="preserve">. 125‒147. ‒ </w:t>
      </w:r>
      <w:r>
        <w:rPr>
          <w:rFonts w:hint="eastAsia"/>
        </w:rPr>
        <w:t>Библиогр</w:t>
      </w:r>
      <w:r>
        <w:t xml:space="preserve">.: </w:t>
      </w:r>
      <w:r>
        <w:rPr>
          <w:rFonts w:hint="eastAsia"/>
        </w:rPr>
        <w:t>с</w:t>
      </w:r>
      <w:r>
        <w:t>. 171‒173 (23 </w:t>
      </w:r>
      <w:r>
        <w:rPr>
          <w:rFonts w:hint="eastAsia"/>
        </w:rPr>
        <w:t>назв</w:t>
      </w:r>
      <w:r>
        <w:t>.). (</w:t>
      </w:r>
      <w:r>
        <w:rPr>
          <w:rFonts w:hint="eastAsia"/>
        </w:rPr>
        <w:t>Шифр</w:t>
      </w:r>
      <w:r>
        <w:t xml:space="preserve"> </w:t>
      </w:r>
      <w:r>
        <w:rPr>
          <w:rFonts w:hint="eastAsia"/>
        </w:rPr>
        <w:t>Г</w:t>
      </w:r>
      <w:r>
        <w:t>2020‒23286)</w:t>
      </w:r>
    </w:p>
    <w:p w:rsidR="00E84BD4" w:rsidRDefault="00E84BD4" w:rsidP="00E84BD4">
      <w:pPr>
        <w:pStyle w:val="a7"/>
      </w:pPr>
      <w:r>
        <w:t>Экземпляры: всего: 1 ‒ 102КХ(1)</w:t>
      </w:r>
    </w:p>
    <w:p w:rsidR="00E84BD4" w:rsidRDefault="001F0EE5" w:rsidP="00E84BD4">
      <w:pPr>
        <w:pStyle w:val="a7"/>
      </w:pPr>
      <w:hyperlink r:id="rId19"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10"/>
      </w:pPr>
      <w:r w:rsidRPr="00E84BD4">
        <w:rPr>
          <w:b/>
        </w:rPr>
        <w:t>9. </w:t>
      </w:r>
      <w:r w:rsidRPr="00E84BD4">
        <w:rPr>
          <w:rFonts w:hint="eastAsia"/>
          <w:b/>
        </w:rPr>
        <w:t>Современные</w:t>
      </w:r>
      <w:r>
        <w:t xml:space="preserve"> </w:t>
      </w:r>
      <w:r>
        <w:rPr>
          <w:rFonts w:hint="eastAsia"/>
        </w:rPr>
        <w:t>тенденции</w:t>
      </w:r>
      <w:r>
        <w:t xml:space="preserve"> </w:t>
      </w:r>
      <w:r>
        <w:rPr>
          <w:rFonts w:hint="eastAsia"/>
        </w:rPr>
        <w:t>в</w:t>
      </w:r>
      <w:r>
        <w:t xml:space="preserve"> </w:t>
      </w:r>
      <w:r>
        <w:rPr>
          <w:rFonts w:hint="eastAsia"/>
        </w:rPr>
        <w:t>научном</w:t>
      </w:r>
      <w:r>
        <w:t xml:space="preserve"> </w:t>
      </w:r>
      <w:r>
        <w:rPr>
          <w:rFonts w:hint="eastAsia"/>
        </w:rPr>
        <w:t>обеспечении</w:t>
      </w:r>
      <w:r>
        <w:t xml:space="preserve"> </w:t>
      </w:r>
      <w:r>
        <w:rPr>
          <w:rFonts w:hint="eastAsia"/>
        </w:rPr>
        <w:t>агропромышленного</w:t>
      </w:r>
      <w:r>
        <w:t xml:space="preserve"> </w:t>
      </w:r>
      <w:r>
        <w:rPr>
          <w:rFonts w:hint="eastAsia"/>
        </w:rPr>
        <w:t>комплекса</w:t>
      </w:r>
      <w:r>
        <w:t>/ </w:t>
      </w:r>
      <w:r>
        <w:rPr>
          <w:rFonts w:hint="eastAsia"/>
        </w:rPr>
        <w:t>Министерство</w:t>
      </w:r>
      <w:r>
        <w:t xml:space="preserve"> </w:t>
      </w:r>
      <w:r>
        <w:rPr>
          <w:rFonts w:hint="eastAsia"/>
        </w:rPr>
        <w:t>науки</w:t>
      </w:r>
      <w:r>
        <w:t xml:space="preserve"> </w:t>
      </w:r>
      <w:r>
        <w:rPr>
          <w:rFonts w:hint="eastAsia"/>
        </w:rPr>
        <w:t>и</w:t>
      </w:r>
      <w:r>
        <w:t xml:space="preserve"> </w:t>
      </w:r>
      <w:r>
        <w:rPr>
          <w:rFonts w:hint="eastAsia"/>
        </w:rPr>
        <w:t>высшего</w:t>
      </w:r>
      <w:r>
        <w:t xml:space="preserve"> </w:t>
      </w:r>
      <w:r>
        <w:rPr>
          <w:rFonts w:hint="eastAsia"/>
        </w:rPr>
        <w:t>образования</w:t>
      </w:r>
      <w:r>
        <w:t xml:space="preserve"> </w:t>
      </w:r>
      <w:r>
        <w:rPr>
          <w:rFonts w:hint="eastAsia"/>
        </w:rPr>
        <w:t>Российской</w:t>
      </w:r>
      <w:r>
        <w:t xml:space="preserve"> </w:t>
      </w:r>
      <w:r>
        <w:rPr>
          <w:rFonts w:hint="eastAsia"/>
        </w:rPr>
        <w:t>Федерации</w:t>
      </w:r>
      <w:r>
        <w:t xml:space="preserve">, </w:t>
      </w:r>
      <w:r>
        <w:rPr>
          <w:rFonts w:hint="eastAsia"/>
        </w:rPr>
        <w:t>Российская</w:t>
      </w:r>
      <w:r>
        <w:t xml:space="preserve"> </w:t>
      </w:r>
      <w:r>
        <w:rPr>
          <w:rFonts w:hint="eastAsia"/>
        </w:rPr>
        <w:t>академия</w:t>
      </w:r>
      <w:r>
        <w:t xml:space="preserve"> </w:t>
      </w:r>
      <w:r>
        <w:rPr>
          <w:rFonts w:hint="eastAsia"/>
        </w:rPr>
        <w:t>наук</w:t>
      </w:r>
      <w:r>
        <w:t xml:space="preserve">, </w:t>
      </w:r>
      <w:r>
        <w:rPr>
          <w:rFonts w:hint="eastAsia"/>
        </w:rPr>
        <w:t>Верхневолжский</w:t>
      </w:r>
      <w:r>
        <w:t xml:space="preserve"> </w:t>
      </w:r>
      <w:r>
        <w:rPr>
          <w:rFonts w:hint="eastAsia"/>
        </w:rPr>
        <w:t>федеральный</w:t>
      </w:r>
      <w:r>
        <w:t xml:space="preserve"> </w:t>
      </w:r>
      <w:r>
        <w:rPr>
          <w:rFonts w:hint="eastAsia"/>
        </w:rPr>
        <w:t>аграрный</w:t>
      </w:r>
      <w:r>
        <w:t xml:space="preserve"> </w:t>
      </w:r>
      <w:r>
        <w:rPr>
          <w:rFonts w:hint="eastAsia"/>
        </w:rPr>
        <w:t>научный</w:t>
      </w:r>
      <w:r>
        <w:t xml:space="preserve"> </w:t>
      </w:r>
      <w:r>
        <w:rPr>
          <w:rFonts w:hint="eastAsia"/>
        </w:rPr>
        <w:t>центр</w:t>
      </w:r>
      <w:r>
        <w:t xml:space="preserve">, </w:t>
      </w:r>
      <w:r>
        <w:rPr>
          <w:rFonts w:hint="eastAsia"/>
        </w:rPr>
        <w:t>Владимирский</w:t>
      </w:r>
      <w:r>
        <w:t xml:space="preserve"> </w:t>
      </w:r>
      <w:r>
        <w:rPr>
          <w:rFonts w:hint="eastAsia"/>
        </w:rPr>
        <w:t>государственный</w:t>
      </w:r>
      <w:r>
        <w:t xml:space="preserve"> </w:t>
      </w:r>
      <w:r>
        <w:rPr>
          <w:rFonts w:hint="eastAsia"/>
        </w:rPr>
        <w:t>университет</w:t>
      </w:r>
      <w:r>
        <w:t xml:space="preserve"> </w:t>
      </w:r>
      <w:r>
        <w:rPr>
          <w:rFonts w:hint="eastAsia"/>
        </w:rPr>
        <w:t>им</w:t>
      </w:r>
      <w:r>
        <w:t xml:space="preserve">. </w:t>
      </w:r>
      <w:r>
        <w:rPr>
          <w:rFonts w:hint="eastAsia"/>
        </w:rPr>
        <w:t>Александра</w:t>
      </w:r>
      <w:r>
        <w:t xml:space="preserve"> </w:t>
      </w:r>
      <w:r>
        <w:rPr>
          <w:rFonts w:hint="eastAsia"/>
        </w:rPr>
        <w:t>Григорьевича</w:t>
      </w:r>
      <w:r>
        <w:t xml:space="preserve"> </w:t>
      </w:r>
      <w:r>
        <w:rPr>
          <w:rFonts w:hint="eastAsia"/>
        </w:rPr>
        <w:t>и</w:t>
      </w:r>
      <w:r>
        <w:t xml:space="preserve"> </w:t>
      </w:r>
      <w:r>
        <w:rPr>
          <w:rFonts w:hint="eastAsia"/>
        </w:rPr>
        <w:t>Николая</w:t>
      </w:r>
      <w:r>
        <w:t xml:space="preserve"> </w:t>
      </w:r>
      <w:r>
        <w:rPr>
          <w:rFonts w:hint="eastAsia"/>
        </w:rPr>
        <w:t>Григорьевича</w:t>
      </w:r>
      <w:r>
        <w:t xml:space="preserve"> </w:t>
      </w:r>
      <w:r>
        <w:rPr>
          <w:rFonts w:hint="eastAsia"/>
        </w:rPr>
        <w:t>Столетовых</w:t>
      </w:r>
      <w:r>
        <w:t xml:space="preserve">, </w:t>
      </w:r>
      <w:r>
        <w:rPr>
          <w:rFonts w:hint="eastAsia"/>
        </w:rPr>
        <w:t>Кафедра</w:t>
      </w:r>
      <w:r>
        <w:t xml:space="preserve"> </w:t>
      </w:r>
      <w:r>
        <w:rPr>
          <w:rFonts w:hint="eastAsia"/>
        </w:rPr>
        <w:t>почвоведения</w:t>
      </w:r>
      <w:r>
        <w:t xml:space="preserve">, </w:t>
      </w:r>
      <w:r>
        <w:rPr>
          <w:rFonts w:hint="eastAsia"/>
        </w:rPr>
        <w:t>агрохимии</w:t>
      </w:r>
      <w:r>
        <w:t xml:space="preserve"> </w:t>
      </w:r>
      <w:r>
        <w:rPr>
          <w:rFonts w:hint="eastAsia"/>
        </w:rPr>
        <w:t>и</w:t>
      </w:r>
      <w:r>
        <w:t xml:space="preserve"> </w:t>
      </w:r>
      <w:r>
        <w:rPr>
          <w:rFonts w:hint="eastAsia"/>
        </w:rPr>
        <w:t>лесного</w:t>
      </w:r>
      <w:r>
        <w:t xml:space="preserve"> </w:t>
      </w:r>
      <w:r>
        <w:rPr>
          <w:rFonts w:hint="eastAsia"/>
        </w:rPr>
        <w:t>дела</w:t>
      </w:r>
      <w:r>
        <w:t xml:space="preserve">; </w:t>
      </w:r>
      <w:r>
        <w:rPr>
          <w:rFonts w:hint="eastAsia"/>
        </w:rPr>
        <w:t>под</w:t>
      </w:r>
      <w:r>
        <w:t xml:space="preserve"> </w:t>
      </w:r>
      <w:r>
        <w:rPr>
          <w:rFonts w:hint="eastAsia"/>
        </w:rPr>
        <w:t>редакцией</w:t>
      </w:r>
      <w:r>
        <w:t xml:space="preserve"> </w:t>
      </w:r>
      <w:r>
        <w:rPr>
          <w:rFonts w:hint="eastAsia"/>
        </w:rPr>
        <w:t>доктора с</w:t>
      </w:r>
      <w:r>
        <w:t>.-</w:t>
      </w:r>
      <w:r>
        <w:rPr>
          <w:rFonts w:hint="eastAsia"/>
        </w:rPr>
        <w:t>х</w:t>
      </w:r>
      <w:r>
        <w:t xml:space="preserve">. </w:t>
      </w:r>
      <w:r>
        <w:rPr>
          <w:rFonts w:hint="eastAsia"/>
        </w:rPr>
        <w:t>наук В</w:t>
      </w:r>
      <w:r>
        <w:t xml:space="preserve">. </w:t>
      </w:r>
      <w:r>
        <w:rPr>
          <w:rFonts w:hint="eastAsia"/>
        </w:rPr>
        <w:t>В</w:t>
      </w:r>
      <w:r>
        <w:t xml:space="preserve">. </w:t>
      </w:r>
      <w:r>
        <w:rPr>
          <w:rFonts w:hint="eastAsia"/>
        </w:rPr>
        <w:t>Окороковакова</w:t>
      </w:r>
      <w:r>
        <w:t xml:space="preserve">. ‒ </w:t>
      </w:r>
      <w:r>
        <w:rPr>
          <w:rFonts w:hint="eastAsia"/>
        </w:rPr>
        <w:t>Иваново</w:t>
      </w:r>
      <w:r>
        <w:t xml:space="preserve">: </w:t>
      </w:r>
      <w:r>
        <w:rPr>
          <w:rFonts w:hint="eastAsia"/>
        </w:rPr>
        <w:t>ПресСто</w:t>
      </w:r>
      <w:r>
        <w:t>, 2020. ‒ 269 </w:t>
      </w:r>
      <w:r>
        <w:rPr>
          <w:rFonts w:hint="eastAsia"/>
        </w:rPr>
        <w:t>с</w:t>
      </w:r>
      <w:r>
        <w:t xml:space="preserve">.: </w:t>
      </w:r>
      <w:r>
        <w:rPr>
          <w:rFonts w:hint="eastAsia"/>
        </w:rPr>
        <w:t>ил</w:t>
      </w:r>
      <w:r>
        <w:t xml:space="preserve">.; 30 </w:t>
      </w:r>
      <w:r>
        <w:rPr>
          <w:rFonts w:hint="eastAsia"/>
        </w:rPr>
        <w:t>см</w:t>
      </w:r>
      <w:r>
        <w:t xml:space="preserve">. ‒ </w:t>
      </w:r>
      <w:r>
        <w:rPr>
          <w:rFonts w:hint="eastAsia"/>
        </w:rPr>
        <w:t>Рез</w:t>
      </w:r>
      <w:r>
        <w:t xml:space="preserve">. </w:t>
      </w:r>
      <w:r>
        <w:rPr>
          <w:rFonts w:hint="eastAsia"/>
        </w:rPr>
        <w:t>ст</w:t>
      </w:r>
      <w:r>
        <w:t xml:space="preserve">. </w:t>
      </w:r>
      <w:r>
        <w:rPr>
          <w:rFonts w:hint="eastAsia"/>
        </w:rPr>
        <w:t>на</w:t>
      </w:r>
      <w:r>
        <w:t xml:space="preserve"> </w:t>
      </w:r>
      <w:r>
        <w:rPr>
          <w:rFonts w:hint="eastAsia"/>
        </w:rPr>
        <w:t>англ</w:t>
      </w:r>
      <w:r>
        <w:t xml:space="preserve">. </w:t>
      </w:r>
      <w:r>
        <w:rPr>
          <w:rFonts w:hint="eastAsia"/>
        </w:rPr>
        <w:t>яз</w:t>
      </w:r>
      <w:r>
        <w:t xml:space="preserve">. ‒ </w:t>
      </w:r>
      <w:r>
        <w:rPr>
          <w:rFonts w:hint="eastAsia"/>
        </w:rPr>
        <w:t>Библиогр</w:t>
      </w:r>
      <w:r>
        <w:t xml:space="preserve">. </w:t>
      </w:r>
      <w:r>
        <w:rPr>
          <w:rFonts w:hint="eastAsia"/>
        </w:rPr>
        <w:t>в</w:t>
      </w:r>
      <w:r>
        <w:t xml:space="preserve"> </w:t>
      </w:r>
      <w:r>
        <w:rPr>
          <w:rFonts w:hint="eastAsia"/>
        </w:rPr>
        <w:t>конце</w:t>
      </w:r>
      <w:r>
        <w:t xml:space="preserve"> </w:t>
      </w:r>
      <w:r>
        <w:rPr>
          <w:rFonts w:hint="eastAsia"/>
        </w:rPr>
        <w:t>ст</w:t>
      </w:r>
      <w:r>
        <w:t>. (</w:t>
      </w:r>
      <w:r>
        <w:rPr>
          <w:rFonts w:hint="eastAsia"/>
        </w:rPr>
        <w:t>Шифр</w:t>
      </w:r>
      <w:r>
        <w:t xml:space="preserve"> </w:t>
      </w:r>
      <w:r>
        <w:rPr>
          <w:rFonts w:hint="eastAsia"/>
        </w:rPr>
        <w:t>Е</w:t>
      </w:r>
      <w:r>
        <w:t>2020‒2388)</w:t>
      </w:r>
    </w:p>
    <w:p w:rsidR="00E84BD4" w:rsidRDefault="00E84BD4" w:rsidP="00E84BD4">
      <w:pPr>
        <w:pStyle w:val="a7"/>
      </w:pPr>
      <w:r>
        <w:t>Экземпляры: всего: 1 ‒ 102КХ(1)</w:t>
      </w:r>
    </w:p>
    <w:p w:rsidR="00E84BD4" w:rsidRDefault="001F0EE5" w:rsidP="00E84BD4">
      <w:pPr>
        <w:pStyle w:val="a7"/>
      </w:pPr>
      <w:hyperlink r:id="rId20"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
      </w:pPr>
      <w:bookmarkStart w:id="6" w:name="_Toc66786399"/>
      <w:r>
        <w:rPr>
          <w:rFonts w:hint="eastAsia"/>
        </w:rPr>
        <w:t>Почвоведение</w:t>
      </w:r>
      <w:bookmarkEnd w:id="6"/>
    </w:p>
    <w:p w:rsidR="00E84BD4" w:rsidRDefault="00E84BD4" w:rsidP="00E84BD4">
      <w:pPr>
        <w:pStyle w:val="20"/>
      </w:pPr>
      <w:r w:rsidRPr="00E84BD4">
        <w:rPr>
          <w:b/>
        </w:rPr>
        <w:t xml:space="preserve">10. Найденов А. С. </w:t>
      </w:r>
      <w:r>
        <w:t>Почвенная влага (принципы и пути регулирования водного режима почвы) : учебное пособие/ А. С. Найденов, В. П. Василько, С. С. Терехова; Министерство сельского хозяйства Российской Федерации, Кубанский государственный аграрный университет им. И. Т. Трубилина. ‒ Краснодар: КубГАУ, 2020. ‒ 76 с.: ил.; 20 см. ‒ Библиогр.: с. 75 (11 назв.). (Шифр Г2020‒22120)</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21"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0"/>
      </w:pPr>
      <w:r w:rsidRPr="00E84BD4">
        <w:rPr>
          <w:b/>
        </w:rPr>
        <w:t>11. </w:t>
      </w:r>
      <w:r w:rsidRPr="00E84BD4">
        <w:rPr>
          <w:rFonts w:hint="eastAsia"/>
          <w:b/>
        </w:rPr>
        <w:t>Почвенный</w:t>
      </w:r>
      <w:r w:rsidRPr="00E84BD4">
        <w:rPr>
          <w:b/>
        </w:rPr>
        <w:t xml:space="preserve"> </w:t>
      </w:r>
      <w:r w:rsidRPr="00E84BD4">
        <w:rPr>
          <w:rFonts w:hint="eastAsia"/>
          <w:b/>
        </w:rPr>
        <w:t>институт</w:t>
      </w:r>
      <w:r w:rsidRPr="00E84BD4">
        <w:rPr>
          <w:b/>
        </w:rPr>
        <w:t xml:space="preserve"> </w:t>
      </w:r>
      <w:r w:rsidRPr="00E84BD4">
        <w:rPr>
          <w:rFonts w:hint="eastAsia"/>
          <w:b/>
        </w:rPr>
        <w:t>им</w:t>
      </w:r>
      <w:r w:rsidRPr="00E84BD4">
        <w:rPr>
          <w:b/>
        </w:rPr>
        <w:t xml:space="preserve">. </w:t>
      </w:r>
      <w:r w:rsidRPr="00E84BD4">
        <w:rPr>
          <w:rFonts w:hint="eastAsia"/>
          <w:b/>
        </w:rPr>
        <w:t>В</w:t>
      </w:r>
      <w:r w:rsidRPr="00E84BD4">
        <w:rPr>
          <w:b/>
        </w:rPr>
        <w:t xml:space="preserve">. </w:t>
      </w:r>
      <w:r w:rsidRPr="00E84BD4">
        <w:rPr>
          <w:rFonts w:hint="eastAsia"/>
          <w:b/>
        </w:rPr>
        <w:t>В</w:t>
      </w:r>
      <w:r w:rsidRPr="00E84BD4">
        <w:rPr>
          <w:b/>
        </w:rPr>
        <w:t xml:space="preserve">. </w:t>
      </w:r>
      <w:r w:rsidRPr="00E84BD4">
        <w:rPr>
          <w:rFonts w:hint="eastAsia"/>
          <w:b/>
        </w:rPr>
        <w:t>Докучаева</w:t>
      </w:r>
      <w:r w:rsidRPr="00E84BD4">
        <w:rPr>
          <w:b/>
        </w:rPr>
        <w:t xml:space="preserve"> (</w:t>
      </w:r>
      <w:r w:rsidRPr="00E84BD4">
        <w:rPr>
          <w:rFonts w:hint="eastAsia"/>
          <w:b/>
        </w:rPr>
        <w:t>Москва</w:t>
      </w:r>
      <w:r w:rsidRPr="00E84BD4">
        <w:rPr>
          <w:b/>
        </w:rPr>
        <w:t>).</w:t>
      </w:r>
      <w:r>
        <w:t xml:space="preserve"> </w:t>
      </w:r>
      <w:r>
        <w:rPr>
          <w:rFonts w:hint="eastAsia"/>
        </w:rPr>
        <w:t>Бюллетень</w:t>
      </w:r>
      <w:r>
        <w:t xml:space="preserve"> </w:t>
      </w:r>
      <w:r>
        <w:rPr>
          <w:rFonts w:hint="eastAsia"/>
        </w:rPr>
        <w:t>Почвенного</w:t>
      </w:r>
      <w:r>
        <w:t xml:space="preserve"> </w:t>
      </w:r>
      <w:r>
        <w:rPr>
          <w:rFonts w:hint="eastAsia"/>
        </w:rPr>
        <w:t>института</w:t>
      </w:r>
      <w:r>
        <w:t xml:space="preserve"> </w:t>
      </w:r>
      <w:r>
        <w:rPr>
          <w:rFonts w:hint="eastAsia"/>
        </w:rPr>
        <w:t>имени В</w:t>
      </w:r>
      <w:r>
        <w:t xml:space="preserve">. </w:t>
      </w:r>
      <w:r>
        <w:rPr>
          <w:rFonts w:hint="eastAsia"/>
        </w:rPr>
        <w:t>В</w:t>
      </w:r>
      <w:r>
        <w:t xml:space="preserve">. </w:t>
      </w:r>
      <w:r>
        <w:rPr>
          <w:rFonts w:hint="eastAsia"/>
        </w:rPr>
        <w:t>Докучаева</w:t>
      </w:r>
      <w:r>
        <w:t xml:space="preserve">. ‒ </w:t>
      </w:r>
      <w:r>
        <w:rPr>
          <w:rFonts w:hint="eastAsia"/>
        </w:rPr>
        <w:t>Москва</w:t>
      </w:r>
      <w:r>
        <w:t xml:space="preserve"> : </w:t>
      </w:r>
      <w:r>
        <w:rPr>
          <w:rFonts w:hint="eastAsia"/>
        </w:rPr>
        <w:t>Почвенный</w:t>
      </w:r>
      <w:r>
        <w:t xml:space="preserve"> </w:t>
      </w:r>
      <w:r>
        <w:rPr>
          <w:rFonts w:hint="eastAsia"/>
        </w:rPr>
        <w:t>институт</w:t>
      </w:r>
      <w:r>
        <w:t xml:space="preserve"> </w:t>
      </w:r>
      <w:r>
        <w:rPr>
          <w:rFonts w:hint="eastAsia"/>
        </w:rPr>
        <w:t>им</w:t>
      </w:r>
      <w:r>
        <w:t xml:space="preserve">. </w:t>
      </w:r>
      <w:r>
        <w:rPr>
          <w:rFonts w:hint="eastAsia"/>
        </w:rPr>
        <w:t>В</w:t>
      </w:r>
      <w:r>
        <w:t xml:space="preserve">. </w:t>
      </w:r>
      <w:r>
        <w:rPr>
          <w:rFonts w:hint="eastAsia"/>
        </w:rPr>
        <w:t>В</w:t>
      </w:r>
      <w:r>
        <w:t xml:space="preserve">. </w:t>
      </w:r>
      <w:r>
        <w:rPr>
          <w:rFonts w:hint="eastAsia"/>
        </w:rPr>
        <w:t>Докучаева</w:t>
      </w:r>
      <w:r>
        <w:t>, 1930 ‒. ‒ ISSN 0136‒1694</w:t>
      </w:r>
    </w:p>
    <w:p w:rsidR="00E84BD4" w:rsidRDefault="00E84BD4" w:rsidP="00E84BD4">
      <w:pPr>
        <w:pStyle w:val="a7"/>
      </w:pPr>
      <w:r>
        <w:rPr>
          <w:rFonts w:hint="eastAsia"/>
        </w:rPr>
        <w:t>Вып</w:t>
      </w:r>
      <w:r>
        <w:t>. 99. ‒ 2019. ‒ 170 </w:t>
      </w:r>
      <w:r>
        <w:rPr>
          <w:rFonts w:hint="eastAsia"/>
        </w:rPr>
        <w:t>с</w:t>
      </w:r>
      <w:r>
        <w:t xml:space="preserve">.: </w:t>
      </w:r>
      <w:r>
        <w:rPr>
          <w:rFonts w:hint="eastAsia"/>
        </w:rPr>
        <w:t>ил</w:t>
      </w:r>
      <w:r>
        <w:t xml:space="preserve">. ‒ </w:t>
      </w:r>
      <w:r>
        <w:rPr>
          <w:rFonts w:hint="eastAsia"/>
        </w:rPr>
        <w:t>Библиогр</w:t>
      </w:r>
      <w:r>
        <w:t xml:space="preserve">. </w:t>
      </w:r>
      <w:r>
        <w:rPr>
          <w:rFonts w:hint="eastAsia"/>
        </w:rPr>
        <w:t>в</w:t>
      </w:r>
      <w:r>
        <w:t xml:space="preserve"> </w:t>
      </w:r>
      <w:r>
        <w:rPr>
          <w:rFonts w:hint="eastAsia"/>
        </w:rPr>
        <w:t>конце</w:t>
      </w:r>
      <w:r>
        <w:t xml:space="preserve"> </w:t>
      </w:r>
      <w:r>
        <w:rPr>
          <w:rFonts w:hint="eastAsia"/>
        </w:rPr>
        <w:t>ст</w:t>
      </w:r>
      <w:r>
        <w:t>. (</w:t>
      </w:r>
      <w:r>
        <w:rPr>
          <w:rFonts w:hint="eastAsia"/>
        </w:rPr>
        <w:t>Шифр</w:t>
      </w:r>
      <w:r>
        <w:t xml:space="preserve"> </w:t>
      </w:r>
      <w:r>
        <w:rPr>
          <w:rFonts w:hint="eastAsia"/>
        </w:rPr>
        <w:t>Р</w:t>
      </w:r>
      <w:r>
        <w:t>4464/99)</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ЧЗ</w:t>
      </w:r>
      <w:r>
        <w:t>(1)</w:t>
      </w:r>
    </w:p>
    <w:p w:rsidR="00E84BD4" w:rsidRDefault="001F0EE5" w:rsidP="00E84BD4">
      <w:pPr>
        <w:pStyle w:val="a7"/>
      </w:pPr>
      <w:hyperlink r:id="rId22"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0"/>
      </w:pPr>
      <w:r w:rsidRPr="00E84BD4">
        <w:rPr>
          <w:b/>
        </w:rPr>
        <w:t>12. </w:t>
      </w:r>
      <w:r w:rsidRPr="00E84BD4">
        <w:rPr>
          <w:rFonts w:hint="eastAsia"/>
          <w:b/>
        </w:rPr>
        <w:t>Слюсарев В</w:t>
      </w:r>
      <w:r w:rsidRPr="00E84BD4">
        <w:rPr>
          <w:b/>
        </w:rPr>
        <w:t xml:space="preserve">. </w:t>
      </w:r>
      <w:r w:rsidRPr="00E84BD4">
        <w:rPr>
          <w:rFonts w:hint="eastAsia"/>
          <w:b/>
        </w:rPr>
        <w:t>Н</w:t>
      </w:r>
      <w:r w:rsidRPr="00E84BD4">
        <w:rPr>
          <w:b/>
        </w:rPr>
        <w:t xml:space="preserve">. </w:t>
      </w:r>
      <w:r>
        <w:rPr>
          <w:rFonts w:hint="eastAsia"/>
        </w:rPr>
        <w:t>Общее</w:t>
      </w:r>
      <w:r>
        <w:t xml:space="preserve"> </w:t>
      </w:r>
      <w:r>
        <w:rPr>
          <w:rFonts w:hint="eastAsia"/>
        </w:rPr>
        <w:t>почвоведение</w:t>
      </w:r>
      <w:r>
        <w:t xml:space="preserve"> : </w:t>
      </w:r>
      <w:r>
        <w:rPr>
          <w:rFonts w:hint="eastAsia"/>
        </w:rPr>
        <w:t>учебник</w:t>
      </w:r>
      <w:r>
        <w:t>/ </w:t>
      </w:r>
      <w:r>
        <w:rPr>
          <w:rFonts w:hint="eastAsia"/>
        </w:rPr>
        <w:t>В</w:t>
      </w:r>
      <w:r>
        <w:t xml:space="preserve">. </w:t>
      </w:r>
      <w:r>
        <w:rPr>
          <w:rFonts w:hint="eastAsia"/>
        </w:rPr>
        <w:t>Н</w:t>
      </w:r>
      <w:r>
        <w:t xml:space="preserve">. </w:t>
      </w:r>
      <w:r>
        <w:rPr>
          <w:rFonts w:hint="eastAsia"/>
        </w:rPr>
        <w:t>Слюсарев</w:t>
      </w:r>
      <w:r>
        <w:t xml:space="preserve">, </w:t>
      </w:r>
      <w:r>
        <w:rPr>
          <w:rFonts w:hint="eastAsia"/>
        </w:rPr>
        <w:t>А</w:t>
      </w:r>
      <w:r>
        <w:t xml:space="preserve">. </w:t>
      </w:r>
      <w:r>
        <w:rPr>
          <w:rFonts w:hint="eastAsia"/>
        </w:rPr>
        <w:t>В</w:t>
      </w:r>
      <w:r>
        <w:t xml:space="preserve">. </w:t>
      </w:r>
      <w:r>
        <w:rPr>
          <w:rFonts w:hint="eastAsia"/>
        </w:rPr>
        <w:t>Осипов</w:t>
      </w:r>
      <w:r>
        <w:t xml:space="preserve">, </w:t>
      </w:r>
      <w:r>
        <w:rPr>
          <w:rFonts w:hint="eastAsia"/>
        </w:rPr>
        <w:t>Ю</w:t>
      </w:r>
      <w:r>
        <w:t xml:space="preserve">. </w:t>
      </w:r>
      <w:r>
        <w:rPr>
          <w:rFonts w:hint="eastAsia"/>
        </w:rPr>
        <w:t>С</w:t>
      </w:r>
      <w:r>
        <w:t xml:space="preserve">. </w:t>
      </w:r>
      <w:r>
        <w:rPr>
          <w:rFonts w:hint="eastAsia"/>
        </w:rPr>
        <w:t>Попова</w:t>
      </w:r>
      <w:r>
        <w:t xml:space="preserve">;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Российской</w:t>
      </w:r>
      <w:r>
        <w:t xml:space="preserve"> </w:t>
      </w:r>
      <w:r>
        <w:rPr>
          <w:rFonts w:hint="eastAsia"/>
        </w:rPr>
        <w:t>Федерации</w:t>
      </w:r>
      <w:r>
        <w:t xml:space="preserve">, </w:t>
      </w:r>
      <w:r>
        <w:rPr>
          <w:rFonts w:hint="eastAsia"/>
        </w:rPr>
        <w:t>Кубанский</w:t>
      </w:r>
      <w:r>
        <w:t xml:space="preserve"> </w:t>
      </w:r>
      <w:r>
        <w:rPr>
          <w:rFonts w:hint="eastAsia"/>
        </w:rPr>
        <w:t>государственный</w:t>
      </w:r>
      <w:r>
        <w:t xml:space="preserve"> </w:t>
      </w:r>
      <w:r>
        <w:rPr>
          <w:rFonts w:hint="eastAsia"/>
        </w:rPr>
        <w:t>аграрный</w:t>
      </w:r>
      <w:r>
        <w:t xml:space="preserve"> </w:t>
      </w:r>
      <w:r>
        <w:rPr>
          <w:rFonts w:hint="eastAsia"/>
        </w:rPr>
        <w:t>университет</w:t>
      </w:r>
      <w:r>
        <w:t xml:space="preserve"> </w:t>
      </w:r>
      <w:r>
        <w:rPr>
          <w:rFonts w:hint="eastAsia"/>
        </w:rPr>
        <w:t>им</w:t>
      </w:r>
      <w:r>
        <w:t xml:space="preserve">. </w:t>
      </w:r>
      <w:r>
        <w:rPr>
          <w:rFonts w:hint="eastAsia"/>
        </w:rPr>
        <w:t>И</w:t>
      </w:r>
      <w:r>
        <w:t xml:space="preserve">. </w:t>
      </w:r>
      <w:r>
        <w:rPr>
          <w:rFonts w:hint="eastAsia"/>
        </w:rPr>
        <w:t>Т</w:t>
      </w:r>
      <w:r>
        <w:t xml:space="preserve">. </w:t>
      </w:r>
      <w:r>
        <w:rPr>
          <w:rFonts w:hint="eastAsia"/>
        </w:rPr>
        <w:t>Трубилина</w:t>
      </w:r>
      <w:r>
        <w:t xml:space="preserve">. ‒ </w:t>
      </w:r>
      <w:r>
        <w:rPr>
          <w:rFonts w:hint="eastAsia"/>
        </w:rPr>
        <w:t>Краснодар</w:t>
      </w:r>
      <w:r>
        <w:t xml:space="preserve">: </w:t>
      </w:r>
      <w:r>
        <w:rPr>
          <w:rFonts w:hint="eastAsia"/>
        </w:rPr>
        <w:t>КубГАУ</w:t>
      </w:r>
      <w:r>
        <w:t>, 2020. ‒ 129 </w:t>
      </w:r>
      <w:r>
        <w:rPr>
          <w:rFonts w:hint="eastAsia"/>
        </w:rPr>
        <w:t>с</w:t>
      </w:r>
      <w:r>
        <w:t xml:space="preserve">.: </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с</w:t>
      </w:r>
      <w:r>
        <w:t>. 122‒125 (65 </w:t>
      </w:r>
      <w:r>
        <w:rPr>
          <w:rFonts w:hint="eastAsia"/>
        </w:rPr>
        <w:t>назв</w:t>
      </w:r>
      <w:r>
        <w:t>.). (</w:t>
      </w:r>
      <w:r>
        <w:rPr>
          <w:rFonts w:hint="eastAsia"/>
        </w:rPr>
        <w:t>Шифр</w:t>
      </w:r>
      <w:r>
        <w:t xml:space="preserve"> </w:t>
      </w:r>
      <w:r>
        <w:rPr>
          <w:rFonts w:hint="eastAsia"/>
        </w:rPr>
        <w:t>Г</w:t>
      </w:r>
      <w:r>
        <w:t>2020‒22111)</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23"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
      </w:pPr>
      <w:bookmarkStart w:id="7" w:name="_Toc66786400"/>
      <w:r>
        <w:rPr>
          <w:rFonts w:hint="eastAsia"/>
        </w:rPr>
        <w:t>Земледелие</w:t>
      </w:r>
      <w:bookmarkEnd w:id="7"/>
    </w:p>
    <w:p w:rsidR="00E84BD4" w:rsidRDefault="00E84BD4" w:rsidP="00E84BD4">
      <w:pPr>
        <w:pStyle w:val="20"/>
      </w:pPr>
      <w:r w:rsidRPr="00E84BD4">
        <w:rPr>
          <w:b/>
        </w:rPr>
        <w:t xml:space="preserve">13. Науметов Р. В. </w:t>
      </w:r>
      <w:r>
        <w:t>Использование сидеральных культур в лесостепи Среднего Поволжья/ Р. В. Науметов; Самарский федеральный исследовательский центр Российской академии наук, Ульяновский научно-исследовательский институт сельского хозяйства. ‒ Ульяновск: УлГТУ, 2020. ‒ 118 с.: табл.; 21 см. ‒ Библиогр.: с. 102‒116 (172 назв.). (Шифр Г2020‒23486)</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24"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0"/>
      </w:pPr>
      <w:r w:rsidRPr="00E84BD4">
        <w:rPr>
          <w:b/>
        </w:rPr>
        <w:t>14. </w:t>
      </w:r>
      <w:r w:rsidRPr="00E84BD4">
        <w:rPr>
          <w:rFonts w:hint="eastAsia"/>
          <w:b/>
        </w:rPr>
        <w:t>Науметов Р</w:t>
      </w:r>
      <w:r w:rsidRPr="00E84BD4">
        <w:rPr>
          <w:b/>
        </w:rPr>
        <w:t xml:space="preserve">. </w:t>
      </w:r>
      <w:r w:rsidRPr="00E84BD4">
        <w:rPr>
          <w:rFonts w:hint="eastAsia"/>
          <w:b/>
        </w:rPr>
        <w:t>В</w:t>
      </w:r>
      <w:r w:rsidRPr="00E84BD4">
        <w:rPr>
          <w:b/>
        </w:rPr>
        <w:t xml:space="preserve">. </w:t>
      </w:r>
      <w:r>
        <w:rPr>
          <w:rFonts w:hint="eastAsia"/>
        </w:rPr>
        <w:t>Приемы</w:t>
      </w:r>
      <w:r>
        <w:t xml:space="preserve"> </w:t>
      </w:r>
      <w:r>
        <w:rPr>
          <w:rFonts w:hint="eastAsia"/>
        </w:rPr>
        <w:t>возврата</w:t>
      </w:r>
      <w:r>
        <w:t xml:space="preserve"> </w:t>
      </w:r>
      <w:r>
        <w:rPr>
          <w:rFonts w:hint="eastAsia"/>
        </w:rPr>
        <w:t>залежных</w:t>
      </w:r>
      <w:r>
        <w:t xml:space="preserve"> </w:t>
      </w:r>
      <w:r>
        <w:rPr>
          <w:rFonts w:hint="eastAsia"/>
        </w:rPr>
        <w:t>земель</w:t>
      </w:r>
      <w:r>
        <w:t xml:space="preserve"> </w:t>
      </w:r>
      <w:r>
        <w:rPr>
          <w:rFonts w:hint="eastAsia"/>
        </w:rPr>
        <w:t>в</w:t>
      </w:r>
      <w:r>
        <w:t xml:space="preserve"> </w:t>
      </w:r>
      <w:r>
        <w:rPr>
          <w:rFonts w:hint="eastAsia"/>
        </w:rPr>
        <w:t>сельскохозяйственный</w:t>
      </w:r>
      <w:r>
        <w:t xml:space="preserve"> </w:t>
      </w:r>
      <w:r>
        <w:rPr>
          <w:rFonts w:hint="eastAsia"/>
        </w:rPr>
        <w:t>оборот</w:t>
      </w:r>
      <w:r>
        <w:t xml:space="preserve"> </w:t>
      </w:r>
      <w:r>
        <w:rPr>
          <w:rFonts w:hint="eastAsia"/>
        </w:rPr>
        <w:t>в</w:t>
      </w:r>
      <w:r>
        <w:t xml:space="preserve"> </w:t>
      </w:r>
      <w:r>
        <w:rPr>
          <w:rFonts w:hint="eastAsia"/>
        </w:rPr>
        <w:t>системе</w:t>
      </w:r>
      <w:r>
        <w:t xml:space="preserve"> </w:t>
      </w:r>
      <w:r>
        <w:rPr>
          <w:rFonts w:hint="eastAsia"/>
        </w:rPr>
        <w:t>противоэрозионного</w:t>
      </w:r>
      <w:r>
        <w:t xml:space="preserve"> </w:t>
      </w:r>
      <w:r>
        <w:rPr>
          <w:rFonts w:hint="eastAsia"/>
        </w:rPr>
        <w:t>комплекса</w:t>
      </w:r>
      <w:r>
        <w:t xml:space="preserve"> "</w:t>
      </w:r>
      <w:r>
        <w:rPr>
          <w:rFonts w:hint="eastAsia"/>
        </w:rPr>
        <w:t>Новоникулинское</w:t>
      </w:r>
      <w:r>
        <w:t>"/ </w:t>
      </w:r>
      <w:r>
        <w:rPr>
          <w:rFonts w:hint="eastAsia"/>
        </w:rPr>
        <w:t>Р</w:t>
      </w:r>
      <w:r>
        <w:t xml:space="preserve">. </w:t>
      </w:r>
      <w:r>
        <w:rPr>
          <w:rFonts w:hint="eastAsia"/>
        </w:rPr>
        <w:t>В</w:t>
      </w:r>
      <w:r>
        <w:t xml:space="preserve">. </w:t>
      </w:r>
      <w:r>
        <w:rPr>
          <w:rFonts w:hint="eastAsia"/>
        </w:rPr>
        <w:t>Науметов</w:t>
      </w:r>
      <w:r>
        <w:t xml:space="preserve">; </w:t>
      </w:r>
      <w:r>
        <w:rPr>
          <w:rFonts w:hint="eastAsia"/>
        </w:rPr>
        <w:t>Самарский</w:t>
      </w:r>
      <w:r>
        <w:t xml:space="preserve"> </w:t>
      </w:r>
      <w:r>
        <w:rPr>
          <w:rFonts w:hint="eastAsia"/>
        </w:rPr>
        <w:t>федеральный</w:t>
      </w:r>
      <w:r>
        <w:t xml:space="preserve"> </w:t>
      </w:r>
      <w:r>
        <w:rPr>
          <w:rFonts w:hint="eastAsia"/>
        </w:rPr>
        <w:t>исследовательский</w:t>
      </w:r>
      <w:r>
        <w:t xml:space="preserve"> </w:t>
      </w:r>
      <w:r>
        <w:rPr>
          <w:rFonts w:hint="eastAsia"/>
        </w:rPr>
        <w:t>центр</w:t>
      </w:r>
      <w:r>
        <w:t xml:space="preserve"> </w:t>
      </w:r>
      <w:r>
        <w:rPr>
          <w:rFonts w:hint="eastAsia"/>
        </w:rPr>
        <w:t>Российской</w:t>
      </w:r>
      <w:r>
        <w:t xml:space="preserve"> </w:t>
      </w:r>
      <w:r>
        <w:rPr>
          <w:rFonts w:hint="eastAsia"/>
        </w:rPr>
        <w:t>академии</w:t>
      </w:r>
      <w:r>
        <w:t xml:space="preserve"> </w:t>
      </w:r>
      <w:r>
        <w:rPr>
          <w:rFonts w:hint="eastAsia"/>
        </w:rPr>
        <w:t>наук</w:t>
      </w:r>
      <w:r>
        <w:t xml:space="preserve">, </w:t>
      </w:r>
      <w:r>
        <w:rPr>
          <w:rFonts w:hint="eastAsia"/>
        </w:rPr>
        <w:t>Ульяновский</w:t>
      </w:r>
      <w:r>
        <w:t xml:space="preserve"> </w:t>
      </w:r>
      <w:r>
        <w:rPr>
          <w:rFonts w:hint="eastAsia"/>
        </w:rPr>
        <w:t>научно</w:t>
      </w:r>
      <w:r>
        <w:t>-</w:t>
      </w:r>
      <w:r>
        <w:rPr>
          <w:rFonts w:hint="eastAsia"/>
        </w:rPr>
        <w:t>исследовательский</w:t>
      </w:r>
      <w:r>
        <w:t xml:space="preserve"> </w:t>
      </w:r>
      <w:r>
        <w:rPr>
          <w:rFonts w:hint="eastAsia"/>
        </w:rPr>
        <w:t>институт</w:t>
      </w:r>
      <w:r>
        <w:t xml:space="preserve"> </w:t>
      </w:r>
      <w:r>
        <w:rPr>
          <w:rFonts w:hint="eastAsia"/>
        </w:rPr>
        <w:t>сельского</w:t>
      </w:r>
      <w:r>
        <w:t xml:space="preserve"> </w:t>
      </w:r>
      <w:r>
        <w:rPr>
          <w:rFonts w:hint="eastAsia"/>
        </w:rPr>
        <w:t>хозяйства</w:t>
      </w:r>
      <w:r>
        <w:t xml:space="preserve">. ‒ </w:t>
      </w:r>
      <w:r>
        <w:rPr>
          <w:rFonts w:hint="eastAsia"/>
        </w:rPr>
        <w:t>Ульяновск</w:t>
      </w:r>
      <w:r>
        <w:t xml:space="preserve">: </w:t>
      </w:r>
      <w:r>
        <w:rPr>
          <w:rFonts w:hint="eastAsia"/>
        </w:rPr>
        <w:t>УлГТУ</w:t>
      </w:r>
      <w:r>
        <w:t>, 2020. ‒ 107 </w:t>
      </w:r>
      <w:r>
        <w:rPr>
          <w:rFonts w:hint="eastAsia"/>
        </w:rPr>
        <w:t>с</w:t>
      </w:r>
      <w:r>
        <w:t xml:space="preserve">.: </w:t>
      </w:r>
      <w:r>
        <w:rPr>
          <w:rFonts w:hint="eastAsia"/>
        </w:rPr>
        <w:t>табл</w:t>
      </w:r>
      <w:r>
        <w:t xml:space="preserve">.; 21 </w:t>
      </w:r>
      <w:r>
        <w:rPr>
          <w:rFonts w:hint="eastAsia"/>
        </w:rPr>
        <w:t>см</w:t>
      </w:r>
      <w:r>
        <w:t xml:space="preserve">. ‒ </w:t>
      </w:r>
      <w:r>
        <w:rPr>
          <w:rFonts w:hint="eastAsia"/>
        </w:rPr>
        <w:t>Библиогр</w:t>
      </w:r>
      <w:r>
        <w:t xml:space="preserve">.: </w:t>
      </w:r>
      <w:r>
        <w:rPr>
          <w:rFonts w:hint="eastAsia"/>
        </w:rPr>
        <w:t>с</w:t>
      </w:r>
      <w:r>
        <w:t>. 95‒105 (87 </w:t>
      </w:r>
      <w:r>
        <w:rPr>
          <w:rFonts w:hint="eastAsia"/>
        </w:rPr>
        <w:t>назв</w:t>
      </w:r>
      <w:r>
        <w:t>.). (</w:t>
      </w:r>
      <w:r>
        <w:rPr>
          <w:rFonts w:hint="eastAsia"/>
        </w:rPr>
        <w:t>Шифр</w:t>
      </w:r>
      <w:r>
        <w:t xml:space="preserve"> </w:t>
      </w:r>
      <w:r>
        <w:rPr>
          <w:rFonts w:hint="eastAsia"/>
        </w:rPr>
        <w:t>Г</w:t>
      </w:r>
      <w:r>
        <w:t>2020‒23491)</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25"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
      </w:pPr>
      <w:bookmarkStart w:id="8" w:name="_Toc66786401"/>
      <w:r>
        <w:rPr>
          <w:rFonts w:hint="eastAsia"/>
        </w:rPr>
        <w:lastRenderedPageBreak/>
        <w:t>Растениеводство</w:t>
      </w:r>
      <w:bookmarkEnd w:id="8"/>
    </w:p>
    <w:p w:rsidR="00E84BD4" w:rsidRDefault="00E84BD4" w:rsidP="00E84BD4">
      <w:pPr>
        <w:pStyle w:val="20"/>
      </w:pPr>
      <w:r w:rsidRPr="00E84BD4">
        <w:rPr>
          <w:b/>
        </w:rPr>
        <w:t>15. Батов, С</w:t>
      </w:r>
      <w:r w:rsidR="004E715C">
        <w:rPr>
          <w:rFonts w:asciiTheme="minorHAnsi" w:hAnsiTheme="minorHAnsi"/>
          <w:b/>
        </w:rPr>
        <w:t>.</w:t>
      </w:r>
      <w:r w:rsidRPr="00E84BD4">
        <w:rPr>
          <w:b/>
        </w:rPr>
        <w:t xml:space="preserve"> Г</w:t>
      </w:r>
      <w:r w:rsidR="004E715C">
        <w:rPr>
          <w:rFonts w:asciiTheme="minorHAnsi" w:hAnsiTheme="minorHAnsi"/>
          <w:b/>
        </w:rPr>
        <w:t>.</w:t>
      </w:r>
      <w:r>
        <w:t xml:space="preserve"> Астрофитумы : (кактусы</w:t>
      </w:r>
      <w:r w:rsidR="004E715C">
        <w:t xml:space="preserve"> из рода Astrophytum) : в 2 т./</w:t>
      </w:r>
      <w:r>
        <w:t xml:space="preserve"> С. Батов. ‒ Москва : Сам полиграфист, 2020 ‒. ‒ ISBN 978‒5‒00166‒198‒6</w:t>
      </w:r>
    </w:p>
    <w:p w:rsidR="00E84BD4" w:rsidRDefault="00E84BD4" w:rsidP="00E84BD4">
      <w:pPr>
        <w:pStyle w:val="a7"/>
      </w:pPr>
      <w:r>
        <w:rPr>
          <w:rFonts w:hint="eastAsia"/>
        </w:rPr>
        <w:t>Т</w:t>
      </w:r>
      <w:r>
        <w:t xml:space="preserve">. 1: </w:t>
      </w:r>
      <w:r>
        <w:rPr>
          <w:rFonts w:hint="eastAsia"/>
        </w:rPr>
        <w:t>История</w:t>
      </w:r>
      <w:r>
        <w:t xml:space="preserve"> </w:t>
      </w:r>
      <w:r>
        <w:rPr>
          <w:rFonts w:hint="eastAsia"/>
        </w:rPr>
        <w:t>открытий</w:t>
      </w:r>
      <w:r>
        <w:t xml:space="preserve">, </w:t>
      </w:r>
      <w:r>
        <w:rPr>
          <w:rFonts w:hint="eastAsia"/>
        </w:rPr>
        <w:t>морфология</w:t>
      </w:r>
      <w:r>
        <w:t xml:space="preserve">, </w:t>
      </w:r>
      <w:r>
        <w:rPr>
          <w:rFonts w:hint="eastAsia"/>
        </w:rPr>
        <w:t>филогенез</w:t>
      </w:r>
      <w:r>
        <w:t xml:space="preserve">, </w:t>
      </w:r>
      <w:r>
        <w:rPr>
          <w:rFonts w:hint="eastAsia"/>
        </w:rPr>
        <w:t>систематика</w:t>
      </w:r>
      <w:r>
        <w:t xml:space="preserve">, </w:t>
      </w:r>
      <w:r>
        <w:rPr>
          <w:rFonts w:hint="eastAsia"/>
        </w:rPr>
        <w:t>природоохранные</w:t>
      </w:r>
      <w:r>
        <w:t xml:space="preserve"> </w:t>
      </w:r>
      <w:r>
        <w:rPr>
          <w:rFonts w:hint="eastAsia"/>
        </w:rPr>
        <w:t>мероприятия</w:t>
      </w:r>
      <w:r>
        <w:t xml:space="preserve"> </w:t>
      </w:r>
      <w:r>
        <w:rPr>
          <w:rFonts w:hint="eastAsia"/>
        </w:rPr>
        <w:t>и</w:t>
      </w:r>
      <w:r>
        <w:t xml:space="preserve"> </w:t>
      </w:r>
      <w:r>
        <w:rPr>
          <w:rFonts w:hint="eastAsia"/>
        </w:rPr>
        <w:t>культура</w:t>
      </w:r>
      <w:r>
        <w:t>. ‒ 2020. ‒ 575 </w:t>
      </w:r>
      <w:r>
        <w:rPr>
          <w:rFonts w:hint="eastAsia"/>
        </w:rPr>
        <w:t>с</w:t>
      </w:r>
      <w:r>
        <w:t xml:space="preserve">.: </w:t>
      </w:r>
      <w:r>
        <w:rPr>
          <w:rFonts w:hint="eastAsia"/>
        </w:rPr>
        <w:t>ил</w:t>
      </w:r>
      <w:r>
        <w:t xml:space="preserve">. ‒ </w:t>
      </w:r>
      <w:r>
        <w:rPr>
          <w:rFonts w:hint="eastAsia"/>
        </w:rPr>
        <w:t>Библиогр</w:t>
      </w:r>
      <w:r>
        <w:t xml:space="preserve">.: </w:t>
      </w:r>
      <w:r>
        <w:rPr>
          <w:rFonts w:hint="eastAsia"/>
        </w:rPr>
        <w:t>с</w:t>
      </w:r>
      <w:r>
        <w:t>. 565‒575. (</w:t>
      </w:r>
      <w:r>
        <w:rPr>
          <w:rFonts w:hint="eastAsia"/>
        </w:rPr>
        <w:t>Шифр</w:t>
      </w:r>
      <w:r>
        <w:t xml:space="preserve"> </w:t>
      </w:r>
      <w:r>
        <w:rPr>
          <w:rFonts w:hint="eastAsia"/>
        </w:rPr>
        <w:t>Д</w:t>
      </w:r>
      <w:r>
        <w:t>2020‒2360/1)</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26"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0"/>
      </w:pPr>
      <w:r w:rsidRPr="00E84BD4">
        <w:rPr>
          <w:b/>
        </w:rPr>
        <w:t>16. </w:t>
      </w:r>
      <w:r w:rsidRPr="00E84BD4">
        <w:rPr>
          <w:rFonts w:hint="eastAsia"/>
          <w:b/>
        </w:rPr>
        <w:t>Батов</w:t>
      </w:r>
      <w:r w:rsidRPr="00E84BD4">
        <w:rPr>
          <w:b/>
        </w:rPr>
        <w:t xml:space="preserve">, </w:t>
      </w:r>
      <w:r w:rsidRPr="00E84BD4">
        <w:rPr>
          <w:rFonts w:hint="eastAsia"/>
          <w:b/>
        </w:rPr>
        <w:t>С</w:t>
      </w:r>
      <w:r w:rsidR="004E715C">
        <w:rPr>
          <w:rFonts w:asciiTheme="minorHAnsi" w:hAnsiTheme="minorHAnsi"/>
          <w:b/>
        </w:rPr>
        <w:t>.</w:t>
      </w:r>
      <w:r w:rsidRPr="00E84BD4">
        <w:rPr>
          <w:b/>
        </w:rPr>
        <w:t xml:space="preserve"> </w:t>
      </w:r>
      <w:r w:rsidRPr="00E84BD4">
        <w:rPr>
          <w:rFonts w:hint="eastAsia"/>
          <w:b/>
        </w:rPr>
        <w:t>Г</w:t>
      </w:r>
      <w:r w:rsidR="004E715C">
        <w:rPr>
          <w:rFonts w:asciiTheme="minorHAnsi" w:hAnsiTheme="minorHAnsi"/>
          <w:b/>
        </w:rPr>
        <w:t>.</w:t>
      </w:r>
      <w:r>
        <w:t xml:space="preserve"> </w:t>
      </w:r>
      <w:r>
        <w:rPr>
          <w:rFonts w:hint="eastAsia"/>
        </w:rPr>
        <w:t>Астрофитумы</w:t>
      </w:r>
      <w:r>
        <w:t xml:space="preserve"> : (</w:t>
      </w:r>
      <w:r>
        <w:rPr>
          <w:rFonts w:hint="eastAsia"/>
        </w:rPr>
        <w:t>кактусы</w:t>
      </w:r>
      <w:r>
        <w:t xml:space="preserve"> </w:t>
      </w:r>
      <w:r>
        <w:rPr>
          <w:rFonts w:hint="eastAsia"/>
        </w:rPr>
        <w:t>из</w:t>
      </w:r>
      <w:r>
        <w:t xml:space="preserve"> </w:t>
      </w:r>
      <w:r>
        <w:rPr>
          <w:rFonts w:hint="eastAsia"/>
        </w:rPr>
        <w:t>рода</w:t>
      </w:r>
      <w:r>
        <w:t xml:space="preserve"> Astrophytum) : </w:t>
      </w:r>
      <w:r>
        <w:rPr>
          <w:rFonts w:hint="eastAsia"/>
        </w:rPr>
        <w:t>в</w:t>
      </w:r>
      <w:r>
        <w:t xml:space="preserve"> 2 </w:t>
      </w:r>
      <w:r>
        <w:rPr>
          <w:rFonts w:hint="eastAsia"/>
        </w:rPr>
        <w:t>т</w:t>
      </w:r>
      <w:r>
        <w:t>./ </w:t>
      </w:r>
      <w:r>
        <w:rPr>
          <w:rFonts w:hint="eastAsia"/>
        </w:rPr>
        <w:t>С</w:t>
      </w:r>
      <w:r>
        <w:t xml:space="preserve">. </w:t>
      </w:r>
      <w:r>
        <w:rPr>
          <w:rFonts w:hint="eastAsia"/>
        </w:rPr>
        <w:t>Батов</w:t>
      </w:r>
      <w:r>
        <w:t xml:space="preserve">. ‒ </w:t>
      </w:r>
      <w:r>
        <w:rPr>
          <w:rFonts w:hint="eastAsia"/>
        </w:rPr>
        <w:t>Москва</w:t>
      </w:r>
      <w:r>
        <w:t xml:space="preserve"> : </w:t>
      </w:r>
      <w:r>
        <w:rPr>
          <w:rFonts w:hint="eastAsia"/>
        </w:rPr>
        <w:t>Сам</w:t>
      </w:r>
      <w:r>
        <w:t xml:space="preserve"> </w:t>
      </w:r>
      <w:r>
        <w:rPr>
          <w:rFonts w:hint="eastAsia"/>
        </w:rPr>
        <w:t>полиграфист</w:t>
      </w:r>
      <w:r>
        <w:t>, 2020 ‒. ‒ ISBN 978‒5‒00166‒198‒6</w:t>
      </w:r>
    </w:p>
    <w:p w:rsidR="00E84BD4" w:rsidRDefault="00E84BD4" w:rsidP="00E84BD4">
      <w:pPr>
        <w:pStyle w:val="a7"/>
      </w:pPr>
      <w:r>
        <w:rPr>
          <w:rFonts w:hint="eastAsia"/>
        </w:rPr>
        <w:t>Т</w:t>
      </w:r>
      <w:r>
        <w:t xml:space="preserve">. 2: </w:t>
      </w:r>
      <w:r>
        <w:rPr>
          <w:rFonts w:hint="eastAsia"/>
        </w:rPr>
        <w:t>Места</w:t>
      </w:r>
      <w:r>
        <w:t xml:space="preserve"> </w:t>
      </w:r>
      <w:r>
        <w:rPr>
          <w:rFonts w:hint="eastAsia"/>
        </w:rPr>
        <w:t>произрастания</w:t>
      </w:r>
      <w:r>
        <w:t>. ‒ 2020. ‒ 571 </w:t>
      </w:r>
      <w:r>
        <w:rPr>
          <w:rFonts w:hint="eastAsia"/>
        </w:rPr>
        <w:t>с</w:t>
      </w:r>
      <w:r>
        <w:t xml:space="preserve">.: </w:t>
      </w:r>
      <w:r>
        <w:rPr>
          <w:rFonts w:hint="eastAsia"/>
        </w:rPr>
        <w:t>ил</w:t>
      </w:r>
      <w:r>
        <w:t>. (</w:t>
      </w:r>
      <w:r>
        <w:rPr>
          <w:rFonts w:hint="eastAsia"/>
        </w:rPr>
        <w:t>Шифр</w:t>
      </w:r>
      <w:r>
        <w:t xml:space="preserve"> </w:t>
      </w:r>
      <w:r>
        <w:rPr>
          <w:rFonts w:hint="eastAsia"/>
        </w:rPr>
        <w:t>Д</w:t>
      </w:r>
      <w:r>
        <w:t>2020‒2360/2)</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27"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0"/>
      </w:pPr>
      <w:r w:rsidRPr="00E84BD4">
        <w:rPr>
          <w:b/>
        </w:rPr>
        <w:t>17. </w:t>
      </w:r>
      <w:r w:rsidRPr="00E84BD4">
        <w:rPr>
          <w:rFonts w:hint="eastAsia"/>
          <w:b/>
        </w:rPr>
        <w:t>Всероссийский</w:t>
      </w:r>
      <w:r w:rsidRPr="00E84BD4">
        <w:rPr>
          <w:b/>
        </w:rPr>
        <w:t xml:space="preserve"> </w:t>
      </w:r>
      <w:r w:rsidRPr="00E84BD4">
        <w:rPr>
          <w:rFonts w:hint="eastAsia"/>
          <w:b/>
        </w:rPr>
        <w:t>институт</w:t>
      </w:r>
      <w:r w:rsidRPr="00E84BD4">
        <w:rPr>
          <w:b/>
        </w:rPr>
        <w:t xml:space="preserve"> </w:t>
      </w:r>
      <w:r w:rsidRPr="00E84BD4">
        <w:rPr>
          <w:rFonts w:hint="eastAsia"/>
          <w:b/>
        </w:rPr>
        <w:t>генетических</w:t>
      </w:r>
      <w:r w:rsidRPr="00E84BD4">
        <w:rPr>
          <w:b/>
        </w:rPr>
        <w:t xml:space="preserve"> </w:t>
      </w:r>
      <w:r w:rsidRPr="00E84BD4">
        <w:rPr>
          <w:rFonts w:hint="eastAsia"/>
          <w:b/>
        </w:rPr>
        <w:t>ресурсов</w:t>
      </w:r>
      <w:r w:rsidRPr="00E84BD4">
        <w:rPr>
          <w:b/>
        </w:rPr>
        <w:t xml:space="preserve"> </w:t>
      </w:r>
      <w:r w:rsidRPr="00E84BD4">
        <w:rPr>
          <w:rFonts w:hint="eastAsia"/>
          <w:b/>
        </w:rPr>
        <w:t>растений</w:t>
      </w:r>
      <w:r w:rsidRPr="00E84BD4">
        <w:rPr>
          <w:b/>
        </w:rPr>
        <w:t xml:space="preserve"> </w:t>
      </w:r>
      <w:r w:rsidRPr="00E84BD4">
        <w:rPr>
          <w:rFonts w:hint="eastAsia"/>
          <w:b/>
        </w:rPr>
        <w:t>им</w:t>
      </w:r>
      <w:r w:rsidRPr="00E84BD4">
        <w:rPr>
          <w:b/>
        </w:rPr>
        <w:t xml:space="preserve">. </w:t>
      </w:r>
      <w:r w:rsidRPr="00E84BD4">
        <w:rPr>
          <w:rFonts w:hint="eastAsia"/>
          <w:b/>
        </w:rPr>
        <w:t>Н</w:t>
      </w:r>
      <w:r w:rsidRPr="00E84BD4">
        <w:rPr>
          <w:b/>
        </w:rPr>
        <w:t xml:space="preserve">. </w:t>
      </w:r>
      <w:r w:rsidRPr="00E84BD4">
        <w:rPr>
          <w:rFonts w:hint="eastAsia"/>
          <w:b/>
        </w:rPr>
        <w:t>И</w:t>
      </w:r>
      <w:r w:rsidRPr="00E84BD4">
        <w:rPr>
          <w:b/>
        </w:rPr>
        <w:t xml:space="preserve">. </w:t>
      </w:r>
      <w:r w:rsidRPr="00E84BD4">
        <w:rPr>
          <w:rFonts w:hint="eastAsia"/>
          <w:b/>
        </w:rPr>
        <w:t>Вавилова</w:t>
      </w:r>
      <w:r w:rsidRPr="00E84BD4">
        <w:rPr>
          <w:b/>
        </w:rPr>
        <w:t xml:space="preserve"> (</w:t>
      </w:r>
      <w:r w:rsidRPr="00E84BD4">
        <w:rPr>
          <w:rFonts w:hint="eastAsia"/>
          <w:b/>
        </w:rPr>
        <w:t>Санкт</w:t>
      </w:r>
      <w:r w:rsidRPr="00E84BD4">
        <w:rPr>
          <w:b/>
        </w:rPr>
        <w:t>-</w:t>
      </w:r>
      <w:r w:rsidRPr="00E84BD4">
        <w:rPr>
          <w:rFonts w:hint="eastAsia"/>
          <w:b/>
        </w:rPr>
        <w:t>Петербург</w:t>
      </w:r>
      <w:r w:rsidRPr="00E84BD4">
        <w:rPr>
          <w:b/>
        </w:rPr>
        <w:t>).</w:t>
      </w:r>
      <w:r>
        <w:t xml:space="preserve"> </w:t>
      </w:r>
      <w:r>
        <w:rPr>
          <w:rFonts w:hint="eastAsia"/>
        </w:rPr>
        <w:t>Каталог</w:t>
      </w:r>
      <w:r>
        <w:t xml:space="preserve"> </w:t>
      </w:r>
      <w:r>
        <w:rPr>
          <w:rFonts w:hint="eastAsia"/>
        </w:rPr>
        <w:t>мировой</w:t>
      </w:r>
      <w:r>
        <w:t xml:space="preserve"> </w:t>
      </w:r>
      <w:r>
        <w:rPr>
          <w:rFonts w:hint="eastAsia"/>
        </w:rPr>
        <w:t>коллекции</w:t>
      </w:r>
      <w:r>
        <w:t xml:space="preserve"> </w:t>
      </w:r>
      <w:r>
        <w:rPr>
          <w:rFonts w:hint="eastAsia"/>
        </w:rPr>
        <w:t>ВИР</w:t>
      </w:r>
      <w:r>
        <w:t xml:space="preserve">. ‒ </w:t>
      </w:r>
      <w:r>
        <w:rPr>
          <w:rFonts w:hint="eastAsia"/>
        </w:rPr>
        <w:t>Санкт</w:t>
      </w:r>
      <w:r>
        <w:t>-</w:t>
      </w:r>
      <w:r>
        <w:rPr>
          <w:rFonts w:hint="eastAsia"/>
        </w:rPr>
        <w:t>Петербург</w:t>
      </w:r>
      <w:r>
        <w:t xml:space="preserve"> : </w:t>
      </w:r>
      <w:r>
        <w:rPr>
          <w:rFonts w:hint="eastAsia"/>
        </w:rPr>
        <w:t>ВИР</w:t>
      </w:r>
    </w:p>
    <w:p w:rsidR="00E84BD4" w:rsidRDefault="00E84BD4" w:rsidP="00E84BD4">
      <w:pPr>
        <w:pStyle w:val="a7"/>
      </w:pPr>
      <w:r>
        <w:rPr>
          <w:rFonts w:hint="eastAsia"/>
        </w:rPr>
        <w:t>Вып</w:t>
      </w:r>
      <w:r>
        <w:t xml:space="preserve">. 912: </w:t>
      </w:r>
      <w:r>
        <w:rPr>
          <w:rFonts w:hint="eastAsia"/>
        </w:rPr>
        <w:t>Фасоль</w:t>
      </w:r>
      <w:r>
        <w:t xml:space="preserve"> </w:t>
      </w:r>
      <w:r>
        <w:rPr>
          <w:rFonts w:hint="eastAsia"/>
        </w:rPr>
        <w:t>обыкновенная</w:t>
      </w:r>
      <w:r>
        <w:t xml:space="preserve"> (Phaseolus vulgaris L.) : </w:t>
      </w:r>
      <w:r>
        <w:rPr>
          <w:rFonts w:hint="eastAsia"/>
        </w:rPr>
        <w:t>оценка</w:t>
      </w:r>
      <w:r>
        <w:t xml:space="preserve"> </w:t>
      </w:r>
      <w:r>
        <w:rPr>
          <w:rFonts w:hint="eastAsia"/>
        </w:rPr>
        <w:t>устойчивости</w:t>
      </w:r>
      <w:r>
        <w:t xml:space="preserve"> </w:t>
      </w:r>
      <w:r>
        <w:rPr>
          <w:rFonts w:hint="eastAsia"/>
        </w:rPr>
        <w:t>образов</w:t>
      </w:r>
      <w:r>
        <w:t xml:space="preserve"> </w:t>
      </w:r>
      <w:r>
        <w:rPr>
          <w:rFonts w:hint="eastAsia"/>
        </w:rPr>
        <w:t>к</w:t>
      </w:r>
      <w:r>
        <w:t xml:space="preserve"> </w:t>
      </w:r>
      <w:r>
        <w:rPr>
          <w:rFonts w:hint="eastAsia"/>
        </w:rPr>
        <w:t>бурому</w:t>
      </w:r>
      <w:r>
        <w:t xml:space="preserve"> </w:t>
      </w:r>
      <w:r>
        <w:rPr>
          <w:rFonts w:hint="eastAsia"/>
        </w:rPr>
        <w:t>бактериозу</w:t>
      </w:r>
      <w:r>
        <w:t xml:space="preserve"> </w:t>
      </w:r>
      <w:r>
        <w:rPr>
          <w:rFonts w:hint="eastAsia"/>
        </w:rPr>
        <w:t>с</w:t>
      </w:r>
      <w:r>
        <w:t xml:space="preserve"> </w:t>
      </w:r>
      <w:r>
        <w:rPr>
          <w:rFonts w:hint="eastAsia"/>
        </w:rPr>
        <w:t>краткой</w:t>
      </w:r>
      <w:r>
        <w:t xml:space="preserve"> </w:t>
      </w:r>
      <w:r>
        <w:rPr>
          <w:rFonts w:hint="eastAsia"/>
        </w:rPr>
        <w:t>характеристикой</w:t>
      </w:r>
      <w:r>
        <w:t xml:space="preserve"> </w:t>
      </w:r>
      <w:r>
        <w:rPr>
          <w:rFonts w:hint="eastAsia"/>
        </w:rPr>
        <w:t>хозяйственно</w:t>
      </w:r>
      <w:r>
        <w:t xml:space="preserve"> </w:t>
      </w:r>
      <w:r>
        <w:rPr>
          <w:rFonts w:hint="eastAsia"/>
        </w:rPr>
        <w:t>ценных</w:t>
      </w:r>
      <w:r>
        <w:t xml:space="preserve"> </w:t>
      </w:r>
      <w:r>
        <w:rPr>
          <w:rFonts w:hint="eastAsia"/>
        </w:rPr>
        <w:t>признаков</w:t>
      </w:r>
      <w:r>
        <w:t>/ </w:t>
      </w:r>
      <w:r>
        <w:rPr>
          <w:rFonts w:hint="eastAsia"/>
        </w:rPr>
        <w:t>Т</w:t>
      </w:r>
      <w:r>
        <w:t xml:space="preserve">. </w:t>
      </w:r>
      <w:r>
        <w:rPr>
          <w:rFonts w:hint="eastAsia"/>
        </w:rPr>
        <w:t>В</w:t>
      </w:r>
      <w:r>
        <w:t xml:space="preserve">. </w:t>
      </w:r>
      <w:r>
        <w:rPr>
          <w:rFonts w:hint="eastAsia"/>
        </w:rPr>
        <w:t>Буравцева</w:t>
      </w:r>
      <w:r>
        <w:t xml:space="preserve">, </w:t>
      </w:r>
      <w:r>
        <w:rPr>
          <w:rFonts w:hint="eastAsia"/>
        </w:rPr>
        <w:t>Е</w:t>
      </w:r>
      <w:r>
        <w:t xml:space="preserve">. </w:t>
      </w:r>
      <w:r>
        <w:rPr>
          <w:rFonts w:hint="eastAsia"/>
        </w:rPr>
        <w:t>М</w:t>
      </w:r>
      <w:r>
        <w:t xml:space="preserve">. </w:t>
      </w:r>
      <w:r>
        <w:rPr>
          <w:rFonts w:hint="eastAsia"/>
        </w:rPr>
        <w:t>Авчина</w:t>
      </w:r>
      <w:r>
        <w:t xml:space="preserve">, </w:t>
      </w:r>
      <w:r>
        <w:rPr>
          <w:rFonts w:hint="eastAsia"/>
        </w:rPr>
        <w:t>Г</w:t>
      </w:r>
      <w:r>
        <w:t xml:space="preserve">. </w:t>
      </w:r>
      <w:r>
        <w:rPr>
          <w:rFonts w:hint="eastAsia"/>
        </w:rPr>
        <w:t>П</w:t>
      </w:r>
      <w:r>
        <w:t xml:space="preserve">. </w:t>
      </w:r>
      <w:r>
        <w:rPr>
          <w:rFonts w:hint="eastAsia"/>
        </w:rPr>
        <w:t>Егорова</w:t>
      </w:r>
      <w:r>
        <w:t>. ‒ 2020. ‒ 19 </w:t>
      </w:r>
      <w:r>
        <w:rPr>
          <w:rFonts w:hint="eastAsia"/>
        </w:rPr>
        <w:t>с</w:t>
      </w:r>
      <w:r>
        <w:t xml:space="preserve">. ‒ </w:t>
      </w:r>
      <w:r>
        <w:rPr>
          <w:rFonts w:hint="eastAsia"/>
        </w:rPr>
        <w:t>Библиогр</w:t>
      </w:r>
      <w:r>
        <w:t xml:space="preserve">.: </w:t>
      </w:r>
      <w:r>
        <w:rPr>
          <w:rFonts w:hint="eastAsia"/>
        </w:rPr>
        <w:t>с</w:t>
      </w:r>
      <w:r>
        <w:t>. 18. (</w:t>
      </w:r>
      <w:r>
        <w:rPr>
          <w:rFonts w:hint="eastAsia"/>
        </w:rPr>
        <w:t>Шифр</w:t>
      </w:r>
      <w:r>
        <w:t xml:space="preserve"> </w:t>
      </w:r>
      <w:r>
        <w:rPr>
          <w:rFonts w:hint="eastAsia"/>
        </w:rPr>
        <w:t>Р</w:t>
      </w:r>
      <w:r>
        <w:t>3165/912)</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ЧЗ</w:t>
      </w:r>
      <w:r>
        <w:t>(1)</w:t>
      </w:r>
    </w:p>
    <w:p w:rsidR="00E84BD4" w:rsidRDefault="001F0EE5" w:rsidP="00E84BD4">
      <w:pPr>
        <w:pStyle w:val="a7"/>
      </w:pPr>
      <w:hyperlink r:id="rId28"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0"/>
      </w:pPr>
      <w:r w:rsidRPr="00E84BD4">
        <w:rPr>
          <w:b/>
        </w:rPr>
        <w:t>18. </w:t>
      </w:r>
      <w:r w:rsidRPr="00E84BD4">
        <w:rPr>
          <w:rFonts w:hint="eastAsia"/>
          <w:b/>
        </w:rPr>
        <w:t>Всероссийский</w:t>
      </w:r>
      <w:r w:rsidRPr="00E84BD4">
        <w:rPr>
          <w:b/>
        </w:rPr>
        <w:t xml:space="preserve"> </w:t>
      </w:r>
      <w:r w:rsidRPr="00E84BD4">
        <w:rPr>
          <w:rFonts w:hint="eastAsia"/>
          <w:b/>
        </w:rPr>
        <w:t>институт</w:t>
      </w:r>
      <w:r w:rsidRPr="00E84BD4">
        <w:rPr>
          <w:b/>
        </w:rPr>
        <w:t xml:space="preserve"> </w:t>
      </w:r>
      <w:r w:rsidRPr="00E84BD4">
        <w:rPr>
          <w:rFonts w:hint="eastAsia"/>
          <w:b/>
        </w:rPr>
        <w:t>генетических</w:t>
      </w:r>
      <w:r w:rsidRPr="00E84BD4">
        <w:rPr>
          <w:b/>
        </w:rPr>
        <w:t xml:space="preserve"> </w:t>
      </w:r>
      <w:r w:rsidRPr="00E84BD4">
        <w:rPr>
          <w:rFonts w:hint="eastAsia"/>
          <w:b/>
        </w:rPr>
        <w:t>ресурсов</w:t>
      </w:r>
      <w:r w:rsidRPr="00E84BD4">
        <w:rPr>
          <w:b/>
        </w:rPr>
        <w:t xml:space="preserve"> </w:t>
      </w:r>
      <w:r w:rsidRPr="00E84BD4">
        <w:rPr>
          <w:rFonts w:hint="eastAsia"/>
          <w:b/>
        </w:rPr>
        <w:t>растений</w:t>
      </w:r>
      <w:r w:rsidRPr="00E84BD4">
        <w:rPr>
          <w:b/>
        </w:rPr>
        <w:t xml:space="preserve"> </w:t>
      </w:r>
      <w:r w:rsidRPr="00E84BD4">
        <w:rPr>
          <w:rFonts w:hint="eastAsia"/>
          <w:b/>
        </w:rPr>
        <w:t>им</w:t>
      </w:r>
      <w:r w:rsidRPr="00E84BD4">
        <w:rPr>
          <w:b/>
        </w:rPr>
        <w:t xml:space="preserve">. </w:t>
      </w:r>
      <w:r w:rsidRPr="00E84BD4">
        <w:rPr>
          <w:rFonts w:hint="eastAsia"/>
          <w:b/>
        </w:rPr>
        <w:t>Н</w:t>
      </w:r>
      <w:r w:rsidRPr="00E84BD4">
        <w:rPr>
          <w:b/>
        </w:rPr>
        <w:t xml:space="preserve">. </w:t>
      </w:r>
      <w:r w:rsidRPr="00E84BD4">
        <w:rPr>
          <w:rFonts w:hint="eastAsia"/>
          <w:b/>
        </w:rPr>
        <w:t>И</w:t>
      </w:r>
      <w:r w:rsidRPr="00E84BD4">
        <w:rPr>
          <w:b/>
        </w:rPr>
        <w:t xml:space="preserve">. </w:t>
      </w:r>
      <w:r w:rsidRPr="00E84BD4">
        <w:rPr>
          <w:rFonts w:hint="eastAsia"/>
          <w:b/>
        </w:rPr>
        <w:t>Вавилова</w:t>
      </w:r>
      <w:r w:rsidRPr="00E84BD4">
        <w:rPr>
          <w:b/>
        </w:rPr>
        <w:t xml:space="preserve"> (</w:t>
      </w:r>
      <w:r w:rsidRPr="00E84BD4">
        <w:rPr>
          <w:rFonts w:hint="eastAsia"/>
          <w:b/>
        </w:rPr>
        <w:t>Санкт</w:t>
      </w:r>
      <w:r w:rsidRPr="00E84BD4">
        <w:rPr>
          <w:b/>
        </w:rPr>
        <w:t>-</w:t>
      </w:r>
      <w:r w:rsidRPr="00E84BD4">
        <w:rPr>
          <w:rFonts w:hint="eastAsia"/>
          <w:b/>
        </w:rPr>
        <w:t>Петербург</w:t>
      </w:r>
      <w:r w:rsidRPr="00E84BD4">
        <w:rPr>
          <w:b/>
        </w:rPr>
        <w:t>).</w:t>
      </w:r>
      <w:r>
        <w:t xml:space="preserve"> </w:t>
      </w:r>
      <w:r>
        <w:rPr>
          <w:rFonts w:hint="eastAsia"/>
        </w:rPr>
        <w:t>Каталог</w:t>
      </w:r>
      <w:r>
        <w:t xml:space="preserve"> </w:t>
      </w:r>
      <w:r>
        <w:rPr>
          <w:rFonts w:hint="eastAsia"/>
        </w:rPr>
        <w:t>мировой</w:t>
      </w:r>
      <w:r>
        <w:t xml:space="preserve"> </w:t>
      </w:r>
      <w:r>
        <w:rPr>
          <w:rFonts w:hint="eastAsia"/>
        </w:rPr>
        <w:t>коллекции</w:t>
      </w:r>
      <w:r>
        <w:t xml:space="preserve"> </w:t>
      </w:r>
      <w:r>
        <w:rPr>
          <w:rFonts w:hint="eastAsia"/>
        </w:rPr>
        <w:t>ВИР</w:t>
      </w:r>
      <w:r>
        <w:t>/ </w:t>
      </w:r>
      <w:r>
        <w:rPr>
          <w:rFonts w:hint="eastAsia"/>
        </w:rPr>
        <w:t>Министерство</w:t>
      </w:r>
      <w:r>
        <w:t xml:space="preserve"> </w:t>
      </w:r>
      <w:r>
        <w:rPr>
          <w:rFonts w:hint="eastAsia"/>
        </w:rPr>
        <w:t>науки</w:t>
      </w:r>
      <w:r>
        <w:t xml:space="preserve"> </w:t>
      </w:r>
      <w:r>
        <w:rPr>
          <w:rFonts w:hint="eastAsia"/>
        </w:rPr>
        <w:t>и</w:t>
      </w:r>
      <w:r>
        <w:t xml:space="preserve"> </w:t>
      </w:r>
      <w:r>
        <w:rPr>
          <w:rFonts w:hint="eastAsia"/>
        </w:rPr>
        <w:t>высшего</w:t>
      </w:r>
      <w:r>
        <w:t xml:space="preserve"> </w:t>
      </w:r>
      <w:r>
        <w:rPr>
          <w:rFonts w:hint="eastAsia"/>
        </w:rPr>
        <w:t>образования</w:t>
      </w:r>
      <w:r>
        <w:t xml:space="preserve"> </w:t>
      </w:r>
      <w:r>
        <w:rPr>
          <w:rFonts w:hint="eastAsia"/>
        </w:rPr>
        <w:t>Российской</w:t>
      </w:r>
      <w:r>
        <w:t xml:space="preserve"> </w:t>
      </w:r>
      <w:r>
        <w:rPr>
          <w:rFonts w:hint="eastAsia"/>
        </w:rPr>
        <w:t>Федерации</w:t>
      </w:r>
      <w:r>
        <w:t xml:space="preserve">, </w:t>
      </w:r>
      <w:r>
        <w:rPr>
          <w:rFonts w:hint="eastAsia"/>
        </w:rPr>
        <w:t>Федеральный</w:t>
      </w:r>
      <w:r>
        <w:t xml:space="preserve"> </w:t>
      </w:r>
      <w:r>
        <w:rPr>
          <w:rFonts w:hint="eastAsia"/>
        </w:rPr>
        <w:t>исследовательский</w:t>
      </w:r>
      <w:r>
        <w:t xml:space="preserve"> </w:t>
      </w:r>
      <w:r>
        <w:rPr>
          <w:rFonts w:hint="eastAsia"/>
        </w:rPr>
        <w:t>центр</w:t>
      </w:r>
      <w:r>
        <w:t xml:space="preserve"> </w:t>
      </w:r>
      <w:r>
        <w:rPr>
          <w:rFonts w:hint="eastAsia"/>
        </w:rPr>
        <w:t>Всероссийский</w:t>
      </w:r>
      <w:r>
        <w:t xml:space="preserve"> </w:t>
      </w:r>
      <w:r>
        <w:rPr>
          <w:rFonts w:hint="eastAsia"/>
        </w:rPr>
        <w:t>институт</w:t>
      </w:r>
      <w:r>
        <w:t xml:space="preserve"> </w:t>
      </w:r>
      <w:r>
        <w:rPr>
          <w:rFonts w:hint="eastAsia"/>
        </w:rPr>
        <w:t>генетических</w:t>
      </w:r>
      <w:r>
        <w:t xml:space="preserve"> </w:t>
      </w:r>
      <w:r>
        <w:rPr>
          <w:rFonts w:hint="eastAsia"/>
        </w:rPr>
        <w:t>ресурсов</w:t>
      </w:r>
      <w:r>
        <w:t xml:space="preserve"> </w:t>
      </w:r>
      <w:r>
        <w:rPr>
          <w:rFonts w:hint="eastAsia"/>
        </w:rPr>
        <w:t>растений</w:t>
      </w:r>
      <w:r>
        <w:t xml:space="preserve"> </w:t>
      </w:r>
      <w:r>
        <w:rPr>
          <w:rFonts w:hint="eastAsia"/>
        </w:rPr>
        <w:t>им</w:t>
      </w:r>
      <w:r>
        <w:t xml:space="preserve">. </w:t>
      </w:r>
      <w:r>
        <w:rPr>
          <w:rFonts w:hint="eastAsia"/>
        </w:rPr>
        <w:t>Н</w:t>
      </w:r>
      <w:r>
        <w:t xml:space="preserve">. </w:t>
      </w:r>
      <w:r>
        <w:rPr>
          <w:rFonts w:hint="eastAsia"/>
        </w:rPr>
        <w:t>И</w:t>
      </w:r>
      <w:r>
        <w:t xml:space="preserve">. </w:t>
      </w:r>
      <w:r>
        <w:rPr>
          <w:rFonts w:hint="eastAsia"/>
        </w:rPr>
        <w:t>Вавилова</w:t>
      </w:r>
      <w:r>
        <w:t xml:space="preserve">. ‒ </w:t>
      </w:r>
      <w:r>
        <w:rPr>
          <w:rFonts w:hint="eastAsia"/>
        </w:rPr>
        <w:t>Санкт</w:t>
      </w:r>
      <w:r>
        <w:t>-</w:t>
      </w:r>
      <w:r>
        <w:rPr>
          <w:rFonts w:hint="eastAsia"/>
        </w:rPr>
        <w:t>Петербург</w:t>
      </w:r>
      <w:r>
        <w:t xml:space="preserve"> : </w:t>
      </w:r>
      <w:r>
        <w:rPr>
          <w:rFonts w:hint="eastAsia"/>
        </w:rPr>
        <w:t>ВИР</w:t>
      </w:r>
      <w:r>
        <w:t>, 1962 -</w:t>
      </w:r>
    </w:p>
    <w:p w:rsidR="00E84BD4" w:rsidRDefault="00E84BD4" w:rsidP="00E84BD4">
      <w:pPr>
        <w:pStyle w:val="a7"/>
      </w:pPr>
      <w:r>
        <w:rPr>
          <w:rFonts w:hint="eastAsia"/>
        </w:rPr>
        <w:t>Вып</w:t>
      </w:r>
      <w:r>
        <w:t xml:space="preserve">. 911: </w:t>
      </w:r>
      <w:r>
        <w:rPr>
          <w:rFonts w:hint="eastAsia"/>
        </w:rPr>
        <w:t>Соя</w:t>
      </w:r>
      <w:r>
        <w:t xml:space="preserve">: </w:t>
      </w:r>
      <w:r>
        <w:rPr>
          <w:rFonts w:hint="eastAsia"/>
        </w:rPr>
        <w:t>исходный</w:t>
      </w:r>
      <w:r>
        <w:t xml:space="preserve"> </w:t>
      </w:r>
      <w:r>
        <w:rPr>
          <w:rFonts w:hint="eastAsia"/>
        </w:rPr>
        <w:t>материал</w:t>
      </w:r>
      <w:r>
        <w:t xml:space="preserve"> </w:t>
      </w:r>
      <w:r>
        <w:rPr>
          <w:rFonts w:hint="eastAsia"/>
        </w:rPr>
        <w:t>для</w:t>
      </w:r>
      <w:r>
        <w:t xml:space="preserve"> </w:t>
      </w:r>
      <w:r>
        <w:rPr>
          <w:rFonts w:hint="eastAsia"/>
        </w:rPr>
        <w:t>селекции</w:t>
      </w:r>
      <w:r>
        <w:t xml:space="preserve"> </w:t>
      </w:r>
      <w:r>
        <w:rPr>
          <w:rFonts w:hint="eastAsia"/>
        </w:rPr>
        <w:t>в</w:t>
      </w:r>
      <w:r>
        <w:t xml:space="preserve"> </w:t>
      </w:r>
      <w:r>
        <w:rPr>
          <w:rFonts w:hint="eastAsia"/>
        </w:rPr>
        <w:t>Южных</w:t>
      </w:r>
      <w:r>
        <w:t xml:space="preserve"> </w:t>
      </w:r>
      <w:r>
        <w:rPr>
          <w:rFonts w:hint="eastAsia"/>
        </w:rPr>
        <w:t>регионах</w:t>
      </w:r>
      <w:r>
        <w:t xml:space="preserve"> </w:t>
      </w:r>
      <w:r>
        <w:rPr>
          <w:rFonts w:hint="eastAsia"/>
        </w:rPr>
        <w:t>Российской</w:t>
      </w:r>
      <w:r>
        <w:t xml:space="preserve"> </w:t>
      </w:r>
      <w:r>
        <w:rPr>
          <w:rFonts w:hint="eastAsia"/>
        </w:rPr>
        <w:t>Федерации</w:t>
      </w:r>
      <w:r>
        <w:t>/ </w:t>
      </w:r>
      <w:r>
        <w:rPr>
          <w:rFonts w:hint="eastAsia"/>
        </w:rPr>
        <w:t>И</w:t>
      </w:r>
      <w:r>
        <w:t xml:space="preserve">. </w:t>
      </w:r>
      <w:r>
        <w:rPr>
          <w:rFonts w:hint="eastAsia"/>
        </w:rPr>
        <w:t>В</w:t>
      </w:r>
      <w:r>
        <w:t xml:space="preserve">. </w:t>
      </w:r>
      <w:r>
        <w:rPr>
          <w:rFonts w:hint="eastAsia"/>
        </w:rPr>
        <w:t>Сеферова</w:t>
      </w:r>
      <w:r>
        <w:t xml:space="preserve">, </w:t>
      </w:r>
      <w:r>
        <w:rPr>
          <w:rFonts w:hint="eastAsia"/>
        </w:rPr>
        <w:t>И</w:t>
      </w:r>
      <w:r>
        <w:t xml:space="preserve">. </w:t>
      </w:r>
      <w:r>
        <w:rPr>
          <w:rFonts w:hint="eastAsia"/>
        </w:rPr>
        <w:t>Н</w:t>
      </w:r>
      <w:r>
        <w:t xml:space="preserve">. </w:t>
      </w:r>
      <w:r>
        <w:rPr>
          <w:rFonts w:hint="eastAsia"/>
        </w:rPr>
        <w:t>Перчук</w:t>
      </w:r>
      <w:r>
        <w:t xml:space="preserve">, </w:t>
      </w:r>
      <w:r>
        <w:rPr>
          <w:rFonts w:hint="eastAsia"/>
        </w:rPr>
        <w:t>Т</w:t>
      </w:r>
      <w:r>
        <w:t xml:space="preserve">. </w:t>
      </w:r>
      <w:r>
        <w:rPr>
          <w:rFonts w:hint="eastAsia"/>
        </w:rPr>
        <w:t>А</w:t>
      </w:r>
      <w:r>
        <w:t xml:space="preserve">. </w:t>
      </w:r>
      <w:r>
        <w:rPr>
          <w:rFonts w:hint="eastAsia"/>
        </w:rPr>
        <w:t>Шолухова</w:t>
      </w:r>
      <w:r>
        <w:t xml:space="preserve">, </w:t>
      </w:r>
      <w:r>
        <w:rPr>
          <w:rFonts w:hint="eastAsia"/>
        </w:rPr>
        <w:t>А</w:t>
      </w:r>
      <w:r>
        <w:t xml:space="preserve">. </w:t>
      </w:r>
      <w:r>
        <w:rPr>
          <w:rFonts w:hint="eastAsia"/>
        </w:rPr>
        <w:t>П</w:t>
      </w:r>
      <w:r>
        <w:t xml:space="preserve">. </w:t>
      </w:r>
      <w:r>
        <w:rPr>
          <w:rFonts w:hint="eastAsia"/>
        </w:rPr>
        <w:t>Бойко</w:t>
      </w:r>
      <w:r>
        <w:t xml:space="preserve"> ; </w:t>
      </w:r>
      <w:r>
        <w:rPr>
          <w:rFonts w:hint="eastAsia"/>
        </w:rPr>
        <w:t>под</w:t>
      </w:r>
      <w:r>
        <w:t xml:space="preserve"> </w:t>
      </w:r>
      <w:r>
        <w:rPr>
          <w:rFonts w:hint="eastAsia"/>
        </w:rPr>
        <w:t>научной</w:t>
      </w:r>
      <w:r>
        <w:t xml:space="preserve"> </w:t>
      </w:r>
      <w:r>
        <w:rPr>
          <w:rFonts w:hint="eastAsia"/>
        </w:rPr>
        <w:t>редакцией</w:t>
      </w:r>
      <w:r>
        <w:t xml:space="preserve"> </w:t>
      </w:r>
      <w:r>
        <w:rPr>
          <w:rFonts w:hint="eastAsia"/>
        </w:rPr>
        <w:t>д</w:t>
      </w:r>
      <w:r>
        <w:t>-</w:t>
      </w:r>
      <w:r>
        <w:rPr>
          <w:rFonts w:hint="eastAsia"/>
        </w:rPr>
        <w:t>ра</w:t>
      </w:r>
      <w:r>
        <w:t xml:space="preserve"> </w:t>
      </w:r>
      <w:r>
        <w:rPr>
          <w:rFonts w:hint="eastAsia"/>
        </w:rPr>
        <w:t>биол</w:t>
      </w:r>
      <w:r>
        <w:t xml:space="preserve">. </w:t>
      </w:r>
      <w:r>
        <w:rPr>
          <w:rFonts w:hint="eastAsia"/>
        </w:rPr>
        <w:t>наук</w:t>
      </w:r>
      <w:r>
        <w:t xml:space="preserve">, </w:t>
      </w:r>
      <w:r>
        <w:rPr>
          <w:rFonts w:hint="eastAsia"/>
        </w:rPr>
        <w:t>проф</w:t>
      </w:r>
      <w:r>
        <w:t xml:space="preserve">. </w:t>
      </w:r>
      <w:r>
        <w:rPr>
          <w:rFonts w:hint="eastAsia"/>
        </w:rPr>
        <w:t>М</w:t>
      </w:r>
      <w:r>
        <w:t xml:space="preserve">. </w:t>
      </w:r>
      <w:r>
        <w:rPr>
          <w:rFonts w:hint="eastAsia"/>
        </w:rPr>
        <w:t>А</w:t>
      </w:r>
      <w:r>
        <w:t xml:space="preserve">. </w:t>
      </w:r>
      <w:r>
        <w:rPr>
          <w:rFonts w:hint="eastAsia"/>
        </w:rPr>
        <w:t>Вишняковой</w:t>
      </w:r>
      <w:r>
        <w:t>. ‒ 2020. ‒ 31 </w:t>
      </w:r>
      <w:r>
        <w:rPr>
          <w:rFonts w:hint="eastAsia"/>
        </w:rPr>
        <w:t>с</w:t>
      </w:r>
      <w:r>
        <w:t xml:space="preserve">.: </w:t>
      </w:r>
      <w:r>
        <w:rPr>
          <w:rFonts w:hint="eastAsia"/>
        </w:rPr>
        <w:t>табл</w:t>
      </w:r>
      <w:r>
        <w:t xml:space="preserve">. ‒ </w:t>
      </w:r>
      <w:r>
        <w:rPr>
          <w:rFonts w:hint="eastAsia"/>
        </w:rPr>
        <w:t>Библиогр</w:t>
      </w:r>
      <w:r>
        <w:t xml:space="preserve">. </w:t>
      </w:r>
      <w:r>
        <w:rPr>
          <w:rFonts w:hint="eastAsia"/>
        </w:rPr>
        <w:t>в</w:t>
      </w:r>
      <w:r>
        <w:t xml:space="preserve"> </w:t>
      </w:r>
      <w:r>
        <w:rPr>
          <w:rFonts w:hint="eastAsia"/>
        </w:rPr>
        <w:t>конце</w:t>
      </w:r>
      <w:r>
        <w:t xml:space="preserve"> </w:t>
      </w:r>
      <w:r>
        <w:rPr>
          <w:rFonts w:hint="eastAsia"/>
        </w:rPr>
        <w:t>ст</w:t>
      </w:r>
      <w:r>
        <w:t>. (</w:t>
      </w:r>
      <w:r>
        <w:rPr>
          <w:rFonts w:hint="eastAsia"/>
        </w:rPr>
        <w:t>Шифр</w:t>
      </w:r>
      <w:r>
        <w:t xml:space="preserve"> </w:t>
      </w:r>
      <w:r>
        <w:rPr>
          <w:rFonts w:hint="eastAsia"/>
        </w:rPr>
        <w:t>Р</w:t>
      </w:r>
      <w:r>
        <w:t>3165/911)</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ЧЗ</w:t>
      </w:r>
      <w:r>
        <w:t>(1)</w:t>
      </w:r>
    </w:p>
    <w:p w:rsidR="00E84BD4" w:rsidRDefault="001F0EE5" w:rsidP="00E84BD4">
      <w:pPr>
        <w:pStyle w:val="a7"/>
      </w:pPr>
      <w:hyperlink r:id="rId29"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0"/>
      </w:pPr>
      <w:r w:rsidRPr="00E84BD4">
        <w:rPr>
          <w:b/>
        </w:rPr>
        <w:t>19. </w:t>
      </w:r>
      <w:r w:rsidRPr="00E84BD4">
        <w:rPr>
          <w:rFonts w:hint="eastAsia"/>
          <w:b/>
        </w:rPr>
        <w:t>Высокие</w:t>
      </w:r>
      <w:r w:rsidRPr="00E84BD4">
        <w:rPr>
          <w:b/>
        </w:rPr>
        <w:t xml:space="preserve"> </w:t>
      </w:r>
      <w:r w:rsidRPr="00E84BD4">
        <w:rPr>
          <w:rFonts w:hint="eastAsia"/>
          <w:b/>
        </w:rPr>
        <w:t>технологии</w:t>
      </w:r>
      <w:r w:rsidRPr="00E84BD4">
        <w:rPr>
          <w:b/>
        </w:rPr>
        <w:t xml:space="preserve"> </w:t>
      </w:r>
      <w:r w:rsidRPr="00E84BD4">
        <w:rPr>
          <w:rFonts w:hint="eastAsia"/>
          <w:b/>
        </w:rPr>
        <w:t>в</w:t>
      </w:r>
      <w:r w:rsidRPr="00E84BD4">
        <w:rPr>
          <w:b/>
        </w:rPr>
        <w:t xml:space="preserve"> </w:t>
      </w:r>
      <w:r w:rsidRPr="00E84BD4">
        <w:rPr>
          <w:rFonts w:hint="eastAsia"/>
          <w:b/>
        </w:rPr>
        <w:t>растениеводстве </w:t>
      </w:r>
      <w:r w:rsidRPr="00E84BD4">
        <w:rPr>
          <w:b/>
        </w:rPr>
        <w:t xml:space="preserve">‒ </w:t>
      </w:r>
      <w:r w:rsidRPr="00E84BD4">
        <w:rPr>
          <w:rFonts w:hint="eastAsia"/>
          <w:b/>
        </w:rPr>
        <w:t>научная</w:t>
      </w:r>
      <w:r w:rsidRPr="00E84BD4">
        <w:rPr>
          <w:b/>
        </w:rPr>
        <w:t xml:space="preserve"> </w:t>
      </w:r>
      <w:r w:rsidRPr="00E84BD4">
        <w:rPr>
          <w:rFonts w:hint="eastAsia"/>
          <w:b/>
        </w:rPr>
        <w:t>основа</w:t>
      </w:r>
      <w:r w:rsidRPr="00E84BD4">
        <w:rPr>
          <w:b/>
        </w:rPr>
        <w:t xml:space="preserve"> </w:t>
      </w:r>
      <w:r w:rsidRPr="00E84BD4">
        <w:rPr>
          <w:rFonts w:hint="eastAsia"/>
          <w:b/>
        </w:rPr>
        <w:t>развития</w:t>
      </w:r>
      <w:r w:rsidRPr="00E84BD4">
        <w:rPr>
          <w:b/>
        </w:rPr>
        <w:t xml:space="preserve"> </w:t>
      </w:r>
      <w:r w:rsidRPr="00E84BD4">
        <w:rPr>
          <w:rFonts w:hint="eastAsia"/>
          <w:b/>
        </w:rPr>
        <w:t>АПК</w:t>
      </w:r>
      <w:r w:rsidRPr="00E84BD4">
        <w:rPr>
          <w:b/>
        </w:rPr>
        <w:t xml:space="preserve">", </w:t>
      </w:r>
      <w:r w:rsidRPr="00E84BD4">
        <w:rPr>
          <w:rFonts w:hint="eastAsia"/>
          <w:b/>
        </w:rPr>
        <w:t>студенческая</w:t>
      </w:r>
      <w:r w:rsidRPr="00E84BD4">
        <w:rPr>
          <w:b/>
        </w:rPr>
        <w:t xml:space="preserve"> </w:t>
      </w:r>
      <w:r w:rsidRPr="00E84BD4">
        <w:rPr>
          <w:rFonts w:hint="eastAsia"/>
          <w:b/>
        </w:rPr>
        <w:t>научно</w:t>
      </w:r>
      <w:r w:rsidRPr="00E84BD4">
        <w:rPr>
          <w:b/>
        </w:rPr>
        <w:t>-</w:t>
      </w:r>
      <w:r w:rsidRPr="00E84BD4">
        <w:rPr>
          <w:rFonts w:hint="eastAsia"/>
          <w:b/>
        </w:rPr>
        <w:t>практическая</w:t>
      </w:r>
      <w:r w:rsidRPr="00E84BD4">
        <w:rPr>
          <w:b/>
        </w:rPr>
        <w:t xml:space="preserve"> </w:t>
      </w:r>
      <w:r w:rsidRPr="00E84BD4">
        <w:rPr>
          <w:rFonts w:hint="eastAsia"/>
          <w:b/>
        </w:rPr>
        <w:t>конференция</w:t>
      </w:r>
      <w:r w:rsidRPr="00E84BD4">
        <w:rPr>
          <w:b/>
        </w:rPr>
        <w:t xml:space="preserve"> (2020; </w:t>
      </w:r>
      <w:r w:rsidRPr="00E84BD4">
        <w:rPr>
          <w:rFonts w:hint="eastAsia"/>
          <w:b/>
        </w:rPr>
        <w:t>Москва</w:t>
      </w:r>
      <w:r w:rsidRPr="00E84BD4">
        <w:rPr>
          <w:b/>
        </w:rPr>
        <w:t>)</w:t>
      </w:r>
      <w:r>
        <w:t xml:space="preserve">. </w:t>
      </w:r>
      <w:r>
        <w:rPr>
          <w:rFonts w:hint="eastAsia"/>
        </w:rPr>
        <w:t>Сборник</w:t>
      </w:r>
      <w:r>
        <w:t xml:space="preserve"> </w:t>
      </w:r>
      <w:r>
        <w:rPr>
          <w:rFonts w:hint="eastAsia"/>
        </w:rPr>
        <w:t>статей</w:t>
      </w:r>
      <w:r>
        <w:t xml:space="preserve"> </w:t>
      </w:r>
      <w:r>
        <w:rPr>
          <w:rFonts w:hint="eastAsia"/>
        </w:rPr>
        <w:t>по</w:t>
      </w:r>
      <w:r>
        <w:t xml:space="preserve"> </w:t>
      </w:r>
      <w:r>
        <w:rPr>
          <w:rFonts w:hint="eastAsia"/>
        </w:rPr>
        <w:t>итогам</w:t>
      </w:r>
      <w:r>
        <w:t xml:space="preserve"> </w:t>
      </w:r>
      <w:r>
        <w:rPr>
          <w:rFonts w:hint="eastAsia"/>
        </w:rPr>
        <w:t>Студенческой</w:t>
      </w:r>
      <w:r>
        <w:t xml:space="preserve"> </w:t>
      </w:r>
      <w:r>
        <w:rPr>
          <w:rFonts w:hint="eastAsia"/>
        </w:rPr>
        <w:t>научно</w:t>
      </w:r>
      <w:r>
        <w:t>-</w:t>
      </w:r>
      <w:r>
        <w:rPr>
          <w:rFonts w:hint="eastAsia"/>
        </w:rPr>
        <w:t>практической</w:t>
      </w:r>
      <w:r>
        <w:t xml:space="preserve"> </w:t>
      </w:r>
      <w:r>
        <w:rPr>
          <w:rFonts w:hint="eastAsia"/>
        </w:rPr>
        <w:t>конференции</w:t>
      </w:r>
      <w:r>
        <w:t xml:space="preserve"> "</w:t>
      </w:r>
      <w:r>
        <w:rPr>
          <w:rFonts w:hint="eastAsia"/>
        </w:rPr>
        <w:t>Высокие</w:t>
      </w:r>
      <w:r>
        <w:t xml:space="preserve"> </w:t>
      </w:r>
      <w:r>
        <w:rPr>
          <w:rFonts w:hint="eastAsia"/>
        </w:rPr>
        <w:t>технологии</w:t>
      </w:r>
      <w:r>
        <w:t xml:space="preserve"> </w:t>
      </w:r>
      <w:r>
        <w:rPr>
          <w:rFonts w:hint="eastAsia"/>
        </w:rPr>
        <w:t>в</w:t>
      </w:r>
      <w:r>
        <w:t xml:space="preserve"> </w:t>
      </w:r>
      <w:r>
        <w:rPr>
          <w:rFonts w:hint="eastAsia"/>
        </w:rPr>
        <w:t>растениеводстве </w:t>
      </w:r>
      <w:r>
        <w:t xml:space="preserve">‒ </w:t>
      </w:r>
      <w:r>
        <w:rPr>
          <w:rFonts w:hint="eastAsia"/>
        </w:rPr>
        <w:t>научная</w:t>
      </w:r>
      <w:r>
        <w:t xml:space="preserve"> </w:t>
      </w:r>
      <w:r>
        <w:rPr>
          <w:rFonts w:hint="eastAsia"/>
        </w:rPr>
        <w:t>основа</w:t>
      </w:r>
      <w:r>
        <w:t xml:space="preserve"> </w:t>
      </w:r>
      <w:r>
        <w:rPr>
          <w:rFonts w:hint="eastAsia"/>
        </w:rPr>
        <w:t>развития</w:t>
      </w:r>
      <w:r>
        <w:t xml:space="preserve"> </w:t>
      </w:r>
      <w:r>
        <w:rPr>
          <w:rFonts w:hint="eastAsia"/>
        </w:rPr>
        <w:t>АПК</w:t>
      </w:r>
      <w:r>
        <w:t xml:space="preserve">", 21 </w:t>
      </w:r>
      <w:r>
        <w:rPr>
          <w:rFonts w:hint="eastAsia"/>
        </w:rPr>
        <w:t>мая</w:t>
      </w:r>
      <w:r>
        <w:t xml:space="preserve"> 2020 </w:t>
      </w:r>
      <w:r>
        <w:rPr>
          <w:rFonts w:hint="eastAsia"/>
        </w:rPr>
        <w:t>г</w:t>
      </w:r>
      <w:r>
        <w:t>./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Российской</w:t>
      </w:r>
      <w:r>
        <w:t xml:space="preserve"> </w:t>
      </w:r>
      <w:r>
        <w:rPr>
          <w:rFonts w:hint="eastAsia"/>
        </w:rPr>
        <w:t>Федерации</w:t>
      </w:r>
      <w:r>
        <w:t xml:space="preserve">, </w:t>
      </w:r>
      <w:r>
        <w:rPr>
          <w:rFonts w:hint="eastAsia"/>
        </w:rPr>
        <w:t>Российский</w:t>
      </w:r>
      <w:r>
        <w:t xml:space="preserve"> </w:t>
      </w:r>
      <w:r>
        <w:rPr>
          <w:rFonts w:hint="eastAsia"/>
        </w:rPr>
        <w:t>государственный</w:t>
      </w:r>
      <w:r>
        <w:t xml:space="preserve"> </w:t>
      </w:r>
      <w:r>
        <w:rPr>
          <w:rFonts w:hint="eastAsia"/>
        </w:rPr>
        <w:t>аграрный</w:t>
      </w:r>
      <w:r>
        <w:t xml:space="preserve"> </w:t>
      </w:r>
      <w:r>
        <w:rPr>
          <w:rFonts w:hint="eastAsia"/>
        </w:rPr>
        <w:t>университет </w:t>
      </w:r>
      <w:r>
        <w:t xml:space="preserve">‒ </w:t>
      </w:r>
      <w:r>
        <w:rPr>
          <w:rFonts w:hint="eastAsia"/>
        </w:rPr>
        <w:t>МСХА</w:t>
      </w:r>
      <w:r>
        <w:t xml:space="preserve"> </w:t>
      </w:r>
      <w:r>
        <w:rPr>
          <w:rFonts w:hint="eastAsia"/>
        </w:rPr>
        <w:t>им</w:t>
      </w:r>
      <w:r>
        <w:t xml:space="preserve">. </w:t>
      </w:r>
      <w:r>
        <w:rPr>
          <w:rFonts w:hint="eastAsia"/>
        </w:rPr>
        <w:t>К</w:t>
      </w:r>
      <w:r>
        <w:t xml:space="preserve">. </w:t>
      </w:r>
      <w:r>
        <w:rPr>
          <w:rFonts w:hint="eastAsia"/>
        </w:rPr>
        <w:t>А</w:t>
      </w:r>
      <w:r>
        <w:t xml:space="preserve">. </w:t>
      </w:r>
      <w:r>
        <w:rPr>
          <w:rFonts w:hint="eastAsia"/>
        </w:rPr>
        <w:t>Тимирязева</w:t>
      </w:r>
      <w:r>
        <w:t xml:space="preserve">; </w:t>
      </w:r>
      <w:r>
        <w:rPr>
          <w:rFonts w:hint="eastAsia"/>
        </w:rPr>
        <w:t>редакционная</w:t>
      </w:r>
      <w:r>
        <w:t xml:space="preserve"> </w:t>
      </w:r>
      <w:r>
        <w:rPr>
          <w:rFonts w:hint="eastAsia"/>
        </w:rPr>
        <w:t>коллегия</w:t>
      </w:r>
      <w:r>
        <w:t xml:space="preserve">: </w:t>
      </w:r>
      <w:r>
        <w:rPr>
          <w:rFonts w:hint="eastAsia"/>
        </w:rPr>
        <w:t>М</w:t>
      </w:r>
      <w:r>
        <w:t xml:space="preserve">. </w:t>
      </w:r>
      <w:r>
        <w:rPr>
          <w:rFonts w:hint="eastAsia"/>
        </w:rPr>
        <w:t>Н</w:t>
      </w:r>
      <w:r>
        <w:t xml:space="preserve">. </w:t>
      </w:r>
      <w:r>
        <w:rPr>
          <w:rFonts w:hint="eastAsia"/>
        </w:rPr>
        <w:t>Ерохин</w:t>
      </w:r>
      <w:r>
        <w:t xml:space="preserve"> [</w:t>
      </w:r>
      <w:r>
        <w:rPr>
          <w:rFonts w:hint="eastAsia"/>
        </w:rPr>
        <w:t>и</w:t>
      </w:r>
      <w:r>
        <w:t xml:space="preserve"> </w:t>
      </w:r>
      <w:r>
        <w:rPr>
          <w:rFonts w:hint="eastAsia"/>
        </w:rPr>
        <w:t>др</w:t>
      </w:r>
      <w:r>
        <w:t xml:space="preserve">.]. ‒ </w:t>
      </w:r>
      <w:r>
        <w:rPr>
          <w:rFonts w:hint="eastAsia"/>
        </w:rPr>
        <w:t>Москва</w:t>
      </w:r>
      <w:r>
        <w:t xml:space="preserve">: </w:t>
      </w:r>
      <w:r>
        <w:rPr>
          <w:rFonts w:hint="eastAsia"/>
        </w:rPr>
        <w:t>Изд</w:t>
      </w:r>
      <w:r>
        <w:t>-</w:t>
      </w:r>
      <w:r>
        <w:rPr>
          <w:rFonts w:hint="eastAsia"/>
        </w:rPr>
        <w:t>во</w:t>
      </w:r>
      <w:r>
        <w:t xml:space="preserve"> </w:t>
      </w:r>
      <w:r>
        <w:rPr>
          <w:rFonts w:hint="eastAsia"/>
        </w:rPr>
        <w:t>РГАУ</w:t>
      </w:r>
      <w:r>
        <w:t>-</w:t>
      </w:r>
      <w:r>
        <w:rPr>
          <w:rFonts w:hint="eastAsia"/>
        </w:rPr>
        <w:t>МСХА</w:t>
      </w:r>
      <w:r>
        <w:t xml:space="preserve"> </w:t>
      </w:r>
      <w:r>
        <w:rPr>
          <w:rFonts w:hint="eastAsia"/>
        </w:rPr>
        <w:t>им</w:t>
      </w:r>
      <w:r>
        <w:t xml:space="preserve">. </w:t>
      </w:r>
      <w:r>
        <w:rPr>
          <w:rFonts w:hint="eastAsia"/>
        </w:rPr>
        <w:t>К</w:t>
      </w:r>
      <w:r>
        <w:t xml:space="preserve">. </w:t>
      </w:r>
      <w:r>
        <w:rPr>
          <w:rFonts w:hint="eastAsia"/>
        </w:rPr>
        <w:t>А</w:t>
      </w:r>
      <w:r>
        <w:t xml:space="preserve">. </w:t>
      </w:r>
      <w:r>
        <w:rPr>
          <w:rFonts w:hint="eastAsia"/>
        </w:rPr>
        <w:t>Тимирязева</w:t>
      </w:r>
      <w:r>
        <w:t>, 2020. ‒ 196 </w:t>
      </w:r>
      <w:r>
        <w:rPr>
          <w:rFonts w:hint="eastAsia"/>
        </w:rPr>
        <w:t>с</w:t>
      </w:r>
      <w:r>
        <w:t xml:space="preserve">.: </w:t>
      </w:r>
      <w:r>
        <w:rPr>
          <w:rFonts w:hint="eastAsia"/>
        </w:rPr>
        <w:t>ил</w:t>
      </w:r>
      <w:r>
        <w:t xml:space="preserve">.; 21 </w:t>
      </w:r>
      <w:r>
        <w:rPr>
          <w:rFonts w:hint="eastAsia"/>
        </w:rPr>
        <w:t>см</w:t>
      </w:r>
      <w:r>
        <w:t xml:space="preserve">. ‒ </w:t>
      </w:r>
      <w:r>
        <w:rPr>
          <w:rFonts w:hint="eastAsia"/>
        </w:rPr>
        <w:t>Загл</w:t>
      </w:r>
      <w:r>
        <w:t xml:space="preserve">. </w:t>
      </w:r>
      <w:r>
        <w:rPr>
          <w:rFonts w:hint="eastAsia"/>
        </w:rPr>
        <w:t>пер</w:t>
      </w:r>
      <w:r>
        <w:t xml:space="preserve">.: </w:t>
      </w:r>
      <w:r>
        <w:rPr>
          <w:rFonts w:hint="eastAsia"/>
        </w:rPr>
        <w:t>Сборник</w:t>
      </w:r>
      <w:r>
        <w:t xml:space="preserve"> </w:t>
      </w:r>
      <w:r>
        <w:rPr>
          <w:rFonts w:hint="eastAsia"/>
        </w:rPr>
        <w:t>статей</w:t>
      </w:r>
      <w:r>
        <w:t xml:space="preserve"> </w:t>
      </w:r>
      <w:r>
        <w:rPr>
          <w:rFonts w:hint="eastAsia"/>
        </w:rPr>
        <w:t>по</w:t>
      </w:r>
      <w:r>
        <w:t xml:space="preserve"> </w:t>
      </w:r>
      <w:r>
        <w:rPr>
          <w:rFonts w:hint="eastAsia"/>
        </w:rPr>
        <w:t>итогам</w:t>
      </w:r>
      <w:r>
        <w:t xml:space="preserve"> </w:t>
      </w:r>
      <w:r>
        <w:rPr>
          <w:rFonts w:hint="eastAsia"/>
        </w:rPr>
        <w:t>Студенческой</w:t>
      </w:r>
      <w:r>
        <w:t xml:space="preserve"> </w:t>
      </w:r>
      <w:r>
        <w:rPr>
          <w:rFonts w:hint="eastAsia"/>
        </w:rPr>
        <w:t>научно</w:t>
      </w:r>
      <w:r>
        <w:t>-</w:t>
      </w:r>
      <w:r>
        <w:rPr>
          <w:rFonts w:hint="eastAsia"/>
        </w:rPr>
        <w:t>практической</w:t>
      </w:r>
      <w:r>
        <w:t xml:space="preserve"> </w:t>
      </w:r>
      <w:r>
        <w:rPr>
          <w:rFonts w:hint="eastAsia"/>
        </w:rPr>
        <w:t>конференции</w:t>
      </w:r>
      <w:r>
        <w:t xml:space="preserve"> "</w:t>
      </w:r>
      <w:r>
        <w:rPr>
          <w:rFonts w:hint="eastAsia"/>
        </w:rPr>
        <w:t>Высокие</w:t>
      </w:r>
      <w:r>
        <w:t xml:space="preserve"> </w:t>
      </w:r>
      <w:r>
        <w:rPr>
          <w:rFonts w:hint="eastAsia"/>
        </w:rPr>
        <w:t>технологии</w:t>
      </w:r>
      <w:r>
        <w:t xml:space="preserve"> </w:t>
      </w:r>
      <w:r>
        <w:rPr>
          <w:rFonts w:hint="eastAsia"/>
        </w:rPr>
        <w:t>в</w:t>
      </w:r>
      <w:r>
        <w:t xml:space="preserve"> </w:t>
      </w:r>
      <w:r>
        <w:rPr>
          <w:rFonts w:hint="eastAsia"/>
        </w:rPr>
        <w:t>растениеводстве </w:t>
      </w:r>
      <w:r>
        <w:t xml:space="preserve">‒ </w:t>
      </w:r>
      <w:r>
        <w:rPr>
          <w:rFonts w:hint="eastAsia"/>
        </w:rPr>
        <w:t>научная</w:t>
      </w:r>
      <w:r>
        <w:t xml:space="preserve"> </w:t>
      </w:r>
      <w:r>
        <w:rPr>
          <w:rFonts w:hint="eastAsia"/>
        </w:rPr>
        <w:t>основа</w:t>
      </w:r>
      <w:r>
        <w:t xml:space="preserve"> </w:t>
      </w:r>
      <w:r>
        <w:rPr>
          <w:rFonts w:hint="eastAsia"/>
        </w:rPr>
        <w:t>развития</w:t>
      </w:r>
      <w:r>
        <w:t xml:space="preserve"> </w:t>
      </w:r>
      <w:r>
        <w:rPr>
          <w:rFonts w:hint="eastAsia"/>
        </w:rPr>
        <w:t>АПК</w:t>
      </w:r>
      <w:r>
        <w:t xml:space="preserve">", 21 </w:t>
      </w:r>
      <w:r>
        <w:rPr>
          <w:rFonts w:hint="eastAsia"/>
        </w:rPr>
        <w:t>мая</w:t>
      </w:r>
      <w:r>
        <w:t xml:space="preserve"> 2020 </w:t>
      </w:r>
      <w:r>
        <w:rPr>
          <w:rFonts w:hint="eastAsia"/>
        </w:rPr>
        <w:t>г</w:t>
      </w:r>
      <w:r>
        <w:t xml:space="preserve">. ‒ </w:t>
      </w:r>
      <w:r>
        <w:rPr>
          <w:rFonts w:hint="eastAsia"/>
        </w:rPr>
        <w:t>Библиогр</w:t>
      </w:r>
      <w:r>
        <w:t xml:space="preserve">. </w:t>
      </w:r>
      <w:r>
        <w:rPr>
          <w:rFonts w:hint="eastAsia"/>
        </w:rPr>
        <w:t>в</w:t>
      </w:r>
      <w:r>
        <w:t xml:space="preserve"> </w:t>
      </w:r>
      <w:r>
        <w:rPr>
          <w:rFonts w:hint="eastAsia"/>
        </w:rPr>
        <w:t>конце</w:t>
      </w:r>
      <w:r>
        <w:t xml:space="preserve"> </w:t>
      </w:r>
      <w:r>
        <w:rPr>
          <w:rFonts w:hint="eastAsia"/>
        </w:rPr>
        <w:t>ст</w:t>
      </w:r>
      <w:r>
        <w:t>. (</w:t>
      </w:r>
      <w:r>
        <w:rPr>
          <w:rFonts w:hint="eastAsia"/>
        </w:rPr>
        <w:t>Шифр</w:t>
      </w:r>
      <w:r>
        <w:t xml:space="preserve"> </w:t>
      </w:r>
      <w:r>
        <w:rPr>
          <w:rFonts w:hint="eastAsia"/>
        </w:rPr>
        <w:t>Г</w:t>
      </w:r>
      <w:r>
        <w:t>2020‒23074)</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30"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0"/>
      </w:pPr>
      <w:r w:rsidRPr="00E84BD4">
        <w:rPr>
          <w:b/>
        </w:rPr>
        <w:t>20. </w:t>
      </w:r>
      <w:r w:rsidRPr="00E84BD4">
        <w:rPr>
          <w:rFonts w:hint="eastAsia"/>
          <w:b/>
        </w:rPr>
        <w:t>Древесно</w:t>
      </w:r>
      <w:r w:rsidRPr="00E84BD4">
        <w:rPr>
          <w:b/>
        </w:rPr>
        <w:t>-</w:t>
      </w:r>
      <w:r w:rsidRPr="00E84BD4">
        <w:rPr>
          <w:rFonts w:hint="eastAsia"/>
          <w:b/>
        </w:rPr>
        <w:t>кустарниковая</w:t>
      </w:r>
      <w:r>
        <w:t xml:space="preserve"> </w:t>
      </w:r>
      <w:r>
        <w:rPr>
          <w:rFonts w:hint="eastAsia"/>
        </w:rPr>
        <w:t>растительность</w:t>
      </w:r>
      <w:r>
        <w:t xml:space="preserve"> </w:t>
      </w:r>
      <w:r>
        <w:rPr>
          <w:rFonts w:hint="eastAsia"/>
        </w:rPr>
        <w:t>Ботанического</w:t>
      </w:r>
      <w:r>
        <w:t xml:space="preserve"> </w:t>
      </w:r>
      <w:r>
        <w:rPr>
          <w:rFonts w:hint="eastAsia"/>
        </w:rPr>
        <w:t>сада</w:t>
      </w:r>
      <w:r>
        <w:t xml:space="preserve"> </w:t>
      </w:r>
      <w:r>
        <w:rPr>
          <w:rFonts w:hint="eastAsia"/>
        </w:rPr>
        <w:t>Тихоокеанского</w:t>
      </w:r>
      <w:r>
        <w:t xml:space="preserve"> </w:t>
      </w:r>
      <w:r>
        <w:rPr>
          <w:rFonts w:hint="eastAsia"/>
        </w:rPr>
        <w:t>государственного</w:t>
      </w:r>
      <w:r>
        <w:t xml:space="preserve"> </w:t>
      </w:r>
      <w:r>
        <w:rPr>
          <w:rFonts w:hint="eastAsia"/>
        </w:rPr>
        <w:t>университета</w:t>
      </w:r>
      <w:r>
        <w:t xml:space="preserve"> : [</w:t>
      </w:r>
      <w:r>
        <w:rPr>
          <w:rFonts w:hint="eastAsia"/>
        </w:rPr>
        <w:t>учебное</w:t>
      </w:r>
      <w:r>
        <w:t xml:space="preserve"> </w:t>
      </w:r>
      <w:r>
        <w:rPr>
          <w:rFonts w:hint="eastAsia"/>
        </w:rPr>
        <w:t>пособие</w:t>
      </w:r>
      <w:r>
        <w:t>]/ </w:t>
      </w:r>
      <w:r>
        <w:rPr>
          <w:rFonts w:hint="eastAsia"/>
        </w:rPr>
        <w:t>Министерство</w:t>
      </w:r>
      <w:r>
        <w:t xml:space="preserve"> </w:t>
      </w:r>
      <w:r>
        <w:rPr>
          <w:rFonts w:hint="eastAsia"/>
        </w:rPr>
        <w:t>науки</w:t>
      </w:r>
      <w:r>
        <w:t xml:space="preserve"> </w:t>
      </w:r>
      <w:r>
        <w:rPr>
          <w:rFonts w:hint="eastAsia"/>
        </w:rPr>
        <w:t>и</w:t>
      </w:r>
      <w:r>
        <w:t xml:space="preserve"> </w:t>
      </w:r>
      <w:r>
        <w:rPr>
          <w:rFonts w:hint="eastAsia"/>
        </w:rPr>
        <w:t>высшего</w:t>
      </w:r>
      <w:r>
        <w:t xml:space="preserve"> </w:t>
      </w:r>
      <w:r>
        <w:rPr>
          <w:rFonts w:hint="eastAsia"/>
        </w:rPr>
        <w:t>образования</w:t>
      </w:r>
      <w:r>
        <w:t xml:space="preserve"> </w:t>
      </w:r>
      <w:r>
        <w:rPr>
          <w:rFonts w:hint="eastAsia"/>
        </w:rPr>
        <w:t>Российской</w:t>
      </w:r>
      <w:r>
        <w:t xml:space="preserve"> </w:t>
      </w:r>
      <w:r>
        <w:rPr>
          <w:rFonts w:hint="eastAsia"/>
        </w:rPr>
        <w:t>Федерации</w:t>
      </w:r>
      <w:r>
        <w:t xml:space="preserve">, </w:t>
      </w:r>
      <w:r>
        <w:rPr>
          <w:rFonts w:hint="eastAsia"/>
        </w:rPr>
        <w:t>Тихоокеанский</w:t>
      </w:r>
      <w:r>
        <w:t xml:space="preserve"> </w:t>
      </w:r>
      <w:r>
        <w:rPr>
          <w:rFonts w:hint="eastAsia"/>
        </w:rPr>
        <w:t>государственный</w:t>
      </w:r>
      <w:r>
        <w:t xml:space="preserve"> </w:t>
      </w:r>
      <w:r>
        <w:rPr>
          <w:rFonts w:hint="eastAsia"/>
        </w:rPr>
        <w:t>университет</w:t>
      </w:r>
      <w:r>
        <w:t xml:space="preserve">; </w:t>
      </w:r>
      <w:r>
        <w:rPr>
          <w:rFonts w:hint="eastAsia"/>
        </w:rPr>
        <w:t>составители</w:t>
      </w:r>
      <w:r>
        <w:t xml:space="preserve">: </w:t>
      </w:r>
      <w:r>
        <w:rPr>
          <w:rFonts w:hint="eastAsia"/>
        </w:rPr>
        <w:t>Н</w:t>
      </w:r>
      <w:r>
        <w:t xml:space="preserve">. </w:t>
      </w:r>
      <w:r>
        <w:rPr>
          <w:rFonts w:hint="eastAsia"/>
        </w:rPr>
        <w:t>В</w:t>
      </w:r>
      <w:r>
        <w:t xml:space="preserve">. </w:t>
      </w:r>
      <w:r>
        <w:rPr>
          <w:rFonts w:hint="eastAsia"/>
        </w:rPr>
        <w:t>Выводцев</w:t>
      </w:r>
      <w:r>
        <w:t xml:space="preserve">, </w:t>
      </w:r>
      <w:r>
        <w:rPr>
          <w:rFonts w:hint="eastAsia"/>
        </w:rPr>
        <w:t>Н</w:t>
      </w:r>
      <w:r>
        <w:t xml:space="preserve">. </w:t>
      </w:r>
      <w:r>
        <w:rPr>
          <w:rFonts w:hint="eastAsia"/>
        </w:rPr>
        <w:t>В</w:t>
      </w:r>
      <w:r>
        <w:t xml:space="preserve">. </w:t>
      </w:r>
      <w:r>
        <w:rPr>
          <w:rFonts w:hint="eastAsia"/>
        </w:rPr>
        <w:t>Бессонова</w:t>
      </w:r>
      <w:r>
        <w:t xml:space="preserve">. ‒ </w:t>
      </w:r>
      <w:r>
        <w:rPr>
          <w:rFonts w:hint="eastAsia"/>
        </w:rPr>
        <w:t>Хабаровск</w:t>
      </w:r>
      <w:r>
        <w:t xml:space="preserve">: </w:t>
      </w:r>
      <w:r>
        <w:rPr>
          <w:rFonts w:hint="eastAsia"/>
        </w:rPr>
        <w:t>Издательство</w:t>
      </w:r>
      <w:r>
        <w:t xml:space="preserve"> </w:t>
      </w:r>
      <w:r>
        <w:rPr>
          <w:rFonts w:hint="eastAsia"/>
        </w:rPr>
        <w:t>Тихоокеанского</w:t>
      </w:r>
      <w:r>
        <w:t xml:space="preserve"> </w:t>
      </w:r>
      <w:r>
        <w:rPr>
          <w:rFonts w:hint="eastAsia"/>
        </w:rPr>
        <w:t>государственного</w:t>
      </w:r>
      <w:r>
        <w:t xml:space="preserve"> </w:t>
      </w:r>
      <w:r>
        <w:rPr>
          <w:rFonts w:hint="eastAsia"/>
        </w:rPr>
        <w:t>университета</w:t>
      </w:r>
      <w:r>
        <w:t>, 2019. ‒ 107 </w:t>
      </w:r>
      <w:r>
        <w:rPr>
          <w:rFonts w:hint="eastAsia"/>
        </w:rPr>
        <w:t>с</w:t>
      </w:r>
      <w:r>
        <w:t xml:space="preserve">.: </w:t>
      </w:r>
      <w:r>
        <w:rPr>
          <w:rFonts w:hint="eastAsia"/>
        </w:rPr>
        <w:t>цв</w:t>
      </w:r>
      <w:r>
        <w:t xml:space="preserve">. </w:t>
      </w:r>
      <w:r>
        <w:rPr>
          <w:rFonts w:hint="eastAsia"/>
        </w:rPr>
        <w:t>ил</w:t>
      </w:r>
      <w:r>
        <w:t xml:space="preserve">.; 30 </w:t>
      </w:r>
      <w:r>
        <w:rPr>
          <w:rFonts w:hint="eastAsia"/>
        </w:rPr>
        <w:t>см</w:t>
      </w:r>
      <w:r>
        <w:t>. (</w:t>
      </w:r>
      <w:r>
        <w:rPr>
          <w:rFonts w:hint="eastAsia"/>
        </w:rPr>
        <w:t>Шифр</w:t>
      </w:r>
      <w:r>
        <w:t xml:space="preserve"> </w:t>
      </w:r>
      <w:r>
        <w:rPr>
          <w:rFonts w:hint="eastAsia"/>
        </w:rPr>
        <w:t>Е</w:t>
      </w:r>
      <w:r>
        <w:t>2020‒2257)</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31"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0"/>
      </w:pPr>
      <w:r w:rsidRPr="00E84BD4">
        <w:rPr>
          <w:b/>
        </w:rPr>
        <w:t>21. </w:t>
      </w:r>
      <w:r w:rsidRPr="00E84BD4">
        <w:rPr>
          <w:rFonts w:hint="eastAsia"/>
          <w:b/>
        </w:rPr>
        <w:t>Загорулько А</w:t>
      </w:r>
      <w:r w:rsidRPr="00E84BD4">
        <w:rPr>
          <w:b/>
        </w:rPr>
        <w:t xml:space="preserve">. </w:t>
      </w:r>
      <w:r w:rsidRPr="00E84BD4">
        <w:rPr>
          <w:rFonts w:hint="eastAsia"/>
          <w:b/>
        </w:rPr>
        <w:t>В</w:t>
      </w:r>
      <w:r w:rsidRPr="00E84BD4">
        <w:rPr>
          <w:b/>
        </w:rPr>
        <w:t xml:space="preserve">. </w:t>
      </w:r>
      <w:r>
        <w:rPr>
          <w:rFonts w:hint="eastAsia"/>
        </w:rPr>
        <w:t>Технические</w:t>
      </w:r>
      <w:r>
        <w:t xml:space="preserve"> </w:t>
      </w:r>
      <w:r>
        <w:rPr>
          <w:rFonts w:hint="eastAsia"/>
        </w:rPr>
        <w:t>культуры</w:t>
      </w:r>
      <w:r>
        <w:t xml:space="preserve"> : </w:t>
      </w:r>
      <w:r>
        <w:rPr>
          <w:rFonts w:hint="eastAsia"/>
        </w:rPr>
        <w:t>учебное</w:t>
      </w:r>
      <w:r>
        <w:t xml:space="preserve"> </w:t>
      </w:r>
      <w:r>
        <w:rPr>
          <w:rFonts w:hint="eastAsia"/>
        </w:rPr>
        <w:t>пособие</w:t>
      </w:r>
      <w:r>
        <w:t xml:space="preserve"> : [</w:t>
      </w:r>
      <w:r>
        <w:rPr>
          <w:rFonts w:hint="eastAsia"/>
        </w:rPr>
        <w:t>посвящается</w:t>
      </w:r>
      <w:r>
        <w:t xml:space="preserve"> 100-</w:t>
      </w:r>
      <w:r>
        <w:rPr>
          <w:rFonts w:hint="eastAsia"/>
        </w:rPr>
        <w:t>летию</w:t>
      </w:r>
      <w:r>
        <w:t xml:space="preserve"> </w:t>
      </w:r>
      <w:r>
        <w:rPr>
          <w:rFonts w:hint="eastAsia"/>
        </w:rPr>
        <w:t>Кафедры</w:t>
      </w:r>
      <w:r>
        <w:t xml:space="preserve"> </w:t>
      </w:r>
      <w:r>
        <w:rPr>
          <w:rFonts w:hint="eastAsia"/>
        </w:rPr>
        <w:t>растениеводства</w:t>
      </w:r>
      <w:r>
        <w:t>]/ </w:t>
      </w:r>
      <w:r>
        <w:rPr>
          <w:rFonts w:hint="eastAsia"/>
        </w:rPr>
        <w:t>А</w:t>
      </w:r>
      <w:r>
        <w:t xml:space="preserve">. </w:t>
      </w:r>
      <w:r>
        <w:rPr>
          <w:rFonts w:hint="eastAsia"/>
        </w:rPr>
        <w:t>В</w:t>
      </w:r>
      <w:r>
        <w:t xml:space="preserve">. </w:t>
      </w:r>
      <w:r>
        <w:rPr>
          <w:rFonts w:hint="eastAsia"/>
        </w:rPr>
        <w:t>Загорулько</w:t>
      </w:r>
      <w:r>
        <w:t xml:space="preserve">, </w:t>
      </w:r>
      <w:r>
        <w:rPr>
          <w:rFonts w:hint="eastAsia"/>
        </w:rPr>
        <w:t>Т</w:t>
      </w:r>
      <w:r>
        <w:t xml:space="preserve">. </w:t>
      </w:r>
      <w:r>
        <w:rPr>
          <w:rFonts w:hint="eastAsia"/>
        </w:rPr>
        <w:t>Я</w:t>
      </w:r>
      <w:r>
        <w:t xml:space="preserve">. </w:t>
      </w:r>
      <w:r>
        <w:rPr>
          <w:rFonts w:hint="eastAsia"/>
        </w:rPr>
        <w:t>Бровкина</w:t>
      </w:r>
      <w:r>
        <w:t xml:space="preserve">, </w:t>
      </w:r>
      <w:r>
        <w:rPr>
          <w:rFonts w:hint="eastAsia"/>
        </w:rPr>
        <w:t>А</w:t>
      </w:r>
      <w:r>
        <w:t xml:space="preserve">. </w:t>
      </w:r>
      <w:r>
        <w:rPr>
          <w:rFonts w:hint="eastAsia"/>
        </w:rPr>
        <w:t>М</w:t>
      </w:r>
      <w:r>
        <w:t xml:space="preserve">. </w:t>
      </w:r>
      <w:r>
        <w:rPr>
          <w:rFonts w:hint="eastAsia"/>
        </w:rPr>
        <w:t>Кравцов</w:t>
      </w:r>
      <w:r>
        <w:t xml:space="preserve">; </w:t>
      </w:r>
      <w:r>
        <w:rPr>
          <w:rFonts w:hint="eastAsia"/>
        </w:rPr>
        <w:t>Кубанский</w:t>
      </w:r>
      <w:r>
        <w:t xml:space="preserve"> </w:t>
      </w:r>
      <w:r>
        <w:rPr>
          <w:rFonts w:hint="eastAsia"/>
        </w:rPr>
        <w:t>государственный</w:t>
      </w:r>
      <w:r>
        <w:t xml:space="preserve"> </w:t>
      </w:r>
      <w:r>
        <w:rPr>
          <w:rFonts w:hint="eastAsia"/>
        </w:rPr>
        <w:t>аграрный</w:t>
      </w:r>
      <w:r>
        <w:t xml:space="preserve"> </w:t>
      </w:r>
      <w:r>
        <w:rPr>
          <w:rFonts w:hint="eastAsia"/>
        </w:rPr>
        <w:t>университет</w:t>
      </w:r>
      <w:r>
        <w:t xml:space="preserve"> </w:t>
      </w:r>
      <w:r>
        <w:rPr>
          <w:rFonts w:hint="eastAsia"/>
        </w:rPr>
        <w:t>им</w:t>
      </w:r>
      <w:r>
        <w:t xml:space="preserve">. </w:t>
      </w:r>
      <w:r>
        <w:rPr>
          <w:rFonts w:hint="eastAsia"/>
        </w:rPr>
        <w:t>И</w:t>
      </w:r>
      <w:r>
        <w:t xml:space="preserve">. </w:t>
      </w:r>
      <w:r>
        <w:rPr>
          <w:rFonts w:hint="eastAsia"/>
        </w:rPr>
        <w:t>Т</w:t>
      </w:r>
      <w:r>
        <w:t xml:space="preserve">. </w:t>
      </w:r>
      <w:r>
        <w:rPr>
          <w:rFonts w:hint="eastAsia"/>
        </w:rPr>
        <w:t>Трубилина</w:t>
      </w:r>
      <w:r>
        <w:t xml:space="preserve">. ‒ </w:t>
      </w:r>
      <w:r>
        <w:rPr>
          <w:rFonts w:hint="eastAsia"/>
        </w:rPr>
        <w:t>Краснодар</w:t>
      </w:r>
      <w:r>
        <w:t xml:space="preserve">: </w:t>
      </w:r>
      <w:r>
        <w:rPr>
          <w:rFonts w:hint="eastAsia"/>
        </w:rPr>
        <w:t>КубГАУ</w:t>
      </w:r>
      <w:r>
        <w:t>, 2020. ‒ 155 </w:t>
      </w:r>
      <w:r>
        <w:rPr>
          <w:rFonts w:hint="eastAsia"/>
        </w:rPr>
        <w:t>с</w:t>
      </w:r>
      <w:r>
        <w:t xml:space="preserve">.: </w:t>
      </w:r>
      <w:r>
        <w:rPr>
          <w:rFonts w:hint="eastAsia"/>
        </w:rPr>
        <w:t>ил</w:t>
      </w:r>
      <w:r>
        <w:t xml:space="preserve">.; 29 </w:t>
      </w:r>
      <w:r>
        <w:rPr>
          <w:rFonts w:hint="eastAsia"/>
        </w:rPr>
        <w:t>см</w:t>
      </w:r>
      <w:r>
        <w:t xml:space="preserve">. ‒ </w:t>
      </w:r>
      <w:r>
        <w:rPr>
          <w:rFonts w:hint="eastAsia"/>
        </w:rPr>
        <w:t>Библиогр</w:t>
      </w:r>
      <w:r>
        <w:t xml:space="preserve">.: </w:t>
      </w:r>
      <w:r>
        <w:rPr>
          <w:rFonts w:hint="eastAsia"/>
        </w:rPr>
        <w:t>с</w:t>
      </w:r>
      <w:r>
        <w:t>. 153‒154 (32 </w:t>
      </w:r>
      <w:r>
        <w:rPr>
          <w:rFonts w:hint="eastAsia"/>
        </w:rPr>
        <w:t>назв</w:t>
      </w:r>
      <w:r>
        <w:t>.). (</w:t>
      </w:r>
      <w:r>
        <w:rPr>
          <w:rFonts w:hint="eastAsia"/>
        </w:rPr>
        <w:t>Шифр</w:t>
      </w:r>
      <w:r>
        <w:t xml:space="preserve"> </w:t>
      </w:r>
      <w:r>
        <w:rPr>
          <w:rFonts w:hint="eastAsia"/>
        </w:rPr>
        <w:t>Е</w:t>
      </w:r>
      <w:r>
        <w:t>2020‒2430)</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32"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0"/>
      </w:pPr>
      <w:r w:rsidRPr="00E84BD4">
        <w:rPr>
          <w:b/>
        </w:rPr>
        <w:t>22. </w:t>
      </w:r>
      <w:r w:rsidRPr="00E84BD4">
        <w:rPr>
          <w:rFonts w:hint="eastAsia"/>
          <w:b/>
        </w:rPr>
        <w:t>Зональная</w:t>
      </w:r>
      <w:r>
        <w:t xml:space="preserve"> </w:t>
      </w:r>
      <w:r>
        <w:rPr>
          <w:rFonts w:hint="eastAsia"/>
        </w:rPr>
        <w:t>система</w:t>
      </w:r>
      <w:r>
        <w:t xml:space="preserve"> </w:t>
      </w:r>
      <w:r>
        <w:rPr>
          <w:rFonts w:hint="eastAsia"/>
        </w:rPr>
        <w:t>возделывания</w:t>
      </w:r>
      <w:r>
        <w:t xml:space="preserve"> </w:t>
      </w:r>
      <w:r>
        <w:rPr>
          <w:rFonts w:hint="eastAsia"/>
        </w:rPr>
        <w:t>картофеля</w:t>
      </w:r>
      <w:r>
        <w:t xml:space="preserve"> </w:t>
      </w:r>
      <w:r>
        <w:rPr>
          <w:rFonts w:hint="eastAsia"/>
        </w:rPr>
        <w:t>в</w:t>
      </w:r>
      <w:r>
        <w:t xml:space="preserve"> </w:t>
      </w:r>
      <w:r>
        <w:rPr>
          <w:rFonts w:hint="eastAsia"/>
        </w:rPr>
        <w:t>Челябинской</w:t>
      </w:r>
      <w:r>
        <w:t xml:space="preserve"> </w:t>
      </w:r>
      <w:r>
        <w:rPr>
          <w:rFonts w:hint="eastAsia"/>
        </w:rPr>
        <w:t>области</w:t>
      </w:r>
      <w:r>
        <w:t xml:space="preserve"> : </w:t>
      </w:r>
      <w:r>
        <w:rPr>
          <w:rFonts w:hint="eastAsia"/>
        </w:rPr>
        <w:t>монография</w:t>
      </w:r>
      <w:r>
        <w:t>/ </w:t>
      </w:r>
      <w:r>
        <w:rPr>
          <w:rFonts w:hint="eastAsia"/>
        </w:rPr>
        <w:t>А</w:t>
      </w:r>
      <w:r>
        <w:t xml:space="preserve">. </w:t>
      </w:r>
      <w:r>
        <w:rPr>
          <w:rFonts w:hint="eastAsia"/>
        </w:rPr>
        <w:t>А</w:t>
      </w:r>
      <w:r>
        <w:t xml:space="preserve">. </w:t>
      </w:r>
      <w:r>
        <w:rPr>
          <w:rFonts w:hint="eastAsia"/>
        </w:rPr>
        <w:t>Васильев</w:t>
      </w:r>
      <w:r>
        <w:t xml:space="preserve">, </w:t>
      </w:r>
      <w:r>
        <w:rPr>
          <w:rFonts w:hint="eastAsia"/>
        </w:rPr>
        <w:t>О</w:t>
      </w:r>
      <w:r>
        <w:t xml:space="preserve">. </w:t>
      </w:r>
      <w:r>
        <w:rPr>
          <w:rFonts w:hint="eastAsia"/>
        </w:rPr>
        <w:t>В</w:t>
      </w:r>
      <w:r>
        <w:t xml:space="preserve">. </w:t>
      </w:r>
      <w:r>
        <w:rPr>
          <w:rFonts w:hint="eastAsia"/>
        </w:rPr>
        <w:t>Гордеев</w:t>
      </w:r>
      <w:r>
        <w:t xml:space="preserve">, </w:t>
      </w:r>
      <w:r>
        <w:rPr>
          <w:rFonts w:hint="eastAsia"/>
        </w:rPr>
        <w:t>В</w:t>
      </w:r>
      <w:r>
        <w:t xml:space="preserve">. </w:t>
      </w:r>
      <w:r>
        <w:rPr>
          <w:rFonts w:hint="eastAsia"/>
        </w:rPr>
        <w:t>П</w:t>
      </w:r>
      <w:r>
        <w:t xml:space="preserve">. </w:t>
      </w:r>
      <w:r>
        <w:rPr>
          <w:rFonts w:hint="eastAsia"/>
        </w:rPr>
        <w:t>Дергилев</w:t>
      </w:r>
      <w:r>
        <w:t xml:space="preserve"> [</w:t>
      </w:r>
      <w:r>
        <w:rPr>
          <w:rFonts w:hint="eastAsia"/>
        </w:rPr>
        <w:t>и</w:t>
      </w:r>
      <w:r>
        <w:t xml:space="preserve"> </w:t>
      </w:r>
      <w:r>
        <w:rPr>
          <w:rFonts w:hint="eastAsia"/>
        </w:rPr>
        <w:t>др</w:t>
      </w:r>
      <w:r>
        <w:t xml:space="preserve">.] ; </w:t>
      </w:r>
      <w:r>
        <w:rPr>
          <w:rFonts w:hint="eastAsia"/>
        </w:rPr>
        <w:t>под</w:t>
      </w:r>
      <w:r>
        <w:t xml:space="preserve"> </w:t>
      </w:r>
      <w:r>
        <w:rPr>
          <w:rFonts w:hint="eastAsia"/>
        </w:rPr>
        <w:t>общей</w:t>
      </w:r>
      <w:r>
        <w:t xml:space="preserve"> </w:t>
      </w:r>
      <w:r>
        <w:rPr>
          <w:rFonts w:hint="eastAsia"/>
        </w:rPr>
        <w:t>редакцией</w:t>
      </w:r>
      <w:r>
        <w:t xml:space="preserve"> </w:t>
      </w:r>
      <w:r>
        <w:rPr>
          <w:rFonts w:hint="eastAsia"/>
        </w:rPr>
        <w:t>доктора</w:t>
      </w:r>
      <w:r>
        <w:t xml:space="preserve"> </w:t>
      </w:r>
      <w:r>
        <w:rPr>
          <w:rFonts w:hint="eastAsia"/>
        </w:rPr>
        <w:t>сельскохозяйственных</w:t>
      </w:r>
      <w:r>
        <w:t xml:space="preserve"> </w:t>
      </w:r>
      <w:r>
        <w:rPr>
          <w:rFonts w:hint="eastAsia"/>
        </w:rPr>
        <w:t>наук А</w:t>
      </w:r>
      <w:r>
        <w:t xml:space="preserve">. </w:t>
      </w:r>
      <w:r>
        <w:rPr>
          <w:rFonts w:hint="eastAsia"/>
        </w:rPr>
        <w:t>А</w:t>
      </w:r>
      <w:r>
        <w:t xml:space="preserve">. </w:t>
      </w:r>
      <w:r>
        <w:rPr>
          <w:rFonts w:hint="eastAsia"/>
        </w:rPr>
        <w:t>Васильева</w:t>
      </w:r>
      <w:r>
        <w:t xml:space="preserve">; </w:t>
      </w:r>
      <w:r>
        <w:rPr>
          <w:rFonts w:hint="eastAsia"/>
        </w:rPr>
        <w:t>Министерство</w:t>
      </w:r>
      <w:r>
        <w:t xml:space="preserve"> </w:t>
      </w:r>
      <w:r>
        <w:rPr>
          <w:rFonts w:hint="eastAsia"/>
        </w:rPr>
        <w:t>науки</w:t>
      </w:r>
      <w:r>
        <w:t xml:space="preserve"> </w:t>
      </w:r>
      <w:r>
        <w:rPr>
          <w:rFonts w:hint="eastAsia"/>
        </w:rPr>
        <w:t>и</w:t>
      </w:r>
      <w:r>
        <w:t xml:space="preserve"> </w:t>
      </w:r>
      <w:r>
        <w:rPr>
          <w:rFonts w:hint="eastAsia"/>
        </w:rPr>
        <w:t>высшего</w:t>
      </w:r>
      <w:r>
        <w:t xml:space="preserve"> </w:t>
      </w:r>
      <w:r>
        <w:rPr>
          <w:rFonts w:hint="eastAsia"/>
        </w:rPr>
        <w:t>образования</w:t>
      </w:r>
      <w:r>
        <w:t xml:space="preserve"> </w:t>
      </w:r>
      <w:r>
        <w:rPr>
          <w:rFonts w:hint="eastAsia"/>
        </w:rPr>
        <w:t>Российской</w:t>
      </w:r>
      <w:r>
        <w:t xml:space="preserve"> </w:t>
      </w:r>
      <w:r>
        <w:rPr>
          <w:rFonts w:hint="eastAsia"/>
        </w:rPr>
        <w:t>Федерации</w:t>
      </w:r>
      <w:r>
        <w:t xml:space="preserve">,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Челябинской</w:t>
      </w:r>
      <w:r>
        <w:t xml:space="preserve"> </w:t>
      </w:r>
      <w:r>
        <w:rPr>
          <w:rFonts w:hint="eastAsia"/>
        </w:rPr>
        <w:t>области</w:t>
      </w:r>
      <w:r>
        <w:t xml:space="preserve">, </w:t>
      </w:r>
      <w:r>
        <w:rPr>
          <w:rFonts w:hint="eastAsia"/>
        </w:rPr>
        <w:t>Уральский</w:t>
      </w:r>
      <w:r>
        <w:t xml:space="preserve"> </w:t>
      </w:r>
      <w:r>
        <w:rPr>
          <w:rFonts w:hint="eastAsia"/>
        </w:rPr>
        <w:t>федеральный</w:t>
      </w:r>
      <w:r>
        <w:t xml:space="preserve"> </w:t>
      </w:r>
      <w:r>
        <w:rPr>
          <w:rFonts w:hint="eastAsia"/>
        </w:rPr>
        <w:t>аграрный</w:t>
      </w:r>
      <w:r>
        <w:t xml:space="preserve"> </w:t>
      </w:r>
      <w:r>
        <w:rPr>
          <w:rFonts w:hint="eastAsia"/>
        </w:rPr>
        <w:t>научно</w:t>
      </w:r>
      <w:r>
        <w:t>-</w:t>
      </w:r>
      <w:r>
        <w:rPr>
          <w:rFonts w:hint="eastAsia"/>
        </w:rPr>
        <w:t>исследовательский</w:t>
      </w:r>
      <w:r>
        <w:t xml:space="preserve"> </w:t>
      </w:r>
      <w:r>
        <w:rPr>
          <w:rFonts w:hint="eastAsia"/>
        </w:rPr>
        <w:t>центр</w:t>
      </w:r>
      <w:r>
        <w:t xml:space="preserve"> </w:t>
      </w:r>
      <w:r>
        <w:rPr>
          <w:rFonts w:hint="eastAsia"/>
        </w:rPr>
        <w:t>Уральского</w:t>
      </w:r>
      <w:r>
        <w:t xml:space="preserve"> </w:t>
      </w:r>
      <w:r>
        <w:rPr>
          <w:rFonts w:hint="eastAsia"/>
        </w:rPr>
        <w:t>отделения</w:t>
      </w:r>
      <w:r>
        <w:t xml:space="preserve"> </w:t>
      </w:r>
      <w:r>
        <w:rPr>
          <w:rFonts w:hint="eastAsia"/>
        </w:rPr>
        <w:t>Российской</w:t>
      </w:r>
      <w:r>
        <w:t xml:space="preserve"> </w:t>
      </w:r>
      <w:r>
        <w:rPr>
          <w:rFonts w:hint="eastAsia"/>
        </w:rPr>
        <w:t>академии</w:t>
      </w:r>
      <w:r>
        <w:t xml:space="preserve"> </w:t>
      </w:r>
      <w:r>
        <w:rPr>
          <w:rFonts w:hint="eastAsia"/>
        </w:rPr>
        <w:t>наук</w:t>
      </w:r>
      <w:r>
        <w:t xml:space="preserve">. ‒ </w:t>
      </w:r>
      <w:r>
        <w:rPr>
          <w:rFonts w:hint="eastAsia"/>
        </w:rPr>
        <w:t>Челябинск</w:t>
      </w:r>
      <w:r>
        <w:t xml:space="preserve">: </w:t>
      </w:r>
      <w:r>
        <w:rPr>
          <w:rFonts w:hint="eastAsia"/>
        </w:rPr>
        <w:t>Изд</w:t>
      </w:r>
      <w:r>
        <w:t>-</w:t>
      </w:r>
      <w:r>
        <w:rPr>
          <w:rFonts w:hint="eastAsia"/>
        </w:rPr>
        <w:t>во</w:t>
      </w:r>
      <w:r>
        <w:t xml:space="preserve"> </w:t>
      </w:r>
      <w:r>
        <w:rPr>
          <w:rFonts w:hint="eastAsia"/>
        </w:rPr>
        <w:t>Че</w:t>
      </w:r>
      <w:r>
        <w:rPr>
          <w:rFonts w:hint="eastAsia"/>
        </w:rPr>
        <w:lastRenderedPageBreak/>
        <w:t>лябинского</w:t>
      </w:r>
      <w:r>
        <w:t xml:space="preserve"> </w:t>
      </w:r>
      <w:r>
        <w:rPr>
          <w:rFonts w:hint="eastAsia"/>
        </w:rPr>
        <w:t>государственного</w:t>
      </w:r>
      <w:r>
        <w:t xml:space="preserve"> </w:t>
      </w:r>
      <w:r>
        <w:rPr>
          <w:rFonts w:hint="eastAsia"/>
        </w:rPr>
        <w:t>университета</w:t>
      </w:r>
      <w:r>
        <w:t>, 2020. ‒ 163 </w:t>
      </w:r>
      <w:r>
        <w:rPr>
          <w:rFonts w:hint="eastAsia"/>
        </w:rPr>
        <w:t>с</w:t>
      </w:r>
      <w:r>
        <w:t xml:space="preserve">.: </w:t>
      </w:r>
      <w:r>
        <w:rPr>
          <w:rFonts w:hint="eastAsia"/>
        </w:rPr>
        <w:t>ил</w:t>
      </w:r>
      <w:r>
        <w:t xml:space="preserve">., </w:t>
      </w:r>
      <w:r>
        <w:rPr>
          <w:rFonts w:hint="eastAsia"/>
        </w:rPr>
        <w:t>цв</w:t>
      </w:r>
      <w:r>
        <w:t xml:space="preserve">. </w:t>
      </w:r>
      <w:r>
        <w:rPr>
          <w:rFonts w:hint="eastAsia"/>
        </w:rPr>
        <w:t>ил</w:t>
      </w:r>
      <w:r>
        <w:t xml:space="preserve">.; 21 </w:t>
      </w:r>
      <w:r>
        <w:rPr>
          <w:rFonts w:hint="eastAsia"/>
        </w:rPr>
        <w:t>см</w:t>
      </w:r>
      <w:r>
        <w:t xml:space="preserve"> +</w:t>
      </w:r>
      <w:r>
        <w:rPr>
          <w:rFonts w:hint="eastAsia"/>
        </w:rPr>
        <w:t>Прил</w:t>
      </w:r>
      <w:r>
        <w:t xml:space="preserve">.: </w:t>
      </w:r>
      <w:r>
        <w:rPr>
          <w:rFonts w:hint="eastAsia"/>
        </w:rPr>
        <w:t>с</w:t>
      </w:r>
      <w:r>
        <w:t xml:space="preserve">. 159‒162. ‒ </w:t>
      </w:r>
      <w:r>
        <w:rPr>
          <w:rFonts w:hint="eastAsia"/>
        </w:rPr>
        <w:t>Библиогр</w:t>
      </w:r>
      <w:r>
        <w:t xml:space="preserve">.: </w:t>
      </w:r>
      <w:r>
        <w:rPr>
          <w:rFonts w:hint="eastAsia"/>
        </w:rPr>
        <w:t>с</w:t>
      </w:r>
      <w:r>
        <w:t>. 147‒158 (145 </w:t>
      </w:r>
      <w:r>
        <w:rPr>
          <w:rFonts w:hint="eastAsia"/>
        </w:rPr>
        <w:t>назв</w:t>
      </w:r>
      <w:r>
        <w:t>.). (</w:t>
      </w:r>
      <w:r>
        <w:rPr>
          <w:rFonts w:hint="eastAsia"/>
        </w:rPr>
        <w:t>Шифр</w:t>
      </w:r>
      <w:r>
        <w:t xml:space="preserve"> </w:t>
      </w:r>
      <w:r>
        <w:rPr>
          <w:rFonts w:hint="eastAsia"/>
        </w:rPr>
        <w:t>Г</w:t>
      </w:r>
      <w:r>
        <w:t>2020‒23470)</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33"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0"/>
      </w:pPr>
      <w:r w:rsidRPr="00E84BD4">
        <w:rPr>
          <w:b/>
        </w:rPr>
        <w:t>23. </w:t>
      </w:r>
      <w:r w:rsidRPr="00E84BD4">
        <w:rPr>
          <w:rFonts w:hint="eastAsia"/>
          <w:b/>
        </w:rPr>
        <w:t>Королев Е</w:t>
      </w:r>
      <w:r w:rsidRPr="00E84BD4">
        <w:rPr>
          <w:b/>
        </w:rPr>
        <w:t xml:space="preserve">. </w:t>
      </w:r>
      <w:r w:rsidRPr="00E84BD4">
        <w:rPr>
          <w:rFonts w:hint="eastAsia"/>
          <w:b/>
        </w:rPr>
        <w:t>Ю</w:t>
      </w:r>
      <w:r w:rsidRPr="00E84BD4">
        <w:rPr>
          <w:b/>
        </w:rPr>
        <w:t xml:space="preserve">. </w:t>
      </w:r>
      <w:r>
        <w:rPr>
          <w:rFonts w:hint="eastAsia"/>
        </w:rPr>
        <w:t>Выращивание</w:t>
      </w:r>
      <w:r>
        <w:t xml:space="preserve"> </w:t>
      </w:r>
      <w:r>
        <w:rPr>
          <w:rFonts w:hint="eastAsia"/>
        </w:rPr>
        <w:t>посадочного</w:t>
      </w:r>
      <w:r>
        <w:t xml:space="preserve"> </w:t>
      </w:r>
      <w:r>
        <w:rPr>
          <w:rFonts w:hint="eastAsia"/>
        </w:rPr>
        <w:t>материала</w:t>
      </w:r>
      <w:r>
        <w:t xml:space="preserve"> </w:t>
      </w:r>
      <w:r>
        <w:rPr>
          <w:rFonts w:hint="eastAsia"/>
        </w:rPr>
        <w:t>яблони</w:t>
      </w:r>
      <w:r>
        <w:t xml:space="preserve"> </w:t>
      </w:r>
      <w:r>
        <w:rPr>
          <w:rFonts w:hint="eastAsia"/>
        </w:rPr>
        <w:t>для</w:t>
      </w:r>
      <w:r>
        <w:t xml:space="preserve"> </w:t>
      </w:r>
      <w:r>
        <w:rPr>
          <w:rFonts w:hint="eastAsia"/>
        </w:rPr>
        <w:t>закладки</w:t>
      </w:r>
      <w:r>
        <w:t xml:space="preserve"> </w:t>
      </w:r>
      <w:r>
        <w:rPr>
          <w:rFonts w:hint="eastAsia"/>
        </w:rPr>
        <w:t>интенсивных</w:t>
      </w:r>
      <w:r>
        <w:t xml:space="preserve"> </w:t>
      </w:r>
      <w:r>
        <w:rPr>
          <w:rFonts w:hint="eastAsia"/>
        </w:rPr>
        <w:t>плодовых</w:t>
      </w:r>
      <w:r>
        <w:t xml:space="preserve"> </w:t>
      </w:r>
      <w:r>
        <w:rPr>
          <w:rFonts w:hint="eastAsia"/>
        </w:rPr>
        <w:t>насаждений</w:t>
      </w:r>
      <w:r>
        <w:t xml:space="preserve"> : (</w:t>
      </w:r>
      <w:r>
        <w:rPr>
          <w:rFonts w:hint="eastAsia"/>
        </w:rPr>
        <w:t>рекомендации</w:t>
      </w:r>
      <w:r>
        <w:t>)/ </w:t>
      </w:r>
      <w:r>
        <w:rPr>
          <w:rFonts w:hint="eastAsia"/>
        </w:rPr>
        <w:t>Е</w:t>
      </w:r>
      <w:r>
        <w:t xml:space="preserve">. </w:t>
      </w:r>
      <w:r>
        <w:rPr>
          <w:rFonts w:hint="eastAsia"/>
        </w:rPr>
        <w:t>Ю</w:t>
      </w:r>
      <w:r>
        <w:t xml:space="preserve">. </w:t>
      </w:r>
      <w:r>
        <w:rPr>
          <w:rFonts w:hint="eastAsia"/>
        </w:rPr>
        <w:t>Королев</w:t>
      </w:r>
      <w:r>
        <w:t xml:space="preserve">, </w:t>
      </w:r>
      <w:r>
        <w:rPr>
          <w:rFonts w:hint="eastAsia"/>
        </w:rPr>
        <w:t>Н</w:t>
      </w:r>
      <w:r>
        <w:t xml:space="preserve">. </w:t>
      </w:r>
      <w:r>
        <w:rPr>
          <w:rFonts w:hint="eastAsia"/>
        </w:rPr>
        <w:t>Г</w:t>
      </w:r>
      <w:r>
        <w:t xml:space="preserve">. </w:t>
      </w:r>
      <w:r>
        <w:rPr>
          <w:rFonts w:hint="eastAsia"/>
        </w:rPr>
        <w:t>Красова</w:t>
      </w:r>
      <w:r>
        <w:t xml:space="preserve">; </w:t>
      </w:r>
      <w:r>
        <w:rPr>
          <w:rFonts w:hint="eastAsia"/>
        </w:rPr>
        <w:t>Министерство</w:t>
      </w:r>
      <w:r>
        <w:t xml:space="preserve"> </w:t>
      </w:r>
      <w:r>
        <w:rPr>
          <w:rFonts w:hint="eastAsia"/>
        </w:rPr>
        <w:t>науки</w:t>
      </w:r>
      <w:r>
        <w:t xml:space="preserve"> </w:t>
      </w:r>
      <w:r>
        <w:rPr>
          <w:rFonts w:hint="eastAsia"/>
        </w:rPr>
        <w:t>и</w:t>
      </w:r>
      <w:r>
        <w:t xml:space="preserve"> </w:t>
      </w:r>
      <w:r>
        <w:rPr>
          <w:rFonts w:hint="eastAsia"/>
        </w:rPr>
        <w:t>высшего</w:t>
      </w:r>
      <w:r>
        <w:t xml:space="preserve"> </w:t>
      </w:r>
      <w:r>
        <w:rPr>
          <w:rFonts w:hint="eastAsia"/>
        </w:rPr>
        <w:t>образования</w:t>
      </w:r>
      <w:r>
        <w:t xml:space="preserve"> </w:t>
      </w:r>
      <w:r>
        <w:rPr>
          <w:rFonts w:hint="eastAsia"/>
        </w:rPr>
        <w:t>Российской</w:t>
      </w:r>
      <w:r>
        <w:t xml:space="preserve"> </w:t>
      </w:r>
      <w:r>
        <w:rPr>
          <w:rFonts w:hint="eastAsia"/>
        </w:rPr>
        <w:t>Федерации</w:t>
      </w:r>
      <w:r>
        <w:t xml:space="preserve">, </w:t>
      </w:r>
      <w:r>
        <w:rPr>
          <w:rFonts w:hint="eastAsia"/>
        </w:rPr>
        <w:t>Всероссийский</w:t>
      </w:r>
      <w:r>
        <w:t xml:space="preserve"> </w:t>
      </w:r>
      <w:r>
        <w:rPr>
          <w:rFonts w:hint="eastAsia"/>
        </w:rPr>
        <w:t>научно</w:t>
      </w:r>
      <w:r>
        <w:t>-</w:t>
      </w:r>
      <w:r>
        <w:rPr>
          <w:rFonts w:hint="eastAsia"/>
        </w:rPr>
        <w:t>исследовательский</w:t>
      </w:r>
      <w:r>
        <w:t xml:space="preserve"> </w:t>
      </w:r>
      <w:r>
        <w:rPr>
          <w:rFonts w:hint="eastAsia"/>
        </w:rPr>
        <w:t>институт</w:t>
      </w:r>
      <w:r>
        <w:t xml:space="preserve"> </w:t>
      </w:r>
      <w:r>
        <w:rPr>
          <w:rFonts w:hint="eastAsia"/>
        </w:rPr>
        <w:t>селекции</w:t>
      </w:r>
      <w:r>
        <w:t xml:space="preserve"> </w:t>
      </w:r>
      <w:r>
        <w:rPr>
          <w:rFonts w:hint="eastAsia"/>
        </w:rPr>
        <w:t>плодовых</w:t>
      </w:r>
      <w:r>
        <w:t xml:space="preserve"> </w:t>
      </w:r>
      <w:r>
        <w:rPr>
          <w:rFonts w:hint="eastAsia"/>
        </w:rPr>
        <w:t>культур</w:t>
      </w:r>
      <w:r>
        <w:t xml:space="preserve">. ‒ </w:t>
      </w:r>
      <w:r>
        <w:rPr>
          <w:rFonts w:hint="eastAsia"/>
        </w:rPr>
        <w:t>Орел</w:t>
      </w:r>
      <w:r>
        <w:t xml:space="preserve">: </w:t>
      </w:r>
      <w:r>
        <w:rPr>
          <w:rFonts w:hint="eastAsia"/>
        </w:rPr>
        <w:t>Изд</w:t>
      </w:r>
      <w:r>
        <w:t>-</w:t>
      </w:r>
      <w:r>
        <w:rPr>
          <w:rFonts w:hint="eastAsia"/>
        </w:rPr>
        <w:t>во</w:t>
      </w:r>
      <w:r>
        <w:t xml:space="preserve"> </w:t>
      </w:r>
      <w:r>
        <w:rPr>
          <w:rFonts w:hint="eastAsia"/>
        </w:rPr>
        <w:t>ВНИИСПК</w:t>
      </w:r>
      <w:r>
        <w:t>, 2020. ‒ 36 </w:t>
      </w:r>
      <w:r>
        <w:rPr>
          <w:rFonts w:hint="eastAsia"/>
        </w:rPr>
        <w:t>с</w:t>
      </w:r>
      <w:r>
        <w:t xml:space="preserve">.: </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с</w:t>
      </w:r>
      <w:r>
        <w:t>. 30‒34 (50 </w:t>
      </w:r>
      <w:r>
        <w:rPr>
          <w:rFonts w:hint="eastAsia"/>
        </w:rPr>
        <w:t>назв</w:t>
      </w:r>
      <w:r>
        <w:t>.). (</w:t>
      </w:r>
      <w:r>
        <w:rPr>
          <w:rFonts w:hint="eastAsia"/>
        </w:rPr>
        <w:t>Шифр</w:t>
      </w:r>
      <w:r>
        <w:t xml:space="preserve"> </w:t>
      </w:r>
      <w:r>
        <w:rPr>
          <w:rFonts w:hint="eastAsia"/>
        </w:rPr>
        <w:t>Г</w:t>
      </w:r>
      <w:r>
        <w:t>2020‒24879)</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34"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0"/>
      </w:pPr>
      <w:r w:rsidRPr="00E84BD4">
        <w:rPr>
          <w:b/>
        </w:rPr>
        <w:t>24. </w:t>
      </w:r>
      <w:r w:rsidRPr="00E84BD4">
        <w:rPr>
          <w:rFonts w:hint="eastAsia"/>
          <w:b/>
        </w:rPr>
        <w:t>Любченко А</w:t>
      </w:r>
      <w:r w:rsidRPr="00E84BD4">
        <w:rPr>
          <w:b/>
        </w:rPr>
        <w:t xml:space="preserve">. </w:t>
      </w:r>
      <w:r w:rsidRPr="00E84BD4">
        <w:rPr>
          <w:rFonts w:hint="eastAsia"/>
          <w:b/>
        </w:rPr>
        <w:t>В</w:t>
      </w:r>
      <w:r w:rsidRPr="00E84BD4">
        <w:rPr>
          <w:b/>
        </w:rPr>
        <w:t xml:space="preserve">. </w:t>
      </w:r>
      <w:r>
        <w:rPr>
          <w:rFonts w:hint="eastAsia"/>
        </w:rPr>
        <w:t>Адаптивность</w:t>
      </w:r>
      <w:r>
        <w:t xml:space="preserve"> </w:t>
      </w:r>
      <w:r>
        <w:rPr>
          <w:rFonts w:hint="eastAsia"/>
        </w:rPr>
        <w:t>и</w:t>
      </w:r>
      <w:r>
        <w:t xml:space="preserve"> </w:t>
      </w:r>
      <w:r>
        <w:rPr>
          <w:rFonts w:hint="eastAsia"/>
        </w:rPr>
        <w:t>качество</w:t>
      </w:r>
      <w:r>
        <w:t xml:space="preserve"> </w:t>
      </w:r>
      <w:r>
        <w:rPr>
          <w:rFonts w:hint="eastAsia"/>
        </w:rPr>
        <w:t>продукции</w:t>
      </w:r>
      <w:r>
        <w:t xml:space="preserve"> </w:t>
      </w:r>
      <w:r>
        <w:rPr>
          <w:rFonts w:hint="eastAsia"/>
        </w:rPr>
        <w:t>луков</w:t>
      </w:r>
      <w:r>
        <w:t xml:space="preserve"> (Allium L.) </w:t>
      </w:r>
      <w:r>
        <w:rPr>
          <w:rFonts w:hint="eastAsia"/>
        </w:rPr>
        <w:t>в</w:t>
      </w:r>
      <w:r>
        <w:t xml:space="preserve"> </w:t>
      </w:r>
      <w:r>
        <w:rPr>
          <w:rFonts w:hint="eastAsia"/>
        </w:rPr>
        <w:t>условиях</w:t>
      </w:r>
      <w:r>
        <w:t xml:space="preserve"> </w:t>
      </w:r>
      <w:r>
        <w:rPr>
          <w:rFonts w:hint="eastAsia"/>
        </w:rPr>
        <w:t>предгорной</w:t>
      </w:r>
      <w:r>
        <w:t xml:space="preserve"> </w:t>
      </w:r>
      <w:r>
        <w:rPr>
          <w:rFonts w:hint="eastAsia"/>
        </w:rPr>
        <w:t>зоны</w:t>
      </w:r>
      <w:r>
        <w:t xml:space="preserve"> </w:t>
      </w:r>
      <w:r>
        <w:rPr>
          <w:rFonts w:hint="eastAsia"/>
        </w:rPr>
        <w:t>Северо</w:t>
      </w:r>
      <w:r>
        <w:t>-</w:t>
      </w:r>
      <w:r>
        <w:rPr>
          <w:rFonts w:hint="eastAsia"/>
        </w:rPr>
        <w:t>Западного</w:t>
      </w:r>
      <w:r>
        <w:t xml:space="preserve"> </w:t>
      </w:r>
      <w:r>
        <w:rPr>
          <w:rFonts w:hint="eastAsia"/>
        </w:rPr>
        <w:t>Кавказа</w:t>
      </w:r>
      <w:r>
        <w:t>/ </w:t>
      </w:r>
      <w:r>
        <w:rPr>
          <w:rFonts w:hint="eastAsia"/>
        </w:rPr>
        <w:t>А</w:t>
      </w:r>
      <w:r>
        <w:t xml:space="preserve">. </w:t>
      </w:r>
      <w:r>
        <w:rPr>
          <w:rFonts w:hint="eastAsia"/>
        </w:rPr>
        <w:t>В</w:t>
      </w:r>
      <w:r>
        <w:t xml:space="preserve">. </w:t>
      </w:r>
      <w:r>
        <w:rPr>
          <w:rFonts w:hint="eastAsia"/>
        </w:rPr>
        <w:t>Любченко</w:t>
      </w:r>
      <w:r>
        <w:t xml:space="preserve">, </w:t>
      </w:r>
      <w:r>
        <w:rPr>
          <w:rFonts w:hint="eastAsia"/>
        </w:rPr>
        <w:t>В</w:t>
      </w:r>
      <w:r>
        <w:t xml:space="preserve">. </w:t>
      </w:r>
      <w:r>
        <w:rPr>
          <w:rFonts w:hint="eastAsia"/>
        </w:rPr>
        <w:t>А</w:t>
      </w:r>
      <w:r>
        <w:t xml:space="preserve">. </w:t>
      </w:r>
      <w:r>
        <w:rPr>
          <w:rFonts w:hint="eastAsia"/>
        </w:rPr>
        <w:t>Семенов</w:t>
      </w:r>
      <w:r>
        <w:t xml:space="preserve">; </w:t>
      </w:r>
      <w:r>
        <w:rPr>
          <w:rFonts w:hint="eastAsia"/>
        </w:rPr>
        <w:t>Майкопская</w:t>
      </w:r>
      <w:r>
        <w:t xml:space="preserve"> </w:t>
      </w:r>
      <w:r>
        <w:rPr>
          <w:rFonts w:hint="eastAsia"/>
        </w:rPr>
        <w:t>опытная</w:t>
      </w:r>
      <w:r>
        <w:t xml:space="preserve"> </w:t>
      </w:r>
      <w:r>
        <w:rPr>
          <w:rFonts w:hint="eastAsia"/>
        </w:rPr>
        <w:t>станция </w:t>
      </w:r>
      <w:r>
        <w:t xml:space="preserve">‒ </w:t>
      </w:r>
      <w:r>
        <w:rPr>
          <w:rFonts w:hint="eastAsia"/>
        </w:rPr>
        <w:t>филиал</w:t>
      </w:r>
      <w:r>
        <w:t xml:space="preserve"> </w:t>
      </w:r>
      <w:r>
        <w:rPr>
          <w:rFonts w:hint="eastAsia"/>
        </w:rPr>
        <w:t>Всероссийского</w:t>
      </w:r>
      <w:r>
        <w:t xml:space="preserve"> </w:t>
      </w:r>
      <w:r>
        <w:rPr>
          <w:rFonts w:hint="eastAsia"/>
        </w:rPr>
        <w:t>института</w:t>
      </w:r>
      <w:r>
        <w:t xml:space="preserve"> </w:t>
      </w:r>
      <w:r>
        <w:rPr>
          <w:rFonts w:hint="eastAsia"/>
        </w:rPr>
        <w:t>генетических</w:t>
      </w:r>
      <w:r>
        <w:t xml:space="preserve"> </w:t>
      </w:r>
      <w:r>
        <w:rPr>
          <w:rFonts w:hint="eastAsia"/>
        </w:rPr>
        <w:t>ресурсов</w:t>
      </w:r>
      <w:r>
        <w:t xml:space="preserve"> </w:t>
      </w:r>
      <w:r>
        <w:rPr>
          <w:rFonts w:hint="eastAsia"/>
        </w:rPr>
        <w:t>растений</w:t>
      </w:r>
      <w:r>
        <w:t xml:space="preserve"> </w:t>
      </w:r>
      <w:r>
        <w:rPr>
          <w:rFonts w:hint="eastAsia"/>
        </w:rPr>
        <w:t>им</w:t>
      </w:r>
      <w:r>
        <w:t xml:space="preserve">. </w:t>
      </w:r>
      <w:r>
        <w:rPr>
          <w:rFonts w:hint="eastAsia"/>
        </w:rPr>
        <w:t>Н</w:t>
      </w:r>
      <w:r>
        <w:t xml:space="preserve">. </w:t>
      </w:r>
      <w:r>
        <w:rPr>
          <w:rFonts w:hint="eastAsia"/>
        </w:rPr>
        <w:t>И</w:t>
      </w:r>
      <w:r>
        <w:t xml:space="preserve">. </w:t>
      </w:r>
      <w:r>
        <w:rPr>
          <w:rFonts w:hint="eastAsia"/>
        </w:rPr>
        <w:t>Вавилова</w:t>
      </w:r>
      <w:r>
        <w:t xml:space="preserve">. ‒ </w:t>
      </w:r>
      <w:r>
        <w:rPr>
          <w:rFonts w:hint="eastAsia"/>
        </w:rPr>
        <w:t>Майкоп</w:t>
      </w:r>
      <w:r>
        <w:t xml:space="preserve">: </w:t>
      </w:r>
      <w:r>
        <w:rPr>
          <w:rFonts w:hint="eastAsia"/>
        </w:rPr>
        <w:t>Магарин О</w:t>
      </w:r>
      <w:r>
        <w:t xml:space="preserve">. </w:t>
      </w:r>
      <w:r>
        <w:rPr>
          <w:rFonts w:hint="eastAsia"/>
        </w:rPr>
        <w:t>Г</w:t>
      </w:r>
      <w:r>
        <w:t>., 2019. ‒ 159 </w:t>
      </w:r>
      <w:r>
        <w:rPr>
          <w:rFonts w:hint="eastAsia"/>
        </w:rPr>
        <w:t>с</w:t>
      </w:r>
      <w:r>
        <w:t xml:space="preserve">.: </w:t>
      </w:r>
      <w:r>
        <w:rPr>
          <w:rFonts w:hint="eastAsia"/>
        </w:rPr>
        <w:t>ил</w:t>
      </w:r>
      <w:r>
        <w:t xml:space="preserve">., </w:t>
      </w:r>
      <w:r>
        <w:rPr>
          <w:rFonts w:hint="eastAsia"/>
        </w:rPr>
        <w:t>цв</w:t>
      </w:r>
      <w:r>
        <w:t xml:space="preserve">. </w:t>
      </w:r>
      <w:r>
        <w:rPr>
          <w:rFonts w:hint="eastAsia"/>
        </w:rPr>
        <w:t>ил</w:t>
      </w:r>
      <w:r>
        <w:t xml:space="preserve">.; 21 </w:t>
      </w:r>
      <w:r>
        <w:rPr>
          <w:rFonts w:hint="eastAsia"/>
        </w:rPr>
        <w:t>см</w:t>
      </w:r>
      <w:r>
        <w:t xml:space="preserve"> +</w:t>
      </w:r>
      <w:r>
        <w:rPr>
          <w:rFonts w:hint="eastAsia"/>
        </w:rPr>
        <w:t>Прил</w:t>
      </w:r>
      <w:r>
        <w:t xml:space="preserve">.: </w:t>
      </w:r>
      <w:r>
        <w:rPr>
          <w:rFonts w:hint="eastAsia"/>
        </w:rPr>
        <w:t>с</w:t>
      </w:r>
      <w:r>
        <w:t xml:space="preserve">. 144‒156. ‒ </w:t>
      </w:r>
      <w:r>
        <w:rPr>
          <w:rFonts w:hint="eastAsia"/>
        </w:rPr>
        <w:t>Библиогр</w:t>
      </w:r>
      <w:r>
        <w:t xml:space="preserve">.: </w:t>
      </w:r>
      <w:r>
        <w:rPr>
          <w:rFonts w:hint="eastAsia"/>
        </w:rPr>
        <w:t>с</w:t>
      </w:r>
      <w:r>
        <w:t>. 120‒142 (112 </w:t>
      </w:r>
      <w:r>
        <w:rPr>
          <w:rFonts w:hint="eastAsia"/>
        </w:rPr>
        <w:t>назв</w:t>
      </w:r>
      <w:r>
        <w:t>.). (</w:t>
      </w:r>
      <w:r>
        <w:rPr>
          <w:rFonts w:hint="eastAsia"/>
        </w:rPr>
        <w:t>Шифр</w:t>
      </w:r>
      <w:r>
        <w:t xml:space="preserve"> </w:t>
      </w:r>
      <w:r>
        <w:rPr>
          <w:rFonts w:hint="eastAsia"/>
        </w:rPr>
        <w:t>Г</w:t>
      </w:r>
      <w:r>
        <w:t>2020‒23062)</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E84BD4" w:rsidP="00E84BD4">
      <w:pPr>
        <w:pStyle w:val="a7"/>
      </w:pPr>
      <w:r>
        <w:rPr>
          <w:rFonts w:hint="eastAsia"/>
        </w:rPr>
        <w:t>Аннотация</w:t>
      </w:r>
      <w:r>
        <w:t xml:space="preserve">: </w:t>
      </w:r>
      <w:r>
        <w:rPr>
          <w:rFonts w:hint="eastAsia"/>
        </w:rPr>
        <w:t>Экологические</w:t>
      </w:r>
      <w:r>
        <w:t xml:space="preserve"> </w:t>
      </w:r>
      <w:r>
        <w:rPr>
          <w:rFonts w:hint="eastAsia"/>
        </w:rPr>
        <w:t>испытания</w:t>
      </w:r>
      <w:r>
        <w:t xml:space="preserve"> </w:t>
      </w:r>
      <w:r>
        <w:rPr>
          <w:rFonts w:hint="eastAsia"/>
        </w:rPr>
        <w:t>видов</w:t>
      </w:r>
      <w:r>
        <w:t xml:space="preserve"> </w:t>
      </w:r>
      <w:r>
        <w:rPr>
          <w:rFonts w:hint="eastAsia"/>
        </w:rPr>
        <w:t>и</w:t>
      </w:r>
      <w:r>
        <w:t xml:space="preserve"> </w:t>
      </w:r>
      <w:r>
        <w:rPr>
          <w:rFonts w:hint="eastAsia"/>
        </w:rPr>
        <w:t>сортов</w:t>
      </w:r>
      <w:r>
        <w:t xml:space="preserve"> </w:t>
      </w:r>
      <w:r>
        <w:rPr>
          <w:rFonts w:hint="eastAsia"/>
        </w:rPr>
        <w:t>коллекции</w:t>
      </w:r>
      <w:r>
        <w:t xml:space="preserve"> </w:t>
      </w:r>
      <w:r>
        <w:rPr>
          <w:rFonts w:hint="eastAsia"/>
        </w:rPr>
        <w:t>ВИР</w:t>
      </w:r>
      <w:r>
        <w:t xml:space="preserve"> </w:t>
      </w:r>
      <w:r>
        <w:rPr>
          <w:rFonts w:hint="eastAsia"/>
        </w:rPr>
        <w:t>в</w:t>
      </w:r>
      <w:r>
        <w:t xml:space="preserve"> </w:t>
      </w:r>
      <w:r>
        <w:rPr>
          <w:rFonts w:hint="eastAsia"/>
        </w:rPr>
        <w:t>условиях</w:t>
      </w:r>
      <w:r>
        <w:t xml:space="preserve"> </w:t>
      </w:r>
      <w:r>
        <w:rPr>
          <w:rFonts w:hint="eastAsia"/>
        </w:rPr>
        <w:t>предгорной</w:t>
      </w:r>
      <w:r>
        <w:t xml:space="preserve"> </w:t>
      </w:r>
      <w:r>
        <w:rPr>
          <w:rFonts w:hint="eastAsia"/>
        </w:rPr>
        <w:t>зоны</w:t>
      </w:r>
      <w:r>
        <w:t xml:space="preserve"> </w:t>
      </w:r>
      <w:r>
        <w:rPr>
          <w:rFonts w:hint="eastAsia"/>
        </w:rPr>
        <w:t>Республики</w:t>
      </w:r>
      <w:r>
        <w:t xml:space="preserve"> </w:t>
      </w:r>
      <w:r>
        <w:rPr>
          <w:rFonts w:hint="eastAsia"/>
        </w:rPr>
        <w:t>Адыгея</w:t>
      </w:r>
      <w:r>
        <w:t>.</w:t>
      </w:r>
    </w:p>
    <w:p w:rsidR="00E84BD4" w:rsidRDefault="001F0EE5" w:rsidP="00E84BD4">
      <w:pPr>
        <w:pStyle w:val="a7"/>
      </w:pPr>
      <w:hyperlink r:id="rId35"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0"/>
      </w:pPr>
      <w:r w:rsidRPr="00E84BD4">
        <w:rPr>
          <w:b/>
        </w:rPr>
        <w:t>25. </w:t>
      </w:r>
      <w:r w:rsidRPr="00E84BD4">
        <w:rPr>
          <w:rFonts w:hint="eastAsia"/>
          <w:b/>
        </w:rPr>
        <w:t>Многофункциональное</w:t>
      </w:r>
      <w:r>
        <w:t xml:space="preserve"> </w:t>
      </w:r>
      <w:r>
        <w:rPr>
          <w:rFonts w:hint="eastAsia"/>
        </w:rPr>
        <w:t>адаптивное</w:t>
      </w:r>
      <w:r>
        <w:t xml:space="preserve"> </w:t>
      </w:r>
      <w:r>
        <w:rPr>
          <w:rFonts w:hint="eastAsia"/>
        </w:rPr>
        <w:t>кормопроизводство</w:t>
      </w:r>
      <w:r>
        <w:t xml:space="preserve"> : </w:t>
      </w:r>
      <w:r>
        <w:rPr>
          <w:rFonts w:hint="eastAsia"/>
        </w:rPr>
        <w:t>сборник</w:t>
      </w:r>
      <w:r>
        <w:t xml:space="preserve"> </w:t>
      </w:r>
      <w:r>
        <w:rPr>
          <w:rFonts w:hint="eastAsia"/>
        </w:rPr>
        <w:t>научных</w:t>
      </w:r>
      <w:r>
        <w:t xml:space="preserve"> </w:t>
      </w:r>
      <w:r>
        <w:rPr>
          <w:rFonts w:hint="eastAsia"/>
        </w:rPr>
        <w:t>трудов</w:t>
      </w:r>
      <w:r>
        <w:t xml:space="preserve">. ‒ </w:t>
      </w:r>
      <w:r>
        <w:rPr>
          <w:rFonts w:hint="eastAsia"/>
        </w:rPr>
        <w:t>Москва</w:t>
      </w:r>
    </w:p>
    <w:p w:rsidR="00E84BD4" w:rsidRDefault="00E84BD4" w:rsidP="00E84BD4">
      <w:pPr>
        <w:pStyle w:val="a7"/>
      </w:pPr>
      <w:r>
        <w:rPr>
          <w:rFonts w:hint="eastAsia"/>
        </w:rPr>
        <w:t>Вып</w:t>
      </w:r>
      <w:r>
        <w:t>. 22 (70)/ </w:t>
      </w:r>
      <w:r>
        <w:rPr>
          <w:rFonts w:hint="eastAsia"/>
        </w:rPr>
        <w:t>редактор И</w:t>
      </w:r>
      <w:r>
        <w:t xml:space="preserve">. </w:t>
      </w:r>
      <w:r>
        <w:rPr>
          <w:rFonts w:hint="eastAsia"/>
        </w:rPr>
        <w:t>А</w:t>
      </w:r>
      <w:r>
        <w:t>.</w:t>
      </w:r>
      <w:r>
        <w:rPr>
          <w:rFonts w:hint="eastAsia"/>
        </w:rPr>
        <w:t>Трофимов</w:t>
      </w:r>
      <w:r>
        <w:t>. ‒ 2020. ‒ 151 </w:t>
      </w:r>
      <w:r>
        <w:rPr>
          <w:rFonts w:hint="eastAsia"/>
        </w:rPr>
        <w:t>с</w:t>
      </w:r>
      <w:r>
        <w:t xml:space="preserve">.: </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в</w:t>
      </w:r>
      <w:r>
        <w:t xml:space="preserve"> </w:t>
      </w:r>
      <w:r>
        <w:rPr>
          <w:rFonts w:hint="eastAsia"/>
        </w:rPr>
        <w:t>конце</w:t>
      </w:r>
      <w:r>
        <w:t xml:space="preserve"> </w:t>
      </w:r>
      <w:r>
        <w:rPr>
          <w:rFonts w:hint="eastAsia"/>
        </w:rPr>
        <w:t>ст</w:t>
      </w:r>
      <w:r>
        <w:t>. (</w:t>
      </w:r>
      <w:r>
        <w:rPr>
          <w:rFonts w:hint="eastAsia"/>
        </w:rPr>
        <w:t>Шифр</w:t>
      </w:r>
      <w:r>
        <w:t xml:space="preserve"> </w:t>
      </w:r>
      <w:r>
        <w:rPr>
          <w:rFonts w:hint="eastAsia"/>
        </w:rPr>
        <w:t>Р</w:t>
      </w:r>
      <w:r>
        <w:t>5950/22/70)</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ЧЗ</w:t>
      </w:r>
      <w:r>
        <w:t>(1)</w:t>
      </w:r>
    </w:p>
    <w:p w:rsidR="00E84BD4" w:rsidRDefault="001F0EE5" w:rsidP="00E84BD4">
      <w:pPr>
        <w:pStyle w:val="a7"/>
      </w:pPr>
      <w:hyperlink r:id="rId36"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0"/>
      </w:pPr>
      <w:r w:rsidRPr="00E84BD4">
        <w:rPr>
          <w:b/>
        </w:rPr>
        <w:t>26. </w:t>
      </w:r>
      <w:r w:rsidRPr="00E84BD4">
        <w:rPr>
          <w:rFonts w:hint="eastAsia"/>
          <w:b/>
        </w:rPr>
        <w:t>Многофункциональное</w:t>
      </w:r>
      <w:r>
        <w:t xml:space="preserve"> </w:t>
      </w:r>
      <w:r>
        <w:rPr>
          <w:rFonts w:hint="eastAsia"/>
        </w:rPr>
        <w:t>адаптивное</w:t>
      </w:r>
      <w:r>
        <w:t xml:space="preserve"> </w:t>
      </w:r>
      <w:r>
        <w:rPr>
          <w:rFonts w:hint="eastAsia"/>
        </w:rPr>
        <w:t>кормопроизводство</w:t>
      </w:r>
      <w:r>
        <w:t xml:space="preserve"> : </w:t>
      </w:r>
      <w:r>
        <w:rPr>
          <w:rFonts w:hint="eastAsia"/>
        </w:rPr>
        <w:t>сборник</w:t>
      </w:r>
      <w:r>
        <w:t xml:space="preserve"> </w:t>
      </w:r>
      <w:r>
        <w:rPr>
          <w:rFonts w:hint="eastAsia"/>
        </w:rPr>
        <w:t>научных</w:t>
      </w:r>
      <w:r>
        <w:t xml:space="preserve"> </w:t>
      </w:r>
      <w:r>
        <w:rPr>
          <w:rFonts w:hint="eastAsia"/>
        </w:rPr>
        <w:t>трудов</w:t>
      </w:r>
      <w:r>
        <w:t xml:space="preserve">. ‒ </w:t>
      </w:r>
      <w:r>
        <w:rPr>
          <w:rFonts w:hint="eastAsia"/>
        </w:rPr>
        <w:t>Москва</w:t>
      </w:r>
    </w:p>
    <w:p w:rsidR="00E84BD4" w:rsidRDefault="00E84BD4" w:rsidP="00E84BD4">
      <w:pPr>
        <w:pStyle w:val="a7"/>
      </w:pPr>
      <w:r>
        <w:rPr>
          <w:rFonts w:hint="eastAsia"/>
        </w:rPr>
        <w:t>Вып</w:t>
      </w:r>
      <w:r>
        <w:t>. 23 (71)/ </w:t>
      </w:r>
      <w:r>
        <w:rPr>
          <w:rFonts w:hint="eastAsia"/>
        </w:rPr>
        <w:t>редактор И</w:t>
      </w:r>
      <w:r>
        <w:t xml:space="preserve">. </w:t>
      </w:r>
      <w:r>
        <w:rPr>
          <w:rFonts w:hint="eastAsia"/>
        </w:rPr>
        <w:t>А</w:t>
      </w:r>
      <w:r>
        <w:t>.</w:t>
      </w:r>
      <w:r>
        <w:rPr>
          <w:rFonts w:hint="eastAsia"/>
        </w:rPr>
        <w:t>Трофимов</w:t>
      </w:r>
      <w:r>
        <w:t>. ‒ 2020. ‒ 163 </w:t>
      </w:r>
      <w:r>
        <w:rPr>
          <w:rFonts w:hint="eastAsia"/>
        </w:rPr>
        <w:t>с</w:t>
      </w:r>
      <w:r>
        <w:t xml:space="preserve">.: </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в</w:t>
      </w:r>
      <w:r>
        <w:t xml:space="preserve"> </w:t>
      </w:r>
      <w:r>
        <w:rPr>
          <w:rFonts w:hint="eastAsia"/>
        </w:rPr>
        <w:t>конце</w:t>
      </w:r>
      <w:r>
        <w:t xml:space="preserve"> </w:t>
      </w:r>
      <w:r>
        <w:rPr>
          <w:rFonts w:hint="eastAsia"/>
        </w:rPr>
        <w:t>ст</w:t>
      </w:r>
      <w:r>
        <w:t>. (</w:t>
      </w:r>
      <w:r>
        <w:rPr>
          <w:rFonts w:hint="eastAsia"/>
        </w:rPr>
        <w:t>Шифр</w:t>
      </w:r>
      <w:r>
        <w:t xml:space="preserve"> </w:t>
      </w:r>
      <w:r>
        <w:rPr>
          <w:rFonts w:hint="eastAsia"/>
        </w:rPr>
        <w:t>Р</w:t>
      </w:r>
      <w:r>
        <w:t>5950/23/71)</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ЧЗ</w:t>
      </w:r>
      <w:r>
        <w:t>(1)</w:t>
      </w:r>
    </w:p>
    <w:p w:rsidR="00E84BD4" w:rsidRDefault="001F0EE5" w:rsidP="00E84BD4">
      <w:pPr>
        <w:pStyle w:val="a7"/>
      </w:pPr>
      <w:hyperlink r:id="rId37"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0"/>
      </w:pPr>
      <w:r w:rsidRPr="00E84BD4">
        <w:rPr>
          <w:b/>
        </w:rPr>
        <w:t>27. </w:t>
      </w:r>
      <w:r w:rsidRPr="00E84BD4">
        <w:rPr>
          <w:rFonts w:hint="eastAsia"/>
          <w:b/>
        </w:rPr>
        <w:t>Новые</w:t>
      </w:r>
      <w:r>
        <w:t xml:space="preserve"> </w:t>
      </w:r>
      <w:r>
        <w:rPr>
          <w:rFonts w:hint="eastAsia"/>
        </w:rPr>
        <w:t>интродуцированные</w:t>
      </w:r>
      <w:r>
        <w:t xml:space="preserve"> </w:t>
      </w:r>
      <w:r>
        <w:rPr>
          <w:rFonts w:hint="eastAsia"/>
        </w:rPr>
        <w:t>и</w:t>
      </w:r>
      <w:r>
        <w:t xml:space="preserve"> </w:t>
      </w:r>
      <w:r>
        <w:rPr>
          <w:rFonts w:hint="eastAsia"/>
        </w:rPr>
        <w:t>традиционные</w:t>
      </w:r>
      <w:r>
        <w:t xml:space="preserve"> </w:t>
      </w:r>
      <w:r>
        <w:rPr>
          <w:rFonts w:hint="eastAsia"/>
        </w:rPr>
        <w:t>культуры</w:t>
      </w:r>
      <w:r>
        <w:t xml:space="preserve"> </w:t>
      </w:r>
      <w:r>
        <w:rPr>
          <w:rFonts w:hint="eastAsia"/>
        </w:rPr>
        <w:t>Нижнего</w:t>
      </w:r>
      <w:r>
        <w:t xml:space="preserve"> </w:t>
      </w:r>
      <w:r>
        <w:rPr>
          <w:rFonts w:hint="eastAsia"/>
        </w:rPr>
        <w:t>Поволжья</w:t>
      </w:r>
      <w:r>
        <w:t>/ </w:t>
      </w:r>
      <w:r>
        <w:rPr>
          <w:rFonts w:hint="eastAsia"/>
        </w:rPr>
        <w:t>Н</w:t>
      </w:r>
      <w:r>
        <w:t xml:space="preserve">. </w:t>
      </w:r>
      <w:r>
        <w:rPr>
          <w:rFonts w:hint="eastAsia"/>
        </w:rPr>
        <w:t>И</w:t>
      </w:r>
      <w:r>
        <w:t xml:space="preserve">. </w:t>
      </w:r>
      <w:r>
        <w:rPr>
          <w:rFonts w:hint="eastAsia"/>
        </w:rPr>
        <w:t>Стрижков</w:t>
      </w:r>
      <w:r>
        <w:t xml:space="preserve">, </w:t>
      </w:r>
      <w:r>
        <w:rPr>
          <w:rFonts w:hint="eastAsia"/>
        </w:rPr>
        <w:t>Н</w:t>
      </w:r>
      <w:r>
        <w:t xml:space="preserve">. </w:t>
      </w:r>
      <w:r>
        <w:rPr>
          <w:rFonts w:hint="eastAsia"/>
        </w:rPr>
        <w:t>В</w:t>
      </w:r>
      <w:r>
        <w:t xml:space="preserve">. </w:t>
      </w:r>
      <w:r>
        <w:rPr>
          <w:rFonts w:hint="eastAsia"/>
        </w:rPr>
        <w:t>Николайченко</w:t>
      </w:r>
      <w:r>
        <w:t xml:space="preserve">, </w:t>
      </w:r>
      <w:r>
        <w:rPr>
          <w:rFonts w:hint="eastAsia"/>
        </w:rPr>
        <w:t>З</w:t>
      </w:r>
      <w:r>
        <w:t xml:space="preserve">. </w:t>
      </w:r>
      <w:r>
        <w:rPr>
          <w:rFonts w:hint="eastAsia"/>
        </w:rPr>
        <w:t>М</w:t>
      </w:r>
      <w:r>
        <w:t xml:space="preserve">. </w:t>
      </w:r>
      <w:r>
        <w:rPr>
          <w:rFonts w:hint="eastAsia"/>
        </w:rPr>
        <w:t>Азизов</w:t>
      </w:r>
      <w:r>
        <w:t xml:space="preserve"> [</w:t>
      </w:r>
      <w:r>
        <w:rPr>
          <w:rFonts w:hint="eastAsia"/>
        </w:rPr>
        <w:t>и</w:t>
      </w:r>
      <w:r>
        <w:t xml:space="preserve"> </w:t>
      </w:r>
      <w:r>
        <w:rPr>
          <w:rFonts w:hint="eastAsia"/>
        </w:rPr>
        <w:t>др</w:t>
      </w:r>
      <w:r>
        <w:t xml:space="preserve">.];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Российской</w:t>
      </w:r>
      <w:r>
        <w:t xml:space="preserve"> </w:t>
      </w:r>
      <w:r>
        <w:rPr>
          <w:rFonts w:hint="eastAsia"/>
        </w:rPr>
        <w:t>Федерации</w:t>
      </w:r>
      <w:r>
        <w:t xml:space="preserve">, </w:t>
      </w:r>
      <w:r>
        <w:rPr>
          <w:rFonts w:hint="eastAsia"/>
        </w:rPr>
        <w:t>Саратовский</w:t>
      </w:r>
      <w:r>
        <w:t xml:space="preserve"> </w:t>
      </w:r>
      <w:r>
        <w:rPr>
          <w:rFonts w:hint="eastAsia"/>
        </w:rPr>
        <w:t>государственный</w:t>
      </w:r>
      <w:r>
        <w:t xml:space="preserve"> </w:t>
      </w:r>
      <w:r>
        <w:rPr>
          <w:rFonts w:hint="eastAsia"/>
        </w:rPr>
        <w:t>аграрный</w:t>
      </w:r>
      <w:r>
        <w:t xml:space="preserve"> </w:t>
      </w:r>
      <w:r>
        <w:rPr>
          <w:rFonts w:hint="eastAsia"/>
        </w:rPr>
        <w:t>университет</w:t>
      </w:r>
      <w:r>
        <w:t xml:space="preserve"> </w:t>
      </w:r>
      <w:r>
        <w:rPr>
          <w:rFonts w:hint="eastAsia"/>
        </w:rPr>
        <w:t>им</w:t>
      </w:r>
      <w:r>
        <w:t xml:space="preserve">. </w:t>
      </w:r>
      <w:r>
        <w:rPr>
          <w:rFonts w:hint="eastAsia"/>
        </w:rPr>
        <w:t>Н</w:t>
      </w:r>
      <w:r>
        <w:t xml:space="preserve">. </w:t>
      </w:r>
      <w:r>
        <w:rPr>
          <w:rFonts w:hint="eastAsia"/>
        </w:rPr>
        <w:t>И</w:t>
      </w:r>
      <w:r>
        <w:t xml:space="preserve">. </w:t>
      </w:r>
      <w:r>
        <w:rPr>
          <w:rFonts w:hint="eastAsia"/>
        </w:rPr>
        <w:t>Вавилова</w:t>
      </w:r>
      <w:r>
        <w:t>. ‒ 2-</w:t>
      </w:r>
      <w:r>
        <w:rPr>
          <w:rFonts w:hint="eastAsia"/>
        </w:rPr>
        <w:t>е</w:t>
      </w:r>
      <w:r>
        <w:t xml:space="preserve"> </w:t>
      </w:r>
      <w:r>
        <w:rPr>
          <w:rFonts w:hint="eastAsia"/>
        </w:rPr>
        <w:t>изд</w:t>
      </w:r>
      <w:r>
        <w:t xml:space="preserve">. ‒ </w:t>
      </w:r>
      <w:r>
        <w:rPr>
          <w:rFonts w:hint="eastAsia"/>
        </w:rPr>
        <w:t>Саратов</w:t>
      </w:r>
      <w:r>
        <w:t xml:space="preserve">: </w:t>
      </w:r>
      <w:r>
        <w:rPr>
          <w:rFonts w:hint="eastAsia"/>
        </w:rPr>
        <w:t>ЦеСАин</w:t>
      </w:r>
      <w:r>
        <w:t>, 2019. ‒ 178 </w:t>
      </w:r>
      <w:r>
        <w:rPr>
          <w:rFonts w:hint="eastAsia"/>
        </w:rPr>
        <w:t>с</w:t>
      </w:r>
      <w:r>
        <w:t xml:space="preserve">.: </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с</w:t>
      </w:r>
      <w:r>
        <w:t>. 162‒175 (196 </w:t>
      </w:r>
      <w:r>
        <w:rPr>
          <w:rFonts w:hint="eastAsia"/>
        </w:rPr>
        <w:t>назв</w:t>
      </w:r>
      <w:r>
        <w:t>.). (</w:t>
      </w:r>
      <w:r>
        <w:rPr>
          <w:rFonts w:hint="eastAsia"/>
        </w:rPr>
        <w:t>Шифр</w:t>
      </w:r>
      <w:r>
        <w:t xml:space="preserve"> </w:t>
      </w:r>
      <w:r>
        <w:rPr>
          <w:rFonts w:hint="eastAsia"/>
        </w:rPr>
        <w:t>Г</w:t>
      </w:r>
      <w:r>
        <w:t>2020‒24878)</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38"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0"/>
      </w:pPr>
      <w:r w:rsidRPr="00E84BD4">
        <w:rPr>
          <w:b/>
        </w:rPr>
        <w:t>28. </w:t>
      </w:r>
      <w:r w:rsidRPr="00E84BD4">
        <w:rPr>
          <w:rFonts w:hint="eastAsia"/>
          <w:b/>
        </w:rPr>
        <w:t>Рихтер А</w:t>
      </w:r>
      <w:r w:rsidRPr="00E84BD4">
        <w:rPr>
          <w:b/>
        </w:rPr>
        <w:t xml:space="preserve">. </w:t>
      </w:r>
      <w:r w:rsidRPr="00E84BD4">
        <w:rPr>
          <w:rFonts w:hint="eastAsia"/>
          <w:b/>
        </w:rPr>
        <w:t>А</w:t>
      </w:r>
      <w:r w:rsidRPr="00E84BD4">
        <w:rPr>
          <w:b/>
        </w:rPr>
        <w:t xml:space="preserve">. </w:t>
      </w:r>
      <w:r>
        <w:rPr>
          <w:rFonts w:hint="eastAsia"/>
        </w:rPr>
        <w:t>Создание</w:t>
      </w:r>
      <w:r>
        <w:t xml:space="preserve"> </w:t>
      </w:r>
      <w:r>
        <w:rPr>
          <w:rFonts w:hint="eastAsia"/>
        </w:rPr>
        <w:t>сортов</w:t>
      </w:r>
      <w:r>
        <w:t xml:space="preserve"> </w:t>
      </w:r>
      <w:r>
        <w:rPr>
          <w:rFonts w:hint="eastAsia"/>
        </w:rPr>
        <w:t>и</w:t>
      </w:r>
      <w:r>
        <w:t xml:space="preserve"> </w:t>
      </w:r>
      <w:r>
        <w:rPr>
          <w:rFonts w:hint="eastAsia"/>
        </w:rPr>
        <w:t>промышленных</w:t>
      </w:r>
      <w:r>
        <w:t xml:space="preserve"> </w:t>
      </w:r>
      <w:r>
        <w:rPr>
          <w:rFonts w:hint="eastAsia"/>
        </w:rPr>
        <w:t>садов</w:t>
      </w:r>
      <w:r>
        <w:t xml:space="preserve"> </w:t>
      </w:r>
      <w:r>
        <w:rPr>
          <w:rFonts w:hint="eastAsia"/>
        </w:rPr>
        <w:t>миндаля</w:t>
      </w:r>
      <w:r>
        <w:t xml:space="preserve"> : </w:t>
      </w:r>
      <w:r>
        <w:rPr>
          <w:rFonts w:hint="eastAsia"/>
        </w:rPr>
        <w:t>научное</w:t>
      </w:r>
      <w:r>
        <w:t xml:space="preserve"> </w:t>
      </w:r>
      <w:r>
        <w:rPr>
          <w:rFonts w:hint="eastAsia"/>
        </w:rPr>
        <w:t>достояние</w:t>
      </w:r>
      <w:r>
        <w:t xml:space="preserve"> </w:t>
      </w:r>
      <w:r>
        <w:rPr>
          <w:rFonts w:hint="eastAsia"/>
        </w:rPr>
        <w:t>профессора А</w:t>
      </w:r>
      <w:r>
        <w:t xml:space="preserve">. </w:t>
      </w:r>
      <w:r>
        <w:rPr>
          <w:rFonts w:hint="eastAsia"/>
        </w:rPr>
        <w:t>А</w:t>
      </w:r>
      <w:r>
        <w:t xml:space="preserve">. </w:t>
      </w:r>
      <w:r>
        <w:rPr>
          <w:rFonts w:hint="eastAsia"/>
        </w:rPr>
        <w:t>Рихтера</w:t>
      </w:r>
      <w:r>
        <w:t>/ </w:t>
      </w:r>
      <w:r>
        <w:rPr>
          <w:rFonts w:hint="eastAsia"/>
        </w:rPr>
        <w:t>А</w:t>
      </w:r>
      <w:r>
        <w:t xml:space="preserve">. </w:t>
      </w:r>
      <w:r>
        <w:rPr>
          <w:rFonts w:hint="eastAsia"/>
        </w:rPr>
        <w:t>А</w:t>
      </w:r>
      <w:r>
        <w:t xml:space="preserve">. </w:t>
      </w:r>
      <w:r>
        <w:rPr>
          <w:rFonts w:hint="eastAsia"/>
        </w:rPr>
        <w:t>Рихтер</w:t>
      </w:r>
      <w:r>
        <w:t xml:space="preserve">, </w:t>
      </w:r>
      <w:r>
        <w:rPr>
          <w:rFonts w:hint="eastAsia"/>
        </w:rPr>
        <w:t>В</w:t>
      </w:r>
      <w:r>
        <w:t xml:space="preserve">. </w:t>
      </w:r>
      <w:r>
        <w:rPr>
          <w:rFonts w:hint="eastAsia"/>
        </w:rPr>
        <w:t>А</w:t>
      </w:r>
      <w:r>
        <w:t xml:space="preserve">. </w:t>
      </w:r>
      <w:r>
        <w:rPr>
          <w:rFonts w:hint="eastAsia"/>
        </w:rPr>
        <w:t>Рихтер</w:t>
      </w:r>
      <w:r>
        <w:t xml:space="preserve">, </w:t>
      </w:r>
      <w:r>
        <w:rPr>
          <w:rFonts w:hint="eastAsia"/>
        </w:rPr>
        <w:t>А</w:t>
      </w:r>
      <w:r>
        <w:t xml:space="preserve">. </w:t>
      </w:r>
      <w:r>
        <w:rPr>
          <w:rFonts w:hint="eastAsia"/>
        </w:rPr>
        <w:t>А</w:t>
      </w:r>
      <w:r>
        <w:t xml:space="preserve">. </w:t>
      </w:r>
      <w:r>
        <w:rPr>
          <w:rFonts w:hint="eastAsia"/>
        </w:rPr>
        <w:t>Рихтер</w:t>
      </w:r>
      <w:r>
        <w:t xml:space="preserve">. ‒ </w:t>
      </w:r>
      <w:r>
        <w:rPr>
          <w:rFonts w:hint="eastAsia"/>
        </w:rPr>
        <w:t>Симферополь</w:t>
      </w:r>
      <w:r>
        <w:t xml:space="preserve">: </w:t>
      </w:r>
      <w:r>
        <w:rPr>
          <w:rFonts w:hint="eastAsia"/>
        </w:rPr>
        <w:t>Ариал</w:t>
      </w:r>
      <w:r>
        <w:t>, 2020. ‒ 407 </w:t>
      </w:r>
      <w:r>
        <w:rPr>
          <w:rFonts w:hint="eastAsia"/>
        </w:rPr>
        <w:t>с</w:t>
      </w:r>
      <w:r>
        <w:t xml:space="preserve">.: </w:t>
      </w:r>
      <w:r>
        <w:rPr>
          <w:rFonts w:hint="eastAsia"/>
        </w:rPr>
        <w:t>ил</w:t>
      </w:r>
      <w:r>
        <w:t xml:space="preserve">.; 21 </w:t>
      </w:r>
      <w:r>
        <w:rPr>
          <w:rFonts w:hint="eastAsia"/>
        </w:rPr>
        <w:t>см</w:t>
      </w:r>
      <w:r>
        <w:t xml:space="preserve"> +</w:t>
      </w:r>
      <w:r>
        <w:rPr>
          <w:rFonts w:hint="eastAsia"/>
        </w:rPr>
        <w:t>Прил</w:t>
      </w:r>
      <w:r>
        <w:t xml:space="preserve">.: </w:t>
      </w:r>
      <w:r>
        <w:rPr>
          <w:rFonts w:hint="eastAsia"/>
        </w:rPr>
        <w:t>с</w:t>
      </w:r>
      <w:r>
        <w:t xml:space="preserve">. 381‒405. ‒ </w:t>
      </w:r>
      <w:r>
        <w:rPr>
          <w:rFonts w:hint="eastAsia"/>
        </w:rPr>
        <w:t>Библиогр</w:t>
      </w:r>
      <w:r>
        <w:t xml:space="preserve">. </w:t>
      </w:r>
      <w:r>
        <w:rPr>
          <w:rFonts w:hint="eastAsia"/>
        </w:rPr>
        <w:t>тр</w:t>
      </w:r>
      <w:r>
        <w:t xml:space="preserve">. </w:t>
      </w:r>
      <w:r>
        <w:rPr>
          <w:rFonts w:hint="eastAsia"/>
        </w:rPr>
        <w:t>А</w:t>
      </w:r>
      <w:r>
        <w:t xml:space="preserve">. </w:t>
      </w:r>
      <w:r>
        <w:rPr>
          <w:rFonts w:hint="eastAsia"/>
        </w:rPr>
        <w:t>А</w:t>
      </w:r>
      <w:r>
        <w:t xml:space="preserve">. </w:t>
      </w:r>
      <w:r>
        <w:rPr>
          <w:rFonts w:hint="eastAsia"/>
        </w:rPr>
        <w:t>Рихтера</w:t>
      </w:r>
      <w:r>
        <w:t xml:space="preserve">: </w:t>
      </w:r>
      <w:r>
        <w:rPr>
          <w:rFonts w:hint="eastAsia"/>
        </w:rPr>
        <w:t>с</w:t>
      </w:r>
      <w:r>
        <w:t xml:space="preserve">. 333‒345. ‒ </w:t>
      </w:r>
      <w:r>
        <w:rPr>
          <w:rFonts w:hint="eastAsia"/>
        </w:rPr>
        <w:t>Библиогр</w:t>
      </w:r>
      <w:r>
        <w:t xml:space="preserve">.: </w:t>
      </w:r>
      <w:r>
        <w:rPr>
          <w:rFonts w:hint="eastAsia"/>
        </w:rPr>
        <w:t>с</w:t>
      </w:r>
      <w:r>
        <w:t>. 346‒380 (333 </w:t>
      </w:r>
      <w:r>
        <w:rPr>
          <w:rFonts w:hint="eastAsia"/>
        </w:rPr>
        <w:t>назв</w:t>
      </w:r>
      <w:r>
        <w:t>.). (</w:t>
      </w:r>
      <w:r>
        <w:rPr>
          <w:rFonts w:hint="eastAsia"/>
        </w:rPr>
        <w:t>Шифр</w:t>
      </w:r>
      <w:r>
        <w:t xml:space="preserve"> </w:t>
      </w:r>
      <w:r>
        <w:rPr>
          <w:rFonts w:hint="eastAsia"/>
        </w:rPr>
        <w:t>Г</w:t>
      </w:r>
      <w:r>
        <w:t>2020‒23463)</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39"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0"/>
      </w:pPr>
      <w:r w:rsidRPr="00E84BD4">
        <w:rPr>
          <w:b/>
        </w:rPr>
        <w:t>29. </w:t>
      </w:r>
      <w:r w:rsidRPr="00E84BD4">
        <w:rPr>
          <w:rFonts w:hint="eastAsia"/>
          <w:b/>
        </w:rPr>
        <w:t>Сабитов М</w:t>
      </w:r>
      <w:r w:rsidRPr="00E84BD4">
        <w:rPr>
          <w:b/>
        </w:rPr>
        <w:t xml:space="preserve">. </w:t>
      </w:r>
      <w:r w:rsidRPr="00E84BD4">
        <w:rPr>
          <w:rFonts w:hint="eastAsia"/>
          <w:b/>
        </w:rPr>
        <w:t>М</w:t>
      </w:r>
      <w:r w:rsidRPr="00E84BD4">
        <w:rPr>
          <w:b/>
        </w:rPr>
        <w:t xml:space="preserve">. </w:t>
      </w:r>
      <w:r>
        <w:rPr>
          <w:rFonts w:hint="eastAsia"/>
        </w:rPr>
        <w:t>Адаптивные</w:t>
      </w:r>
      <w:r>
        <w:t xml:space="preserve"> </w:t>
      </w:r>
      <w:r>
        <w:rPr>
          <w:rFonts w:hint="eastAsia"/>
        </w:rPr>
        <w:t>технологии</w:t>
      </w:r>
      <w:r>
        <w:t xml:space="preserve"> </w:t>
      </w:r>
      <w:r>
        <w:rPr>
          <w:rFonts w:hint="eastAsia"/>
        </w:rPr>
        <w:t>возделывания</w:t>
      </w:r>
      <w:r>
        <w:t xml:space="preserve"> </w:t>
      </w:r>
      <w:r>
        <w:rPr>
          <w:rFonts w:hint="eastAsia"/>
        </w:rPr>
        <w:t>озимой</w:t>
      </w:r>
      <w:r>
        <w:t xml:space="preserve"> </w:t>
      </w:r>
      <w:r>
        <w:rPr>
          <w:rFonts w:hint="eastAsia"/>
        </w:rPr>
        <w:t>и</w:t>
      </w:r>
      <w:r>
        <w:t xml:space="preserve"> </w:t>
      </w:r>
      <w:r>
        <w:rPr>
          <w:rFonts w:hint="eastAsia"/>
        </w:rPr>
        <w:t>яровой</w:t>
      </w:r>
      <w:r>
        <w:t xml:space="preserve"> </w:t>
      </w:r>
      <w:r>
        <w:rPr>
          <w:rFonts w:hint="eastAsia"/>
        </w:rPr>
        <w:t>пшеницы</w:t>
      </w:r>
      <w:r>
        <w:t xml:space="preserve"> </w:t>
      </w:r>
      <w:r>
        <w:rPr>
          <w:rFonts w:hint="eastAsia"/>
        </w:rPr>
        <w:t>в</w:t>
      </w:r>
      <w:r>
        <w:t xml:space="preserve"> </w:t>
      </w:r>
      <w:r>
        <w:rPr>
          <w:rFonts w:hint="eastAsia"/>
        </w:rPr>
        <w:t>лесостепи</w:t>
      </w:r>
      <w:r>
        <w:t xml:space="preserve"> </w:t>
      </w:r>
      <w:r>
        <w:rPr>
          <w:rFonts w:hint="eastAsia"/>
        </w:rPr>
        <w:t>Среднего</w:t>
      </w:r>
      <w:r>
        <w:t xml:space="preserve"> </w:t>
      </w:r>
      <w:r>
        <w:rPr>
          <w:rFonts w:hint="eastAsia"/>
        </w:rPr>
        <w:t>Поволжья</w:t>
      </w:r>
      <w:r>
        <w:t>/ </w:t>
      </w:r>
      <w:r>
        <w:rPr>
          <w:rFonts w:hint="eastAsia"/>
        </w:rPr>
        <w:t>М</w:t>
      </w:r>
      <w:r>
        <w:t xml:space="preserve">. </w:t>
      </w:r>
      <w:r>
        <w:rPr>
          <w:rFonts w:hint="eastAsia"/>
        </w:rPr>
        <w:t>М</w:t>
      </w:r>
      <w:r>
        <w:t xml:space="preserve">. </w:t>
      </w:r>
      <w:r>
        <w:rPr>
          <w:rFonts w:hint="eastAsia"/>
        </w:rPr>
        <w:t>Сабитов</w:t>
      </w:r>
      <w:r>
        <w:t xml:space="preserve">; </w:t>
      </w:r>
      <w:r>
        <w:rPr>
          <w:rFonts w:hint="eastAsia"/>
        </w:rPr>
        <w:t>Самарский</w:t>
      </w:r>
      <w:r>
        <w:t xml:space="preserve"> </w:t>
      </w:r>
      <w:r>
        <w:rPr>
          <w:rFonts w:hint="eastAsia"/>
        </w:rPr>
        <w:t>федеральный</w:t>
      </w:r>
      <w:r>
        <w:t xml:space="preserve"> </w:t>
      </w:r>
      <w:r>
        <w:rPr>
          <w:rFonts w:hint="eastAsia"/>
        </w:rPr>
        <w:t>исследовательский</w:t>
      </w:r>
      <w:r>
        <w:t xml:space="preserve"> </w:t>
      </w:r>
      <w:r>
        <w:rPr>
          <w:rFonts w:hint="eastAsia"/>
        </w:rPr>
        <w:t>центр</w:t>
      </w:r>
      <w:r>
        <w:t xml:space="preserve"> </w:t>
      </w:r>
      <w:r>
        <w:rPr>
          <w:rFonts w:hint="eastAsia"/>
        </w:rPr>
        <w:t>Российской</w:t>
      </w:r>
      <w:r>
        <w:t xml:space="preserve"> </w:t>
      </w:r>
      <w:r>
        <w:rPr>
          <w:rFonts w:hint="eastAsia"/>
        </w:rPr>
        <w:t>академии</w:t>
      </w:r>
      <w:r>
        <w:t xml:space="preserve"> </w:t>
      </w:r>
      <w:r>
        <w:rPr>
          <w:rFonts w:hint="eastAsia"/>
        </w:rPr>
        <w:t>наук</w:t>
      </w:r>
      <w:r>
        <w:t xml:space="preserve">, </w:t>
      </w:r>
      <w:r>
        <w:rPr>
          <w:rFonts w:hint="eastAsia"/>
        </w:rPr>
        <w:t>Ульяновский</w:t>
      </w:r>
      <w:r>
        <w:t xml:space="preserve"> </w:t>
      </w:r>
      <w:r>
        <w:rPr>
          <w:rFonts w:hint="eastAsia"/>
        </w:rPr>
        <w:t>научно</w:t>
      </w:r>
      <w:r>
        <w:t>-</w:t>
      </w:r>
      <w:r>
        <w:rPr>
          <w:rFonts w:hint="eastAsia"/>
        </w:rPr>
        <w:t>исследовательский</w:t>
      </w:r>
      <w:r>
        <w:t xml:space="preserve"> </w:t>
      </w:r>
      <w:r>
        <w:rPr>
          <w:rFonts w:hint="eastAsia"/>
        </w:rPr>
        <w:t>институт</w:t>
      </w:r>
      <w:r>
        <w:t xml:space="preserve"> </w:t>
      </w:r>
      <w:r>
        <w:rPr>
          <w:rFonts w:hint="eastAsia"/>
        </w:rPr>
        <w:t>сельского</w:t>
      </w:r>
      <w:r>
        <w:t xml:space="preserve"> </w:t>
      </w:r>
      <w:r>
        <w:rPr>
          <w:rFonts w:hint="eastAsia"/>
        </w:rPr>
        <w:t>хозяйства</w:t>
      </w:r>
      <w:r>
        <w:t xml:space="preserve">. ‒ </w:t>
      </w:r>
      <w:r>
        <w:rPr>
          <w:rFonts w:hint="eastAsia"/>
        </w:rPr>
        <w:t>Ульяновск</w:t>
      </w:r>
      <w:r>
        <w:t xml:space="preserve">: </w:t>
      </w:r>
      <w:r>
        <w:rPr>
          <w:rFonts w:hint="eastAsia"/>
        </w:rPr>
        <w:t>УлГТУ</w:t>
      </w:r>
      <w:r>
        <w:t>, 2020. ‒ 123 </w:t>
      </w:r>
      <w:r>
        <w:rPr>
          <w:rFonts w:hint="eastAsia"/>
        </w:rPr>
        <w:t>с</w:t>
      </w:r>
      <w:r>
        <w:t xml:space="preserve">.: </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с</w:t>
      </w:r>
      <w:r>
        <w:t>. 108‒121 (206 </w:t>
      </w:r>
      <w:r>
        <w:rPr>
          <w:rFonts w:hint="eastAsia"/>
        </w:rPr>
        <w:t>назв</w:t>
      </w:r>
      <w:r>
        <w:t>.). (</w:t>
      </w:r>
      <w:r>
        <w:rPr>
          <w:rFonts w:hint="eastAsia"/>
        </w:rPr>
        <w:t>Шифр</w:t>
      </w:r>
      <w:r>
        <w:t xml:space="preserve"> </w:t>
      </w:r>
      <w:r>
        <w:rPr>
          <w:rFonts w:hint="eastAsia"/>
        </w:rPr>
        <w:t>Г</w:t>
      </w:r>
      <w:r>
        <w:t>2020‒23489)</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40"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0"/>
      </w:pPr>
      <w:r w:rsidRPr="00E84BD4">
        <w:rPr>
          <w:b/>
        </w:rPr>
        <w:t>30. </w:t>
      </w:r>
      <w:r w:rsidRPr="00E84BD4">
        <w:rPr>
          <w:rFonts w:hint="eastAsia"/>
          <w:b/>
        </w:rPr>
        <w:t>Юрьева А</w:t>
      </w:r>
      <w:r w:rsidRPr="00E84BD4">
        <w:rPr>
          <w:b/>
        </w:rPr>
        <w:t xml:space="preserve">. </w:t>
      </w:r>
      <w:r w:rsidRPr="00E84BD4">
        <w:rPr>
          <w:rFonts w:hint="eastAsia"/>
          <w:b/>
        </w:rPr>
        <w:t>Л</w:t>
      </w:r>
      <w:r w:rsidRPr="00E84BD4">
        <w:rPr>
          <w:b/>
        </w:rPr>
        <w:t xml:space="preserve">. </w:t>
      </w:r>
      <w:r>
        <w:rPr>
          <w:rFonts w:hint="eastAsia"/>
        </w:rPr>
        <w:t>Декоративное</w:t>
      </w:r>
      <w:r>
        <w:t xml:space="preserve"> </w:t>
      </w:r>
      <w:r>
        <w:rPr>
          <w:rFonts w:hint="eastAsia"/>
        </w:rPr>
        <w:t>растениеводство</w:t>
      </w:r>
      <w:r>
        <w:t xml:space="preserve">: </w:t>
      </w:r>
      <w:r>
        <w:rPr>
          <w:rFonts w:hint="eastAsia"/>
        </w:rPr>
        <w:t>семеноводство</w:t>
      </w:r>
      <w:r>
        <w:t xml:space="preserve"> : </w:t>
      </w:r>
      <w:r>
        <w:rPr>
          <w:rFonts w:hint="eastAsia"/>
        </w:rPr>
        <w:t>учебное</w:t>
      </w:r>
      <w:r>
        <w:t xml:space="preserve"> </w:t>
      </w:r>
      <w:r>
        <w:rPr>
          <w:rFonts w:hint="eastAsia"/>
        </w:rPr>
        <w:t>электронное</w:t>
      </w:r>
      <w:r>
        <w:t xml:space="preserve"> </w:t>
      </w:r>
      <w:r>
        <w:rPr>
          <w:rFonts w:hint="eastAsia"/>
        </w:rPr>
        <w:t>пособие</w:t>
      </w:r>
      <w:r>
        <w:t xml:space="preserve"> </w:t>
      </w:r>
      <w:r>
        <w:rPr>
          <w:rFonts w:hint="eastAsia"/>
        </w:rPr>
        <w:t>для</w:t>
      </w:r>
      <w:r>
        <w:t xml:space="preserve"> </w:t>
      </w:r>
      <w:r>
        <w:rPr>
          <w:rFonts w:hint="eastAsia"/>
        </w:rPr>
        <w:t>обучающихся</w:t>
      </w:r>
      <w:r>
        <w:t xml:space="preserve"> </w:t>
      </w:r>
      <w:r>
        <w:rPr>
          <w:rFonts w:hint="eastAsia"/>
        </w:rPr>
        <w:t>по</w:t>
      </w:r>
      <w:r>
        <w:t xml:space="preserve"> </w:t>
      </w:r>
      <w:r>
        <w:rPr>
          <w:rFonts w:hint="eastAsia"/>
        </w:rPr>
        <w:t>направлению</w:t>
      </w:r>
      <w:r>
        <w:t xml:space="preserve"> </w:t>
      </w:r>
      <w:r>
        <w:rPr>
          <w:rFonts w:hint="eastAsia"/>
        </w:rPr>
        <w:t>подготовки</w:t>
      </w:r>
      <w:r>
        <w:t xml:space="preserve"> </w:t>
      </w:r>
      <w:r>
        <w:rPr>
          <w:rFonts w:hint="eastAsia"/>
        </w:rPr>
        <w:t>бакалавриата</w:t>
      </w:r>
      <w:r>
        <w:t xml:space="preserve"> "</w:t>
      </w:r>
      <w:r>
        <w:rPr>
          <w:rFonts w:hint="eastAsia"/>
        </w:rPr>
        <w:t>Ландшафтная</w:t>
      </w:r>
      <w:r>
        <w:t xml:space="preserve"> </w:t>
      </w:r>
      <w:r>
        <w:rPr>
          <w:rFonts w:hint="eastAsia"/>
        </w:rPr>
        <w:t>архитектура</w:t>
      </w:r>
      <w:r>
        <w:t>"/ </w:t>
      </w:r>
      <w:r>
        <w:rPr>
          <w:rFonts w:hint="eastAsia"/>
        </w:rPr>
        <w:t>А</w:t>
      </w:r>
      <w:r>
        <w:t xml:space="preserve">. </w:t>
      </w:r>
      <w:r>
        <w:rPr>
          <w:rFonts w:hint="eastAsia"/>
        </w:rPr>
        <w:t>Л</w:t>
      </w:r>
      <w:r>
        <w:t xml:space="preserve">. </w:t>
      </w:r>
      <w:r>
        <w:rPr>
          <w:rFonts w:hint="eastAsia"/>
        </w:rPr>
        <w:t>Юрьева</w:t>
      </w:r>
      <w:r>
        <w:t xml:space="preserve">. ‒ </w:t>
      </w:r>
      <w:r>
        <w:rPr>
          <w:rFonts w:hint="eastAsia"/>
        </w:rPr>
        <w:t>Петрозаводск</w:t>
      </w:r>
      <w:r>
        <w:t>, 2019. ‒ 1 o=</w:t>
      </w:r>
      <w:r>
        <w:rPr>
          <w:rFonts w:hint="eastAsia"/>
        </w:rPr>
        <w:t>эл</w:t>
      </w:r>
      <w:r>
        <w:t xml:space="preserve">. </w:t>
      </w:r>
      <w:r>
        <w:rPr>
          <w:rFonts w:hint="eastAsia"/>
        </w:rPr>
        <w:t>опт</w:t>
      </w:r>
      <w:r>
        <w:t xml:space="preserve">. </w:t>
      </w:r>
      <w:r>
        <w:rPr>
          <w:rFonts w:hint="eastAsia"/>
        </w:rPr>
        <w:t>диск</w:t>
      </w:r>
      <w:r>
        <w:t xml:space="preserve"> (CD-ROM). (</w:t>
      </w:r>
      <w:r>
        <w:rPr>
          <w:rFonts w:hint="eastAsia"/>
        </w:rPr>
        <w:t>Шифр</w:t>
      </w:r>
      <w:r>
        <w:t xml:space="preserve"> </w:t>
      </w:r>
      <w:r>
        <w:rPr>
          <w:rFonts w:hint="eastAsia"/>
        </w:rPr>
        <w:t>Э</w:t>
      </w:r>
      <w:r>
        <w:t>120)</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СЗ</w:t>
      </w:r>
      <w:r>
        <w:t>(1)</w:t>
      </w:r>
    </w:p>
    <w:p w:rsidR="00E84BD4" w:rsidRDefault="001F0EE5" w:rsidP="00E84BD4">
      <w:pPr>
        <w:pStyle w:val="a7"/>
      </w:pPr>
      <w:hyperlink r:id="rId41"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
      </w:pPr>
      <w:bookmarkStart w:id="9" w:name="_Toc66786402"/>
      <w:r>
        <w:rPr>
          <w:rFonts w:hint="eastAsia"/>
        </w:rPr>
        <w:t>Защита</w:t>
      </w:r>
      <w:r>
        <w:t xml:space="preserve"> </w:t>
      </w:r>
      <w:r>
        <w:rPr>
          <w:rFonts w:hint="eastAsia"/>
        </w:rPr>
        <w:t>растений</w:t>
      </w:r>
      <w:bookmarkEnd w:id="9"/>
    </w:p>
    <w:p w:rsidR="00E84BD4" w:rsidRDefault="00E84BD4" w:rsidP="00E84BD4">
      <w:pPr>
        <w:pStyle w:val="20"/>
      </w:pPr>
      <w:r w:rsidRPr="00E84BD4">
        <w:rPr>
          <w:b/>
        </w:rPr>
        <w:t>31. Интегрированная</w:t>
      </w:r>
      <w:r>
        <w:t xml:space="preserve"> защита растений (зерновые культуры) : учебное пособие/ Н. Н. Нещадим, Э. А. Пикушова, Е. Ю. Веретельник, Н. М. Смоляная; Министерство сельского хозяйства Российской Федерации, Кубанский государственный аграрный университет им. И. Т. Трубилина. ‒ 2-е изд., пере</w:t>
      </w:r>
      <w:r>
        <w:lastRenderedPageBreak/>
        <w:t>раб. и доп. ‒ Краснодар: КубГАУ, 2020. ‒ 326 с.: ил., цв. ил.; 29 см +Прил.: с. 291‒320. ‒ Библиогр.: с. 288‒290 (69 назв.). ‒ Предм. указ.: с. 321‒326. (Шифр Е2020‒2226)</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42"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0"/>
      </w:pPr>
      <w:r w:rsidRPr="00E84BD4">
        <w:rPr>
          <w:b/>
        </w:rPr>
        <w:t>32. </w:t>
      </w:r>
      <w:r w:rsidRPr="00E84BD4">
        <w:rPr>
          <w:rFonts w:hint="eastAsia"/>
          <w:b/>
        </w:rPr>
        <w:t>Рабочая</w:t>
      </w:r>
      <w:r>
        <w:t xml:space="preserve"> </w:t>
      </w:r>
      <w:r>
        <w:rPr>
          <w:rFonts w:hint="eastAsia"/>
        </w:rPr>
        <w:t>тетрадь</w:t>
      </w:r>
      <w:r>
        <w:t xml:space="preserve"> </w:t>
      </w:r>
      <w:r>
        <w:rPr>
          <w:rFonts w:hint="eastAsia"/>
        </w:rPr>
        <w:t>для</w:t>
      </w:r>
      <w:r>
        <w:t xml:space="preserve"> </w:t>
      </w:r>
      <w:r>
        <w:rPr>
          <w:rFonts w:hint="eastAsia"/>
        </w:rPr>
        <w:t>практических</w:t>
      </w:r>
      <w:r>
        <w:t xml:space="preserve"> </w:t>
      </w:r>
      <w:r>
        <w:rPr>
          <w:rFonts w:hint="eastAsia"/>
        </w:rPr>
        <w:t>занятий</w:t>
      </w:r>
      <w:r>
        <w:t xml:space="preserve"> </w:t>
      </w:r>
      <w:r>
        <w:rPr>
          <w:rFonts w:hint="eastAsia"/>
        </w:rPr>
        <w:t>по</w:t>
      </w:r>
      <w:r>
        <w:t xml:space="preserve"> </w:t>
      </w:r>
      <w:r>
        <w:rPr>
          <w:rFonts w:hint="eastAsia"/>
        </w:rPr>
        <w:t>программе</w:t>
      </w:r>
      <w:r>
        <w:t xml:space="preserve"> </w:t>
      </w:r>
      <w:r>
        <w:rPr>
          <w:rFonts w:hint="eastAsia"/>
        </w:rPr>
        <w:t>курсов</w:t>
      </w:r>
      <w:r>
        <w:t xml:space="preserve"> </w:t>
      </w:r>
      <w:r>
        <w:rPr>
          <w:rFonts w:hint="eastAsia"/>
        </w:rPr>
        <w:t>повышения</w:t>
      </w:r>
      <w:r>
        <w:t xml:space="preserve"> </w:t>
      </w:r>
      <w:r>
        <w:rPr>
          <w:rFonts w:hint="eastAsia"/>
        </w:rPr>
        <w:t>квалификации</w:t>
      </w:r>
      <w:r>
        <w:t xml:space="preserve"> "</w:t>
      </w:r>
      <w:r>
        <w:rPr>
          <w:rFonts w:hint="eastAsia"/>
        </w:rPr>
        <w:t>Инновации</w:t>
      </w:r>
      <w:r>
        <w:t xml:space="preserve"> </w:t>
      </w:r>
      <w:r>
        <w:rPr>
          <w:rFonts w:hint="eastAsia"/>
        </w:rPr>
        <w:t>в</w:t>
      </w:r>
      <w:r>
        <w:t xml:space="preserve"> </w:t>
      </w:r>
      <w:r>
        <w:rPr>
          <w:rFonts w:hint="eastAsia"/>
        </w:rPr>
        <w:t>системе</w:t>
      </w:r>
      <w:r>
        <w:t xml:space="preserve"> </w:t>
      </w:r>
      <w:r>
        <w:rPr>
          <w:rFonts w:hint="eastAsia"/>
        </w:rPr>
        <w:t>защиты</w:t>
      </w:r>
      <w:r>
        <w:t xml:space="preserve"> </w:t>
      </w:r>
      <w:r>
        <w:rPr>
          <w:rFonts w:hint="eastAsia"/>
        </w:rPr>
        <w:t>сельскохозяйственных</w:t>
      </w:r>
      <w:r>
        <w:t xml:space="preserve"> </w:t>
      </w:r>
      <w:r>
        <w:rPr>
          <w:rFonts w:hint="eastAsia"/>
        </w:rPr>
        <w:t>культур</w:t>
      </w:r>
      <w:r>
        <w:t xml:space="preserve">" : </w:t>
      </w:r>
      <w:r>
        <w:rPr>
          <w:rFonts w:hint="eastAsia"/>
        </w:rPr>
        <w:t>учебное</w:t>
      </w:r>
      <w:r>
        <w:t xml:space="preserve"> </w:t>
      </w:r>
      <w:r>
        <w:rPr>
          <w:rFonts w:hint="eastAsia"/>
        </w:rPr>
        <w:t>пособие</w:t>
      </w:r>
      <w:r>
        <w:t>/ </w:t>
      </w:r>
      <w:r>
        <w:rPr>
          <w:rFonts w:hint="eastAsia"/>
        </w:rPr>
        <w:t>составители</w:t>
      </w:r>
      <w:r>
        <w:t xml:space="preserve">: </w:t>
      </w:r>
      <w:r>
        <w:rPr>
          <w:rFonts w:hint="eastAsia"/>
        </w:rPr>
        <w:t>Р</w:t>
      </w:r>
      <w:r>
        <w:t xml:space="preserve">. </w:t>
      </w:r>
      <w:r>
        <w:rPr>
          <w:rFonts w:hint="eastAsia"/>
        </w:rPr>
        <w:t>А</w:t>
      </w:r>
      <w:r>
        <w:t xml:space="preserve">. </w:t>
      </w:r>
      <w:r>
        <w:rPr>
          <w:rFonts w:hint="eastAsia"/>
        </w:rPr>
        <w:t>Арсланова</w:t>
      </w:r>
      <w:r>
        <w:t xml:space="preserve"> [</w:t>
      </w:r>
      <w:r>
        <w:rPr>
          <w:rFonts w:hint="eastAsia"/>
        </w:rPr>
        <w:t>и</w:t>
      </w:r>
      <w:r>
        <w:t xml:space="preserve"> </w:t>
      </w:r>
      <w:r>
        <w:rPr>
          <w:rFonts w:hint="eastAsia"/>
        </w:rPr>
        <w:t>др</w:t>
      </w:r>
      <w:r>
        <w:t xml:space="preserve">.]. ‒ </w:t>
      </w:r>
      <w:r>
        <w:rPr>
          <w:rFonts w:hint="eastAsia"/>
        </w:rPr>
        <w:t>Астрахань</w:t>
      </w:r>
      <w:r>
        <w:t xml:space="preserve">: </w:t>
      </w:r>
      <w:r>
        <w:rPr>
          <w:rFonts w:hint="eastAsia"/>
        </w:rPr>
        <w:t>Сорокин Р</w:t>
      </w:r>
      <w:r>
        <w:t xml:space="preserve">. </w:t>
      </w:r>
      <w:r>
        <w:rPr>
          <w:rFonts w:hint="eastAsia"/>
        </w:rPr>
        <w:t>В</w:t>
      </w:r>
      <w:r>
        <w:t>., 2019. ‒ 128 </w:t>
      </w:r>
      <w:r>
        <w:rPr>
          <w:rFonts w:hint="eastAsia"/>
        </w:rPr>
        <w:t>с</w:t>
      </w:r>
      <w:r>
        <w:t xml:space="preserve">.: </w:t>
      </w:r>
      <w:r>
        <w:rPr>
          <w:rFonts w:hint="eastAsia"/>
        </w:rPr>
        <w:t>ил</w:t>
      </w:r>
      <w:r>
        <w:t xml:space="preserve">., </w:t>
      </w:r>
      <w:r>
        <w:rPr>
          <w:rFonts w:hint="eastAsia"/>
        </w:rPr>
        <w:t>цв</w:t>
      </w:r>
      <w:r>
        <w:t xml:space="preserve">. </w:t>
      </w:r>
      <w:r>
        <w:rPr>
          <w:rFonts w:hint="eastAsia"/>
        </w:rPr>
        <w:t>ил</w:t>
      </w:r>
      <w:r>
        <w:t xml:space="preserve">.; 30 </w:t>
      </w:r>
      <w:r>
        <w:rPr>
          <w:rFonts w:hint="eastAsia"/>
        </w:rPr>
        <w:t>см</w:t>
      </w:r>
      <w:r>
        <w:t xml:space="preserve">. ‒ </w:t>
      </w:r>
      <w:r>
        <w:rPr>
          <w:rFonts w:hint="eastAsia"/>
        </w:rPr>
        <w:t>Библиогр</w:t>
      </w:r>
      <w:r>
        <w:t xml:space="preserve">.: </w:t>
      </w:r>
      <w:r>
        <w:rPr>
          <w:rFonts w:hint="eastAsia"/>
        </w:rPr>
        <w:t>с</w:t>
      </w:r>
      <w:r>
        <w:t>. 126. (</w:t>
      </w:r>
      <w:r>
        <w:rPr>
          <w:rFonts w:hint="eastAsia"/>
        </w:rPr>
        <w:t>Шифр</w:t>
      </w:r>
      <w:r>
        <w:t xml:space="preserve"> </w:t>
      </w:r>
      <w:r>
        <w:rPr>
          <w:rFonts w:hint="eastAsia"/>
        </w:rPr>
        <w:t>Е</w:t>
      </w:r>
      <w:r>
        <w:t>2020‒2379)</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43"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
      </w:pPr>
      <w:bookmarkStart w:id="10" w:name="_Toc66786403"/>
      <w:r>
        <w:rPr>
          <w:rFonts w:hint="eastAsia"/>
        </w:rPr>
        <w:t>Животноводство</w:t>
      </w:r>
      <w:bookmarkEnd w:id="10"/>
    </w:p>
    <w:p w:rsidR="00E84BD4" w:rsidRDefault="00E84BD4" w:rsidP="00E84BD4">
      <w:pPr>
        <w:pStyle w:val="20"/>
      </w:pPr>
      <w:r w:rsidRPr="00E84BD4">
        <w:rPr>
          <w:b/>
        </w:rPr>
        <w:t>33. Аграрное</w:t>
      </w:r>
      <w:r>
        <w:t xml:space="preserve"> образование и наука ‒ в развитии животноводства : материалы Международной научно-практической конференции, посвященной 70-летию заслуженного работника сельского хозяйства РФ, почетного работника ВПО РФ, лауреата государственной премии УР, ректора ФГБОУ ВО Ижевская ГСХА, доктора сельскохозяйственных наук, профессора Любимова Александра Ивановича, 20 июля 2020 года, г. Ижевск/ Министерство сельского хозяйства Российской Федерации, Ижевская государственная сельскохозяйственная академия. ‒ Ижевск : ИжГСХА, 2020 ‒. ‒ ISBN 978‒5‒9620‒0366‒5</w:t>
      </w:r>
    </w:p>
    <w:p w:rsidR="00E84BD4" w:rsidRDefault="00E84BD4" w:rsidP="00E84BD4">
      <w:pPr>
        <w:pStyle w:val="a7"/>
      </w:pPr>
      <w:r>
        <w:rPr>
          <w:rFonts w:hint="eastAsia"/>
        </w:rPr>
        <w:t>Т</w:t>
      </w:r>
      <w:r>
        <w:t>. 1. ‒ 2020. ‒ 342 </w:t>
      </w:r>
      <w:r>
        <w:rPr>
          <w:rFonts w:hint="eastAsia"/>
        </w:rPr>
        <w:t>с</w:t>
      </w:r>
      <w:r>
        <w:t xml:space="preserve">.: </w:t>
      </w:r>
      <w:r>
        <w:rPr>
          <w:rFonts w:hint="eastAsia"/>
        </w:rPr>
        <w:t>ил</w:t>
      </w:r>
      <w:r>
        <w:t xml:space="preserve">. ‒ </w:t>
      </w:r>
      <w:r>
        <w:rPr>
          <w:rFonts w:hint="eastAsia"/>
        </w:rPr>
        <w:t>Библиогр</w:t>
      </w:r>
      <w:r>
        <w:t xml:space="preserve">. </w:t>
      </w:r>
      <w:r>
        <w:rPr>
          <w:rFonts w:hint="eastAsia"/>
        </w:rPr>
        <w:t>в</w:t>
      </w:r>
      <w:r>
        <w:t xml:space="preserve"> </w:t>
      </w:r>
      <w:r>
        <w:rPr>
          <w:rFonts w:hint="eastAsia"/>
        </w:rPr>
        <w:t>конце</w:t>
      </w:r>
      <w:r>
        <w:t xml:space="preserve"> </w:t>
      </w:r>
      <w:r>
        <w:rPr>
          <w:rFonts w:hint="eastAsia"/>
        </w:rPr>
        <w:t>докл</w:t>
      </w:r>
      <w:r>
        <w:t>. (</w:t>
      </w:r>
      <w:r>
        <w:rPr>
          <w:rFonts w:hint="eastAsia"/>
        </w:rPr>
        <w:t>Шифр</w:t>
      </w:r>
      <w:r>
        <w:t xml:space="preserve"> </w:t>
      </w:r>
      <w:r>
        <w:rPr>
          <w:rFonts w:hint="eastAsia"/>
        </w:rPr>
        <w:t>Г</w:t>
      </w:r>
      <w:r>
        <w:t>2020‒16733/1)</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44"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0"/>
      </w:pPr>
      <w:r w:rsidRPr="00E84BD4">
        <w:rPr>
          <w:b/>
        </w:rPr>
        <w:t>34. </w:t>
      </w:r>
      <w:r w:rsidRPr="00E84BD4">
        <w:rPr>
          <w:rFonts w:hint="eastAsia"/>
          <w:b/>
        </w:rPr>
        <w:t>История</w:t>
      </w:r>
      <w:r>
        <w:t xml:space="preserve"> </w:t>
      </w:r>
      <w:r>
        <w:rPr>
          <w:rFonts w:hint="eastAsia"/>
        </w:rPr>
        <w:t>зоотехнических</w:t>
      </w:r>
      <w:r>
        <w:t xml:space="preserve"> </w:t>
      </w:r>
      <w:r>
        <w:rPr>
          <w:rFonts w:hint="eastAsia"/>
        </w:rPr>
        <w:t>наук</w:t>
      </w:r>
      <w:r>
        <w:t xml:space="preserve"> : </w:t>
      </w:r>
      <w:r>
        <w:rPr>
          <w:rFonts w:hint="eastAsia"/>
        </w:rPr>
        <w:t>учебное</w:t>
      </w:r>
      <w:r>
        <w:t xml:space="preserve"> </w:t>
      </w:r>
      <w:r>
        <w:rPr>
          <w:rFonts w:hint="eastAsia"/>
        </w:rPr>
        <w:t>пособие</w:t>
      </w:r>
      <w:r>
        <w:t>/ </w:t>
      </w:r>
      <w:r>
        <w:rPr>
          <w:rFonts w:hint="eastAsia"/>
        </w:rPr>
        <w:t>Т</w:t>
      </w:r>
      <w:r>
        <w:t xml:space="preserve">. </w:t>
      </w:r>
      <w:r>
        <w:rPr>
          <w:rFonts w:hint="eastAsia"/>
        </w:rPr>
        <w:t>Н</w:t>
      </w:r>
      <w:r>
        <w:t xml:space="preserve">. </w:t>
      </w:r>
      <w:r>
        <w:rPr>
          <w:rFonts w:hint="eastAsia"/>
        </w:rPr>
        <w:t>Пимкина</w:t>
      </w:r>
      <w:r>
        <w:t xml:space="preserve">, </w:t>
      </w:r>
      <w:r>
        <w:rPr>
          <w:rFonts w:hint="eastAsia"/>
        </w:rPr>
        <w:t>Е</w:t>
      </w:r>
      <w:r>
        <w:t xml:space="preserve">. </w:t>
      </w:r>
      <w:r>
        <w:rPr>
          <w:rFonts w:hint="eastAsia"/>
        </w:rPr>
        <w:t>В</w:t>
      </w:r>
      <w:r>
        <w:t xml:space="preserve">. </w:t>
      </w:r>
      <w:r>
        <w:rPr>
          <w:rFonts w:hint="eastAsia"/>
        </w:rPr>
        <w:t>Ермошина</w:t>
      </w:r>
      <w:r>
        <w:t xml:space="preserve">, </w:t>
      </w:r>
      <w:r>
        <w:rPr>
          <w:rFonts w:hint="eastAsia"/>
        </w:rPr>
        <w:t>Е</w:t>
      </w:r>
      <w:r>
        <w:t xml:space="preserve">. </w:t>
      </w:r>
      <w:r>
        <w:rPr>
          <w:rFonts w:hint="eastAsia"/>
        </w:rPr>
        <w:t>Г</w:t>
      </w:r>
      <w:r>
        <w:t xml:space="preserve">. </w:t>
      </w:r>
      <w:r>
        <w:rPr>
          <w:rFonts w:hint="eastAsia"/>
        </w:rPr>
        <w:t>Черемуха</w:t>
      </w:r>
      <w:r>
        <w:t xml:space="preserve">, </w:t>
      </w:r>
      <w:r>
        <w:rPr>
          <w:rFonts w:hint="eastAsia"/>
        </w:rPr>
        <w:t>О</w:t>
      </w:r>
      <w:r>
        <w:t xml:space="preserve">. </w:t>
      </w:r>
      <w:r>
        <w:rPr>
          <w:rFonts w:hint="eastAsia"/>
        </w:rPr>
        <w:t>Г</w:t>
      </w:r>
      <w:r>
        <w:t xml:space="preserve">. </w:t>
      </w:r>
      <w:r>
        <w:rPr>
          <w:rFonts w:hint="eastAsia"/>
        </w:rPr>
        <w:t>Вахрамова</w:t>
      </w:r>
      <w:r>
        <w:t xml:space="preserve">;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Российской</w:t>
      </w:r>
      <w:r>
        <w:t xml:space="preserve"> </w:t>
      </w:r>
      <w:r>
        <w:rPr>
          <w:rFonts w:hint="eastAsia"/>
        </w:rPr>
        <w:t>Федерации</w:t>
      </w:r>
      <w:r>
        <w:t xml:space="preserve">, </w:t>
      </w:r>
      <w:r>
        <w:rPr>
          <w:rFonts w:hint="eastAsia"/>
        </w:rPr>
        <w:t>Российский</w:t>
      </w:r>
      <w:r>
        <w:t xml:space="preserve"> </w:t>
      </w:r>
      <w:r>
        <w:rPr>
          <w:rFonts w:hint="eastAsia"/>
        </w:rPr>
        <w:t>государственный</w:t>
      </w:r>
      <w:r>
        <w:t xml:space="preserve"> </w:t>
      </w:r>
      <w:r>
        <w:rPr>
          <w:rFonts w:hint="eastAsia"/>
        </w:rPr>
        <w:t>аграрный</w:t>
      </w:r>
      <w:r>
        <w:t xml:space="preserve"> </w:t>
      </w:r>
      <w:r>
        <w:rPr>
          <w:rFonts w:hint="eastAsia"/>
        </w:rPr>
        <w:t>университет </w:t>
      </w:r>
      <w:r>
        <w:t xml:space="preserve">‒ </w:t>
      </w:r>
      <w:r>
        <w:rPr>
          <w:rFonts w:hint="eastAsia"/>
        </w:rPr>
        <w:t>МСХА</w:t>
      </w:r>
      <w:r>
        <w:t xml:space="preserve"> </w:t>
      </w:r>
      <w:r>
        <w:rPr>
          <w:rFonts w:hint="eastAsia"/>
        </w:rPr>
        <w:t>им</w:t>
      </w:r>
      <w:r>
        <w:t xml:space="preserve">. </w:t>
      </w:r>
      <w:r>
        <w:rPr>
          <w:rFonts w:hint="eastAsia"/>
        </w:rPr>
        <w:t>К</w:t>
      </w:r>
      <w:r>
        <w:t xml:space="preserve">. </w:t>
      </w:r>
      <w:r>
        <w:rPr>
          <w:rFonts w:hint="eastAsia"/>
        </w:rPr>
        <w:t>А</w:t>
      </w:r>
      <w:r>
        <w:t xml:space="preserve">. </w:t>
      </w:r>
      <w:r>
        <w:rPr>
          <w:rFonts w:hint="eastAsia"/>
        </w:rPr>
        <w:t>Тимирязева</w:t>
      </w:r>
      <w:r>
        <w:t xml:space="preserve">, </w:t>
      </w:r>
      <w:r>
        <w:rPr>
          <w:rFonts w:hint="eastAsia"/>
        </w:rPr>
        <w:t>Калужский</w:t>
      </w:r>
      <w:r>
        <w:t xml:space="preserve"> </w:t>
      </w:r>
      <w:r>
        <w:rPr>
          <w:rFonts w:hint="eastAsia"/>
        </w:rPr>
        <w:t>филиал</w:t>
      </w:r>
      <w:r>
        <w:t xml:space="preserve">. ‒ </w:t>
      </w:r>
      <w:r>
        <w:rPr>
          <w:rFonts w:hint="eastAsia"/>
        </w:rPr>
        <w:t>Калуга</w:t>
      </w:r>
      <w:r>
        <w:t xml:space="preserve">; </w:t>
      </w:r>
      <w:r>
        <w:rPr>
          <w:rFonts w:hint="eastAsia"/>
        </w:rPr>
        <w:t>Обнинск</w:t>
      </w:r>
      <w:r>
        <w:t xml:space="preserve">: </w:t>
      </w:r>
      <w:r>
        <w:rPr>
          <w:rFonts w:hint="eastAsia"/>
        </w:rPr>
        <w:t>ВНИИГМИ</w:t>
      </w:r>
      <w:r>
        <w:t>-</w:t>
      </w:r>
      <w:r>
        <w:rPr>
          <w:rFonts w:hint="eastAsia"/>
        </w:rPr>
        <w:t>МЦД</w:t>
      </w:r>
      <w:r>
        <w:t>, 2020. ‒ 81 </w:t>
      </w:r>
      <w:r>
        <w:rPr>
          <w:rFonts w:hint="eastAsia"/>
        </w:rPr>
        <w:t>с</w:t>
      </w:r>
      <w:r>
        <w:t xml:space="preserve">.: </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с</w:t>
      </w:r>
      <w:r>
        <w:t>. 77 (6 </w:t>
      </w:r>
      <w:r>
        <w:rPr>
          <w:rFonts w:hint="eastAsia"/>
        </w:rPr>
        <w:t>назв</w:t>
      </w:r>
      <w:r>
        <w:t>.). (</w:t>
      </w:r>
      <w:r>
        <w:rPr>
          <w:rFonts w:hint="eastAsia"/>
        </w:rPr>
        <w:t>Шифр</w:t>
      </w:r>
      <w:r>
        <w:t xml:space="preserve"> </w:t>
      </w:r>
      <w:r>
        <w:rPr>
          <w:rFonts w:hint="eastAsia"/>
        </w:rPr>
        <w:t>Г</w:t>
      </w:r>
      <w:r>
        <w:t>2020‒22559)</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45"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0"/>
      </w:pPr>
      <w:r w:rsidRPr="00E84BD4">
        <w:rPr>
          <w:b/>
        </w:rPr>
        <w:t>35. </w:t>
      </w:r>
      <w:r w:rsidRPr="00E84BD4">
        <w:rPr>
          <w:rFonts w:hint="eastAsia"/>
          <w:b/>
        </w:rPr>
        <w:t>Каленов</w:t>
      </w:r>
      <w:r w:rsidRPr="00E84BD4">
        <w:rPr>
          <w:b/>
        </w:rPr>
        <w:t xml:space="preserve">, </w:t>
      </w:r>
      <w:r w:rsidRPr="00E84BD4">
        <w:rPr>
          <w:rFonts w:hint="eastAsia"/>
          <w:b/>
        </w:rPr>
        <w:t>Д</w:t>
      </w:r>
      <w:r w:rsidR="004E715C">
        <w:rPr>
          <w:rFonts w:asciiTheme="minorHAnsi" w:hAnsiTheme="minorHAnsi"/>
          <w:b/>
        </w:rPr>
        <w:t>.</w:t>
      </w:r>
      <w:r w:rsidRPr="00E84BD4">
        <w:rPr>
          <w:b/>
        </w:rPr>
        <w:t xml:space="preserve"> </w:t>
      </w:r>
      <w:r w:rsidRPr="00E84BD4">
        <w:rPr>
          <w:rFonts w:hint="eastAsia"/>
          <w:b/>
        </w:rPr>
        <w:t>А</w:t>
      </w:r>
      <w:r w:rsidR="004E715C">
        <w:rPr>
          <w:rFonts w:asciiTheme="minorHAnsi" w:hAnsiTheme="minorHAnsi"/>
          <w:b/>
        </w:rPr>
        <w:t>.</w:t>
      </w:r>
      <w:r>
        <w:t xml:space="preserve"> </w:t>
      </w:r>
      <w:r>
        <w:rPr>
          <w:rFonts w:hint="eastAsia"/>
        </w:rPr>
        <w:t>Пчеловодство</w:t>
      </w:r>
      <w:r>
        <w:t xml:space="preserve"> </w:t>
      </w:r>
      <w:r>
        <w:rPr>
          <w:rFonts w:hint="eastAsia"/>
        </w:rPr>
        <w:t>как</w:t>
      </w:r>
      <w:r>
        <w:t xml:space="preserve"> </w:t>
      </w:r>
      <w:r>
        <w:rPr>
          <w:rFonts w:hint="eastAsia"/>
        </w:rPr>
        <w:t>искусство</w:t>
      </w:r>
      <w:r>
        <w:t xml:space="preserve"> </w:t>
      </w:r>
      <w:r>
        <w:rPr>
          <w:rFonts w:hint="eastAsia"/>
        </w:rPr>
        <w:t>соблюдения</w:t>
      </w:r>
      <w:r>
        <w:t xml:space="preserve"> </w:t>
      </w:r>
      <w:r>
        <w:rPr>
          <w:rFonts w:hint="eastAsia"/>
        </w:rPr>
        <w:t>пропорций</w:t>
      </w:r>
      <w:r>
        <w:t xml:space="preserve">/  </w:t>
      </w:r>
      <w:r>
        <w:rPr>
          <w:rFonts w:hint="eastAsia"/>
        </w:rPr>
        <w:t>Д</w:t>
      </w:r>
      <w:r>
        <w:t xml:space="preserve">. </w:t>
      </w:r>
      <w:r>
        <w:rPr>
          <w:rFonts w:hint="eastAsia"/>
        </w:rPr>
        <w:t>А</w:t>
      </w:r>
      <w:r>
        <w:t>. </w:t>
      </w:r>
      <w:r w:rsidR="004E715C" w:rsidRPr="004E715C">
        <w:rPr>
          <w:rFonts w:ascii="Times New Roman" w:hAnsi="Times New Roman"/>
        </w:rPr>
        <w:t>Каленов</w:t>
      </w:r>
      <w:r w:rsidR="004E715C">
        <w:rPr>
          <w:rFonts w:ascii="Times New Roman" w:hAnsi="Times New Roman"/>
        </w:rPr>
        <w:t xml:space="preserve">. </w:t>
      </w:r>
      <w:r>
        <w:t xml:space="preserve">‒ </w:t>
      </w:r>
      <w:r>
        <w:rPr>
          <w:rFonts w:hint="eastAsia"/>
        </w:rPr>
        <w:t>Москва</w:t>
      </w:r>
      <w:r>
        <w:t xml:space="preserve"> : </w:t>
      </w:r>
      <w:r>
        <w:rPr>
          <w:rFonts w:hint="eastAsia"/>
        </w:rPr>
        <w:t>Первая</w:t>
      </w:r>
      <w:r>
        <w:t xml:space="preserve"> </w:t>
      </w:r>
      <w:r>
        <w:rPr>
          <w:rFonts w:hint="eastAsia"/>
        </w:rPr>
        <w:t>образцовая</w:t>
      </w:r>
      <w:r>
        <w:t xml:space="preserve"> </w:t>
      </w:r>
      <w:r>
        <w:rPr>
          <w:rFonts w:hint="eastAsia"/>
        </w:rPr>
        <w:t>типография</w:t>
      </w:r>
      <w:r>
        <w:t>, 2020 -</w:t>
      </w:r>
    </w:p>
    <w:p w:rsidR="00E84BD4" w:rsidRDefault="00E84BD4" w:rsidP="00E84BD4">
      <w:pPr>
        <w:pStyle w:val="a7"/>
      </w:pPr>
      <w:r>
        <w:rPr>
          <w:rFonts w:hint="eastAsia"/>
        </w:rPr>
        <w:t>Кн</w:t>
      </w:r>
      <w:r>
        <w:t xml:space="preserve">. 2: </w:t>
      </w:r>
      <w:r>
        <w:rPr>
          <w:rFonts w:hint="eastAsia"/>
        </w:rPr>
        <w:t>Каленов Д</w:t>
      </w:r>
      <w:r>
        <w:t xml:space="preserve">. </w:t>
      </w:r>
      <w:r>
        <w:rPr>
          <w:rFonts w:hint="eastAsia"/>
        </w:rPr>
        <w:t>А</w:t>
      </w:r>
      <w:r>
        <w:t>. ~</w:t>
      </w:r>
      <w:r>
        <w:rPr>
          <w:rFonts w:hint="eastAsia"/>
        </w:rPr>
        <w:t>Часть</w:t>
      </w:r>
      <w:r>
        <w:t xml:space="preserve"> "</w:t>
      </w:r>
      <w:r>
        <w:rPr>
          <w:rFonts w:hint="eastAsia"/>
        </w:rPr>
        <w:t>Долгоживущие</w:t>
      </w:r>
      <w:r>
        <w:t xml:space="preserve"> </w:t>
      </w:r>
      <w:r>
        <w:rPr>
          <w:rFonts w:hint="eastAsia"/>
        </w:rPr>
        <w:t>пчелы</w:t>
      </w:r>
      <w:r>
        <w:t xml:space="preserve">". </w:t>
      </w:r>
      <w:r>
        <w:rPr>
          <w:rFonts w:hint="eastAsia"/>
        </w:rPr>
        <w:t>Долгоживущие</w:t>
      </w:r>
      <w:r>
        <w:t xml:space="preserve"> </w:t>
      </w:r>
      <w:r>
        <w:rPr>
          <w:rFonts w:hint="eastAsia"/>
        </w:rPr>
        <w:t>пчелы</w:t>
      </w:r>
      <w:r>
        <w:t xml:space="preserve"> </w:t>
      </w:r>
      <w:r>
        <w:rPr>
          <w:rFonts w:hint="eastAsia"/>
        </w:rPr>
        <w:t>летом</w:t>
      </w:r>
      <w:r>
        <w:t xml:space="preserve">. </w:t>
      </w:r>
      <w:r>
        <w:rPr>
          <w:rFonts w:hint="eastAsia"/>
        </w:rPr>
        <w:t>Долгоживущие</w:t>
      </w:r>
      <w:r>
        <w:t xml:space="preserve"> </w:t>
      </w:r>
      <w:r>
        <w:rPr>
          <w:rFonts w:hint="eastAsia"/>
        </w:rPr>
        <w:t>пчелы</w:t>
      </w:r>
      <w:r>
        <w:t xml:space="preserve"> </w:t>
      </w:r>
      <w:r>
        <w:rPr>
          <w:rFonts w:hint="eastAsia"/>
        </w:rPr>
        <w:t>и</w:t>
      </w:r>
      <w:r>
        <w:t xml:space="preserve"> </w:t>
      </w:r>
      <w:r>
        <w:rPr>
          <w:rFonts w:hint="eastAsia"/>
        </w:rPr>
        <w:t>роение</w:t>
      </w:r>
      <w:r>
        <w:t xml:space="preserve">. </w:t>
      </w:r>
      <w:r>
        <w:rPr>
          <w:rFonts w:hint="eastAsia"/>
        </w:rPr>
        <w:t>Долгоживущие</w:t>
      </w:r>
      <w:r>
        <w:t xml:space="preserve"> </w:t>
      </w:r>
      <w:r>
        <w:rPr>
          <w:rFonts w:hint="eastAsia"/>
        </w:rPr>
        <w:t>пчелы</w:t>
      </w:r>
      <w:r>
        <w:t xml:space="preserve"> </w:t>
      </w:r>
      <w:r>
        <w:rPr>
          <w:rFonts w:hint="eastAsia"/>
        </w:rPr>
        <w:t>и</w:t>
      </w:r>
      <w:r>
        <w:t xml:space="preserve"> </w:t>
      </w:r>
      <w:r>
        <w:rPr>
          <w:rFonts w:hint="eastAsia"/>
        </w:rPr>
        <w:t>зимовка</w:t>
      </w:r>
      <w:r>
        <w:t>/ </w:t>
      </w:r>
      <w:r>
        <w:rPr>
          <w:rFonts w:hint="eastAsia"/>
        </w:rPr>
        <w:t>Д</w:t>
      </w:r>
      <w:r>
        <w:t xml:space="preserve">. </w:t>
      </w:r>
      <w:r>
        <w:rPr>
          <w:rFonts w:hint="eastAsia"/>
        </w:rPr>
        <w:t>А</w:t>
      </w:r>
      <w:r>
        <w:t>.</w:t>
      </w:r>
      <w:r w:rsidR="004E715C">
        <w:rPr>
          <w:rFonts w:asciiTheme="minorHAnsi" w:hAnsiTheme="minorHAnsi"/>
        </w:rPr>
        <w:t xml:space="preserve"> </w:t>
      </w:r>
      <w:r>
        <w:rPr>
          <w:rFonts w:hint="eastAsia"/>
        </w:rPr>
        <w:t>Каленов</w:t>
      </w:r>
      <w:r>
        <w:t>. ‒ 2020. ‒ 295 </w:t>
      </w:r>
      <w:r>
        <w:rPr>
          <w:rFonts w:hint="eastAsia"/>
        </w:rPr>
        <w:t>с</w:t>
      </w:r>
      <w:r>
        <w:t>. (</w:t>
      </w:r>
      <w:r>
        <w:rPr>
          <w:rFonts w:hint="eastAsia"/>
        </w:rPr>
        <w:t>Шифр</w:t>
      </w:r>
      <w:r>
        <w:t xml:space="preserve"> </w:t>
      </w:r>
      <w:r>
        <w:rPr>
          <w:rFonts w:hint="eastAsia"/>
        </w:rPr>
        <w:t>Д</w:t>
      </w:r>
      <w:r>
        <w:t>2020‒2709/2)</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46"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0"/>
      </w:pPr>
      <w:r w:rsidRPr="00E84BD4">
        <w:rPr>
          <w:b/>
        </w:rPr>
        <w:t>36. </w:t>
      </w:r>
      <w:r w:rsidRPr="00E84BD4">
        <w:rPr>
          <w:rFonts w:hint="eastAsia"/>
          <w:b/>
        </w:rPr>
        <w:t>Мировой</w:t>
      </w:r>
      <w:r>
        <w:t xml:space="preserve"> </w:t>
      </w:r>
      <w:r>
        <w:rPr>
          <w:rFonts w:hint="eastAsia"/>
        </w:rPr>
        <w:t>опыт</w:t>
      </w:r>
      <w:r>
        <w:t xml:space="preserve"> </w:t>
      </w:r>
      <w:r>
        <w:rPr>
          <w:rFonts w:hint="eastAsia"/>
        </w:rPr>
        <w:t>использования</w:t>
      </w:r>
      <w:r>
        <w:t xml:space="preserve"> </w:t>
      </w:r>
      <w:r>
        <w:rPr>
          <w:rFonts w:hint="eastAsia"/>
        </w:rPr>
        <w:t>гуминовых</w:t>
      </w:r>
      <w:r>
        <w:t xml:space="preserve"> </w:t>
      </w:r>
      <w:r>
        <w:rPr>
          <w:rFonts w:hint="eastAsia"/>
        </w:rPr>
        <w:t>кислот</w:t>
      </w:r>
      <w:r>
        <w:t>/ </w:t>
      </w:r>
      <w:r>
        <w:rPr>
          <w:rFonts w:hint="eastAsia"/>
        </w:rPr>
        <w:t>А</w:t>
      </w:r>
      <w:r>
        <w:t xml:space="preserve">. </w:t>
      </w:r>
      <w:r>
        <w:rPr>
          <w:rFonts w:hint="eastAsia"/>
        </w:rPr>
        <w:t>А</w:t>
      </w:r>
      <w:r>
        <w:t xml:space="preserve">. </w:t>
      </w:r>
      <w:r>
        <w:rPr>
          <w:rFonts w:hint="eastAsia"/>
        </w:rPr>
        <w:t>Васильев</w:t>
      </w:r>
      <w:r>
        <w:t xml:space="preserve">, </w:t>
      </w:r>
      <w:r>
        <w:rPr>
          <w:rFonts w:hint="eastAsia"/>
        </w:rPr>
        <w:t>К</w:t>
      </w:r>
      <w:r>
        <w:t xml:space="preserve">. </w:t>
      </w:r>
      <w:r>
        <w:rPr>
          <w:rFonts w:hint="eastAsia"/>
        </w:rPr>
        <w:t>В</w:t>
      </w:r>
      <w:r>
        <w:t xml:space="preserve">. </w:t>
      </w:r>
      <w:r>
        <w:rPr>
          <w:rFonts w:hint="eastAsia"/>
        </w:rPr>
        <w:t>Корсаков</w:t>
      </w:r>
      <w:r>
        <w:t xml:space="preserve">, </w:t>
      </w:r>
      <w:r>
        <w:rPr>
          <w:rFonts w:hint="eastAsia"/>
        </w:rPr>
        <w:t>М</w:t>
      </w:r>
      <w:r>
        <w:t xml:space="preserve">. </w:t>
      </w:r>
      <w:r>
        <w:rPr>
          <w:rFonts w:hint="eastAsia"/>
        </w:rPr>
        <w:t>Ю</w:t>
      </w:r>
      <w:r>
        <w:t xml:space="preserve">. </w:t>
      </w:r>
      <w:r>
        <w:rPr>
          <w:rFonts w:hint="eastAsia"/>
        </w:rPr>
        <w:t>Кузнецов</w:t>
      </w:r>
      <w:r>
        <w:t xml:space="preserve"> [</w:t>
      </w:r>
      <w:r>
        <w:rPr>
          <w:rFonts w:hint="eastAsia"/>
        </w:rPr>
        <w:t>и</w:t>
      </w:r>
      <w:r>
        <w:t xml:space="preserve"> </w:t>
      </w:r>
      <w:r>
        <w:rPr>
          <w:rFonts w:hint="eastAsia"/>
        </w:rPr>
        <w:t>др</w:t>
      </w:r>
      <w:r>
        <w:t xml:space="preserve">.];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Российской</w:t>
      </w:r>
      <w:r>
        <w:t xml:space="preserve"> </w:t>
      </w:r>
      <w:r>
        <w:rPr>
          <w:rFonts w:hint="eastAsia"/>
        </w:rPr>
        <w:t>Федерации</w:t>
      </w:r>
      <w:r>
        <w:t xml:space="preserve">, </w:t>
      </w:r>
      <w:r>
        <w:rPr>
          <w:rFonts w:hint="eastAsia"/>
        </w:rPr>
        <w:t>Саратовский</w:t>
      </w:r>
      <w:r>
        <w:t xml:space="preserve"> </w:t>
      </w:r>
      <w:r>
        <w:rPr>
          <w:rFonts w:hint="eastAsia"/>
        </w:rPr>
        <w:t>государственный</w:t>
      </w:r>
      <w:r>
        <w:t xml:space="preserve"> </w:t>
      </w:r>
      <w:r>
        <w:rPr>
          <w:rFonts w:hint="eastAsia"/>
        </w:rPr>
        <w:t>аграрный</w:t>
      </w:r>
      <w:r>
        <w:t xml:space="preserve"> </w:t>
      </w:r>
      <w:r>
        <w:rPr>
          <w:rFonts w:hint="eastAsia"/>
        </w:rPr>
        <w:t>университет</w:t>
      </w:r>
      <w:r>
        <w:t xml:space="preserve"> </w:t>
      </w:r>
      <w:r>
        <w:rPr>
          <w:rFonts w:hint="eastAsia"/>
        </w:rPr>
        <w:t>им</w:t>
      </w:r>
      <w:r>
        <w:t xml:space="preserve">. </w:t>
      </w:r>
      <w:r>
        <w:rPr>
          <w:rFonts w:hint="eastAsia"/>
        </w:rPr>
        <w:t>Н</w:t>
      </w:r>
      <w:r>
        <w:t xml:space="preserve">. </w:t>
      </w:r>
      <w:r>
        <w:rPr>
          <w:rFonts w:hint="eastAsia"/>
        </w:rPr>
        <w:t>И</w:t>
      </w:r>
      <w:r>
        <w:t xml:space="preserve">. </w:t>
      </w:r>
      <w:r>
        <w:rPr>
          <w:rFonts w:hint="eastAsia"/>
        </w:rPr>
        <w:t>Вавилова</w:t>
      </w:r>
      <w:r>
        <w:t xml:space="preserve">. ‒ </w:t>
      </w:r>
      <w:r>
        <w:rPr>
          <w:rFonts w:hint="eastAsia"/>
        </w:rPr>
        <w:t>Москва</w:t>
      </w:r>
      <w:r>
        <w:t xml:space="preserve">; </w:t>
      </w:r>
      <w:r>
        <w:rPr>
          <w:rFonts w:hint="eastAsia"/>
        </w:rPr>
        <w:t>Саратов</w:t>
      </w:r>
      <w:r>
        <w:t xml:space="preserve">: </w:t>
      </w:r>
      <w:r>
        <w:rPr>
          <w:rFonts w:hint="eastAsia"/>
        </w:rPr>
        <w:t>Амирит</w:t>
      </w:r>
      <w:r>
        <w:t>, 2020. ‒ 73 </w:t>
      </w:r>
      <w:r>
        <w:rPr>
          <w:rFonts w:hint="eastAsia"/>
        </w:rPr>
        <w:t>с</w:t>
      </w:r>
      <w:r>
        <w:t xml:space="preserve">.: </w:t>
      </w:r>
      <w:r>
        <w:rPr>
          <w:rFonts w:hint="eastAsia"/>
        </w:rPr>
        <w:t>цв</w:t>
      </w:r>
      <w:r>
        <w:t xml:space="preserve">. </w:t>
      </w:r>
      <w:r>
        <w:rPr>
          <w:rFonts w:hint="eastAsia"/>
        </w:rPr>
        <w:t>ил</w:t>
      </w:r>
      <w:r>
        <w:t xml:space="preserve">.; 22 </w:t>
      </w:r>
      <w:r>
        <w:rPr>
          <w:rFonts w:hint="eastAsia"/>
        </w:rPr>
        <w:t>см</w:t>
      </w:r>
      <w:r>
        <w:t xml:space="preserve">. ‒ </w:t>
      </w:r>
      <w:r>
        <w:rPr>
          <w:rFonts w:hint="eastAsia"/>
        </w:rPr>
        <w:t>Библиогр</w:t>
      </w:r>
      <w:r>
        <w:t xml:space="preserve">.: </w:t>
      </w:r>
      <w:r>
        <w:rPr>
          <w:rFonts w:hint="eastAsia"/>
        </w:rPr>
        <w:t>с</w:t>
      </w:r>
      <w:r>
        <w:t>. 60‒73 (144 </w:t>
      </w:r>
      <w:r>
        <w:rPr>
          <w:rFonts w:hint="eastAsia"/>
        </w:rPr>
        <w:t>назв</w:t>
      </w:r>
      <w:r>
        <w:t>.). (</w:t>
      </w:r>
      <w:r>
        <w:rPr>
          <w:rFonts w:hint="eastAsia"/>
        </w:rPr>
        <w:t>Шифр</w:t>
      </w:r>
      <w:r>
        <w:t xml:space="preserve"> </w:t>
      </w:r>
      <w:r>
        <w:rPr>
          <w:rFonts w:hint="eastAsia"/>
        </w:rPr>
        <w:t>Г</w:t>
      </w:r>
      <w:r>
        <w:t>2020‒24871)</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47"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
      </w:pPr>
      <w:bookmarkStart w:id="11" w:name="_Toc66786404"/>
      <w:r>
        <w:rPr>
          <w:rFonts w:hint="eastAsia"/>
        </w:rPr>
        <w:t>Ветеринария</w:t>
      </w:r>
      <w:bookmarkEnd w:id="11"/>
    </w:p>
    <w:p w:rsidR="00E84BD4" w:rsidRDefault="00E84BD4" w:rsidP="00E84BD4">
      <w:pPr>
        <w:pStyle w:val="20"/>
      </w:pPr>
      <w:r w:rsidRPr="00E84BD4">
        <w:rPr>
          <w:b/>
        </w:rPr>
        <w:t xml:space="preserve">37. Воробьев Д. В. </w:t>
      </w:r>
      <w:r>
        <w:t>Диагностика патологических состояний метаболизма у продуктивных животных : учебное пособие для вузов, обучающихся по специальности 36.05.01 "ветеринария" по дисциплине "Клиническая диагностика"/ Д. В. Воробьев; Астраханский государственный университет. ‒ Санкт-Петербург: Лань, 2020. ‒ 91 с.: ил.; 21 см. ‒ (Учебники для вузов. Специальная литература). ‒ Библиогр.: с. 89 (11 назв.). (Шифр Г2020‒23291)</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48"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
      </w:pPr>
      <w:bookmarkStart w:id="12" w:name="_Toc66786405"/>
      <w:r>
        <w:rPr>
          <w:rFonts w:hint="eastAsia"/>
        </w:rPr>
        <w:t>Охота</w:t>
      </w:r>
      <w:r>
        <w:t xml:space="preserve"> </w:t>
      </w:r>
      <w:r>
        <w:rPr>
          <w:rFonts w:hint="eastAsia"/>
        </w:rPr>
        <w:t>и</w:t>
      </w:r>
      <w:r>
        <w:t xml:space="preserve"> </w:t>
      </w:r>
      <w:r>
        <w:rPr>
          <w:rFonts w:hint="eastAsia"/>
        </w:rPr>
        <w:t>охотничье</w:t>
      </w:r>
      <w:r>
        <w:t xml:space="preserve"> </w:t>
      </w:r>
      <w:r>
        <w:rPr>
          <w:rFonts w:hint="eastAsia"/>
        </w:rPr>
        <w:t>хозяйство</w:t>
      </w:r>
      <w:bookmarkEnd w:id="12"/>
    </w:p>
    <w:p w:rsidR="00E84BD4" w:rsidRDefault="00E84BD4" w:rsidP="00E84BD4">
      <w:pPr>
        <w:pStyle w:val="20"/>
      </w:pPr>
      <w:r w:rsidRPr="00E84BD4">
        <w:rPr>
          <w:b/>
        </w:rPr>
        <w:t>38. Золотые</w:t>
      </w:r>
      <w:r>
        <w:t xml:space="preserve"> страницы русской охоты. Антология российской охотничьей литературы XIX-XX веков/ под общей редакцией Е. В. Малевского. ‒ Москва : Кремлевский клуб правильной охоты, 2020 -</w:t>
      </w:r>
    </w:p>
    <w:p w:rsidR="00E84BD4" w:rsidRDefault="00E84BD4" w:rsidP="00E84BD4">
      <w:pPr>
        <w:pStyle w:val="a7"/>
      </w:pPr>
      <w:r>
        <w:rPr>
          <w:rFonts w:hint="eastAsia"/>
        </w:rPr>
        <w:t>Кн</w:t>
      </w:r>
      <w:r>
        <w:t>. 1/ </w:t>
      </w:r>
      <w:r>
        <w:rPr>
          <w:rFonts w:hint="eastAsia"/>
        </w:rPr>
        <w:t>ред</w:t>
      </w:r>
      <w:r>
        <w:t xml:space="preserve">. </w:t>
      </w:r>
      <w:r>
        <w:rPr>
          <w:rFonts w:hint="eastAsia"/>
        </w:rPr>
        <w:t>Е</w:t>
      </w:r>
      <w:r>
        <w:t xml:space="preserve">. </w:t>
      </w:r>
      <w:r>
        <w:rPr>
          <w:rFonts w:hint="eastAsia"/>
        </w:rPr>
        <w:t>В</w:t>
      </w:r>
      <w:r>
        <w:t>.</w:t>
      </w:r>
      <w:r>
        <w:rPr>
          <w:rFonts w:hint="eastAsia"/>
        </w:rPr>
        <w:t>Малевский</w:t>
      </w:r>
      <w:r>
        <w:t>. ‒ 2020. ‒ 595 </w:t>
      </w:r>
      <w:r>
        <w:rPr>
          <w:rFonts w:hint="eastAsia"/>
        </w:rPr>
        <w:t>с</w:t>
      </w:r>
      <w:r>
        <w:t xml:space="preserve">.: </w:t>
      </w:r>
      <w:r>
        <w:rPr>
          <w:rFonts w:hint="eastAsia"/>
        </w:rPr>
        <w:t>цв</w:t>
      </w:r>
      <w:r>
        <w:t xml:space="preserve">. </w:t>
      </w:r>
      <w:r>
        <w:rPr>
          <w:rFonts w:hint="eastAsia"/>
        </w:rPr>
        <w:t>ил</w:t>
      </w:r>
      <w:r>
        <w:t>. (</w:t>
      </w:r>
      <w:r>
        <w:rPr>
          <w:rFonts w:hint="eastAsia"/>
        </w:rPr>
        <w:t>Шифр</w:t>
      </w:r>
      <w:r>
        <w:t xml:space="preserve"> </w:t>
      </w:r>
      <w:r>
        <w:rPr>
          <w:rFonts w:hint="eastAsia"/>
        </w:rPr>
        <w:t>Д</w:t>
      </w:r>
      <w:r>
        <w:t>2020‒2268/1)</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АБ</w:t>
      </w:r>
      <w:r>
        <w:t>(1)</w:t>
      </w:r>
    </w:p>
    <w:p w:rsidR="00E84BD4" w:rsidRDefault="001F0EE5" w:rsidP="00E84BD4">
      <w:pPr>
        <w:pStyle w:val="a7"/>
      </w:pPr>
      <w:hyperlink r:id="rId49"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
      </w:pPr>
      <w:bookmarkStart w:id="13" w:name="_Toc66786406"/>
      <w:r>
        <w:rPr>
          <w:rFonts w:hint="eastAsia"/>
        </w:rPr>
        <w:t>Механизация</w:t>
      </w:r>
      <w:r>
        <w:t xml:space="preserve"> </w:t>
      </w:r>
      <w:r>
        <w:rPr>
          <w:rFonts w:hint="eastAsia"/>
        </w:rPr>
        <w:t>и</w:t>
      </w:r>
      <w:r>
        <w:t xml:space="preserve"> </w:t>
      </w:r>
      <w:r>
        <w:rPr>
          <w:rFonts w:hint="eastAsia"/>
        </w:rPr>
        <w:t>электрификация</w:t>
      </w:r>
      <w:r>
        <w:t xml:space="preserve"> </w:t>
      </w:r>
      <w:r>
        <w:rPr>
          <w:rFonts w:hint="eastAsia"/>
        </w:rPr>
        <w:t>сельского</w:t>
      </w:r>
      <w:r>
        <w:t xml:space="preserve"> </w:t>
      </w:r>
      <w:r>
        <w:rPr>
          <w:rFonts w:hint="eastAsia"/>
        </w:rPr>
        <w:t>хозяйства</w:t>
      </w:r>
      <w:bookmarkEnd w:id="13"/>
    </w:p>
    <w:p w:rsidR="00E84BD4" w:rsidRDefault="00E84BD4" w:rsidP="00E84BD4">
      <w:pPr>
        <w:pStyle w:val="20"/>
      </w:pPr>
      <w:r w:rsidRPr="00E84BD4">
        <w:rPr>
          <w:b/>
        </w:rPr>
        <w:t xml:space="preserve">39. Волков А. И. </w:t>
      </w:r>
      <w:r>
        <w:t>No-till в биоагроценозах: актуальность, технические средства и перспективы внедрения : учебное пособие/ А. И. Волков, Л. Н. Прохорова; Министерство науки и высшего образования Российской Федерации, Марийский государственный университет, Аграрно-технологический институт. ‒ Йошкар-Ола: Марийский государственный университет, 2020. ‒ 151 с.: ил.; 21 см. ‒ Библиогр.: с. 143‒151 (104 назв.). (Шифр Г2020‒22579)</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E84BD4" w:rsidP="00E84BD4">
      <w:pPr>
        <w:pStyle w:val="a7"/>
      </w:pPr>
      <w:r>
        <w:rPr>
          <w:rFonts w:hint="eastAsia"/>
        </w:rPr>
        <w:t>Аннотация</w:t>
      </w:r>
      <w:r>
        <w:t xml:space="preserve">: </w:t>
      </w:r>
      <w:r>
        <w:rPr>
          <w:rFonts w:hint="eastAsia"/>
        </w:rPr>
        <w:t>Нулевая</w:t>
      </w:r>
      <w:r>
        <w:t xml:space="preserve"> </w:t>
      </w:r>
      <w:r>
        <w:rPr>
          <w:rFonts w:hint="eastAsia"/>
        </w:rPr>
        <w:t>обработка</w:t>
      </w:r>
      <w:r>
        <w:t xml:space="preserve"> </w:t>
      </w:r>
      <w:r>
        <w:rPr>
          <w:rFonts w:hint="eastAsia"/>
        </w:rPr>
        <w:t>почвы</w:t>
      </w:r>
      <w:r>
        <w:t xml:space="preserve"> </w:t>
      </w:r>
      <w:r>
        <w:rPr>
          <w:rFonts w:hint="eastAsia"/>
        </w:rPr>
        <w:t>при</w:t>
      </w:r>
      <w:r>
        <w:t xml:space="preserve"> </w:t>
      </w:r>
      <w:r>
        <w:rPr>
          <w:rFonts w:hint="eastAsia"/>
        </w:rPr>
        <w:t>возделывании</w:t>
      </w:r>
      <w:r>
        <w:t xml:space="preserve"> </w:t>
      </w:r>
      <w:r>
        <w:rPr>
          <w:rFonts w:hint="eastAsia"/>
        </w:rPr>
        <w:t>зерновых</w:t>
      </w:r>
      <w:r>
        <w:t xml:space="preserve"> </w:t>
      </w:r>
      <w:r>
        <w:rPr>
          <w:rFonts w:hint="eastAsia"/>
        </w:rPr>
        <w:t>культур</w:t>
      </w:r>
      <w:r>
        <w:t>.</w:t>
      </w:r>
    </w:p>
    <w:p w:rsidR="00E84BD4" w:rsidRDefault="001F0EE5" w:rsidP="00E84BD4">
      <w:pPr>
        <w:pStyle w:val="a7"/>
      </w:pPr>
      <w:hyperlink r:id="rId50"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0"/>
      </w:pPr>
      <w:r w:rsidRPr="00E84BD4">
        <w:rPr>
          <w:b/>
        </w:rPr>
        <w:t>40. </w:t>
      </w:r>
      <w:r w:rsidRPr="00E84BD4">
        <w:rPr>
          <w:rFonts w:hint="eastAsia"/>
          <w:b/>
        </w:rPr>
        <w:t>Испытания</w:t>
      </w:r>
      <w:r>
        <w:t xml:space="preserve"> </w:t>
      </w:r>
      <w:r>
        <w:rPr>
          <w:rFonts w:hint="eastAsia"/>
        </w:rPr>
        <w:t>тракторов</w:t>
      </w:r>
      <w:r>
        <w:t xml:space="preserve"> : </w:t>
      </w:r>
      <w:r>
        <w:rPr>
          <w:rFonts w:hint="eastAsia"/>
        </w:rPr>
        <w:t>учебное</w:t>
      </w:r>
      <w:r>
        <w:t xml:space="preserve"> </w:t>
      </w:r>
      <w:r>
        <w:rPr>
          <w:rFonts w:hint="eastAsia"/>
        </w:rPr>
        <w:t>пособие</w:t>
      </w:r>
      <w:r>
        <w:t>/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Российской</w:t>
      </w:r>
      <w:r>
        <w:t xml:space="preserve"> </w:t>
      </w:r>
      <w:r>
        <w:rPr>
          <w:rFonts w:hint="eastAsia"/>
        </w:rPr>
        <w:t>Федерации</w:t>
      </w:r>
      <w:r>
        <w:t xml:space="preserve">, </w:t>
      </w:r>
      <w:r>
        <w:rPr>
          <w:rFonts w:hint="eastAsia"/>
        </w:rPr>
        <w:t>Саратовский</w:t>
      </w:r>
      <w:r>
        <w:t xml:space="preserve"> </w:t>
      </w:r>
      <w:r>
        <w:rPr>
          <w:rFonts w:hint="eastAsia"/>
        </w:rPr>
        <w:t>государственный</w:t>
      </w:r>
      <w:r>
        <w:t xml:space="preserve"> </w:t>
      </w:r>
      <w:r>
        <w:rPr>
          <w:rFonts w:hint="eastAsia"/>
        </w:rPr>
        <w:t>аграрный</w:t>
      </w:r>
      <w:r>
        <w:t xml:space="preserve"> </w:t>
      </w:r>
      <w:r>
        <w:rPr>
          <w:rFonts w:hint="eastAsia"/>
        </w:rPr>
        <w:t>университет</w:t>
      </w:r>
      <w:r>
        <w:t xml:space="preserve"> </w:t>
      </w:r>
      <w:r>
        <w:rPr>
          <w:rFonts w:hint="eastAsia"/>
        </w:rPr>
        <w:t>им</w:t>
      </w:r>
      <w:r>
        <w:t xml:space="preserve">. </w:t>
      </w:r>
      <w:r>
        <w:rPr>
          <w:rFonts w:hint="eastAsia"/>
        </w:rPr>
        <w:t>Н</w:t>
      </w:r>
      <w:r>
        <w:t xml:space="preserve">. </w:t>
      </w:r>
      <w:r>
        <w:rPr>
          <w:rFonts w:hint="eastAsia"/>
        </w:rPr>
        <w:t>И</w:t>
      </w:r>
      <w:r>
        <w:t xml:space="preserve">. </w:t>
      </w:r>
      <w:r>
        <w:rPr>
          <w:rFonts w:hint="eastAsia"/>
        </w:rPr>
        <w:t>Вавилова</w:t>
      </w:r>
      <w:r>
        <w:t xml:space="preserve">; </w:t>
      </w:r>
      <w:r>
        <w:rPr>
          <w:rFonts w:hint="eastAsia"/>
        </w:rPr>
        <w:t>составители</w:t>
      </w:r>
      <w:r>
        <w:t xml:space="preserve">: </w:t>
      </w:r>
      <w:r>
        <w:rPr>
          <w:rFonts w:hint="eastAsia"/>
        </w:rPr>
        <w:t>Ю</w:t>
      </w:r>
      <w:r>
        <w:t xml:space="preserve">. </w:t>
      </w:r>
      <w:r>
        <w:rPr>
          <w:rFonts w:hint="eastAsia"/>
        </w:rPr>
        <w:t>А</w:t>
      </w:r>
      <w:r>
        <w:t xml:space="preserve">. </w:t>
      </w:r>
      <w:r>
        <w:rPr>
          <w:rFonts w:hint="eastAsia"/>
        </w:rPr>
        <w:t>Коцарь</w:t>
      </w:r>
      <w:r>
        <w:t xml:space="preserve"> [</w:t>
      </w:r>
      <w:r>
        <w:rPr>
          <w:rFonts w:hint="eastAsia"/>
        </w:rPr>
        <w:t>и</w:t>
      </w:r>
      <w:r>
        <w:t xml:space="preserve"> </w:t>
      </w:r>
      <w:r>
        <w:rPr>
          <w:rFonts w:hint="eastAsia"/>
        </w:rPr>
        <w:t>др</w:t>
      </w:r>
      <w:r>
        <w:t xml:space="preserve">.]. ‒ </w:t>
      </w:r>
      <w:r>
        <w:rPr>
          <w:rFonts w:hint="eastAsia"/>
        </w:rPr>
        <w:t>Саратов</w:t>
      </w:r>
      <w:r>
        <w:t xml:space="preserve">: </w:t>
      </w:r>
      <w:r>
        <w:rPr>
          <w:rFonts w:hint="eastAsia"/>
        </w:rPr>
        <w:t>СГАУ</w:t>
      </w:r>
      <w:r>
        <w:t>, 2020. ‒ 89 </w:t>
      </w:r>
      <w:r>
        <w:rPr>
          <w:rFonts w:hint="eastAsia"/>
        </w:rPr>
        <w:t>с</w:t>
      </w:r>
      <w:r>
        <w:t xml:space="preserve">.: </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с</w:t>
      </w:r>
      <w:r>
        <w:t>. 88‒89 (20 </w:t>
      </w:r>
      <w:r>
        <w:rPr>
          <w:rFonts w:hint="eastAsia"/>
        </w:rPr>
        <w:t>назв</w:t>
      </w:r>
      <w:r>
        <w:t>.). (</w:t>
      </w:r>
      <w:r>
        <w:rPr>
          <w:rFonts w:hint="eastAsia"/>
        </w:rPr>
        <w:t>Шифр</w:t>
      </w:r>
      <w:r>
        <w:t xml:space="preserve"> </w:t>
      </w:r>
      <w:r>
        <w:rPr>
          <w:rFonts w:hint="eastAsia"/>
        </w:rPr>
        <w:t>Г</w:t>
      </w:r>
      <w:r>
        <w:t>2020‒22553)</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51"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0"/>
      </w:pPr>
      <w:r w:rsidRPr="00E84BD4">
        <w:rPr>
          <w:b/>
        </w:rPr>
        <w:t>41. </w:t>
      </w:r>
      <w:r w:rsidRPr="00E84BD4">
        <w:rPr>
          <w:rFonts w:hint="eastAsia"/>
          <w:b/>
        </w:rPr>
        <w:t>Средства</w:t>
      </w:r>
      <w:r>
        <w:t xml:space="preserve"> </w:t>
      </w:r>
      <w:r>
        <w:rPr>
          <w:rFonts w:hint="eastAsia"/>
        </w:rPr>
        <w:t>механизации</w:t>
      </w:r>
      <w:r>
        <w:t xml:space="preserve"> </w:t>
      </w:r>
      <w:r>
        <w:rPr>
          <w:rFonts w:hint="eastAsia"/>
        </w:rPr>
        <w:t>обработки</w:t>
      </w:r>
      <w:r>
        <w:t xml:space="preserve"> </w:t>
      </w:r>
      <w:r>
        <w:rPr>
          <w:rFonts w:hint="eastAsia"/>
        </w:rPr>
        <w:t>почвы</w:t>
      </w:r>
      <w:r>
        <w:t xml:space="preserve">, </w:t>
      </w:r>
      <w:r>
        <w:rPr>
          <w:rFonts w:hint="eastAsia"/>
        </w:rPr>
        <w:t>внесения</w:t>
      </w:r>
      <w:r>
        <w:t xml:space="preserve"> </w:t>
      </w:r>
      <w:r>
        <w:rPr>
          <w:rFonts w:hint="eastAsia"/>
        </w:rPr>
        <w:t>удобрений</w:t>
      </w:r>
      <w:r>
        <w:t xml:space="preserve"> </w:t>
      </w:r>
      <w:r>
        <w:rPr>
          <w:rFonts w:hint="eastAsia"/>
        </w:rPr>
        <w:t>и</w:t>
      </w:r>
      <w:r>
        <w:t xml:space="preserve"> </w:t>
      </w:r>
      <w:r>
        <w:rPr>
          <w:rFonts w:hint="eastAsia"/>
        </w:rPr>
        <w:t>защиты</w:t>
      </w:r>
      <w:r>
        <w:t xml:space="preserve"> </w:t>
      </w:r>
      <w:r>
        <w:rPr>
          <w:rFonts w:hint="eastAsia"/>
        </w:rPr>
        <w:t>растений</w:t>
      </w:r>
      <w:r>
        <w:t xml:space="preserve"> : </w:t>
      </w:r>
      <w:r>
        <w:rPr>
          <w:rFonts w:hint="eastAsia"/>
        </w:rPr>
        <w:t>учебно</w:t>
      </w:r>
      <w:r>
        <w:t>-</w:t>
      </w:r>
      <w:r>
        <w:rPr>
          <w:rFonts w:hint="eastAsia"/>
        </w:rPr>
        <w:t>методическое</w:t>
      </w:r>
      <w:r>
        <w:t xml:space="preserve"> </w:t>
      </w:r>
      <w:r>
        <w:rPr>
          <w:rFonts w:hint="eastAsia"/>
        </w:rPr>
        <w:t>пособие</w:t>
      </w:r>
      <w:r>
        <w:t xml:space="preserve"> </w:t>
      </w:r>
      <w:r>
        <w:rPr>
          <w:rFonts w:hint="eastAsia"/>
        </w:rPr>
        <w:t>для</w:t>
      </w:r>
      <w:r>
        <w:t xml:space="preserve"> </w:t>
      </w:r>
      <w:r>
        <w:rPr>
          <w:rFonts w:hint="eastAsia"/>
        </w:rPr>
        <w:t>выполнения</w:t>
      </w:r>
      <w:r>
        <w:t xml:space="preserve"> </w:t>
      </w:r>
      <w:r>
        <w:rPr>
          <w:rFonts w:hint="eastAsia"/>
        </w:rPr>
        <w:t>лабораторных</w:t>
      </w:r>
      <w:r>
        <w:t xml:space="preserve"> </w:t>
      </w:r>
      <w:r>
        <w:rPr>
          <w:rFonts w:hint="eastAsia"/>
        </w:rPr>
        <w:t>работ</w:t>
      </w:r>
      <w:r>
        <w:t xml:space="preserve"> </w:t>
      </w:r>
      <w:r>
        <w:rPr>
          <w:rFonts w:hint="eastAsia"/>
        </w:rPr>
        <w:t>студентами</w:t>
      </w:r>
      <w:r>
        <w:t xml:space="preserve"> </w:t>
      </w:r>
      <w:r>
        <w:rPr>
          <w:rFonts w:hint="eastAsia"/>
        </w:rPr>
        <w:t>по</w:t>
      </w:r>
      <w:r>
        <w:t xml:space="preserve"> </w:t>
      </w:r>
      <w:r>
        <w:rPr>
          <w:rFonts w:hint="eastAsia"/>
        </w:rPr>
        <w:t>направлению</w:t>
      </w:r>
      <w:r>
        <w:t xml:space="preserve"> </w:t>
      </w:r>
      <w:r>
        <w:rPr>
          <w:rFonts w:hint="eastAsia"/>
        </w:rPr>
        <w:t>подготовки</w:t>
      </w:r>
      <w:r>
        <w:t xml:space="preserve"> 35.03.06 "</w:t>
      </w:r>
      <w:r>
        <w:rPr>
          <w:rFonts w:hint="eastAsia"/>
        </w:rPr>
        <w:t>Агроинженерия</w:t>
      </w:r>
      <w:r>
        <w:t>"/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Российской</w:t>
      </w:r>
      <w:r>
        <w:t xml:space="preserve"> </w:t>
      </w:r>
      <w:r>
        <w:rPr>
          <w:rFonts w:hint="eastAsia"/>
        </w:rPr>
        <w:t>Федерации</w:t>
      </w:r>
      <w:r>
        <w:t xml:space="preserve">, </w:t>
      </w:r>
      <w:r>
        <w:rPr>
          <w:rFonts w:hint="eastAsia"/>
        </w:rPr>
        <w:t>Саратовский</w:t>
      </w:r>
      <w:r>
        <w:t xml:space="preserve"> </w:t>
      </w:r>
      <w:r>
        <w:rPr>
          <w:rFonts w:hint="eastAsia"/>
        </w:rPr>
        <w:t>государственный</w:t>
      </w:r>
      <w:r>
        <w:t xml:space="preserve"> </w:t>
      </w:r>
      <w:r>
        <w:rPr>
          <w:rFonts w:hint="eastAsia"/>
        </w:rPr>
        <w:t>аграрный</w:t>
      </w:r>
      <w:r>
        <w:t xml:space="preserve"> </w:t>
      </w:r>
      <w:r>
        <w:rPr>
          <w:rFonts w:hint="eastAsia"/>
        </w:rPr>
        <w:t>университет</w:t>
      </w:r>
      <w:r>
        <w:t xml:space="preserve"> </w:t>
      </w:r>
      <w:r>
        <w:rPr>
          <w:rFonts w:hint="eastAsia"/>
        </w:rPr>
        <w:t>им</w:t>
      </w:r>
      <w:r>
        <w:t xml:space="preserve">. </w:t>
      </w:r>
      <w:r>
        <w:rPr>
          <w:rFonts w:hint="eastAsia"/>
        </w:rPr>
        <w:t>Н</w:t>
      </w:r>
      <w:r>
        <w:t xml:space="preserve">. </w:t>
      </w:r>
      <w:r>
        <w:rPr>
          <w:rFonts w:hint="eastAsia"/>
        </w:rPr>
        <w:t>И</w:t>
      </w:r>
      <w:r>
        <w:t xml:space="preserve">. </w:t>
      </w:r>
      <w:r>
        <w:rPr>
          <w:rFonts w:hint="eastAsia"/>
        </w:rPr>
        <w:t>Вавилова</w:t>
      </w:r>
      <w:r>
        <w:t xml:space="preserve">; </w:t>
      </w:r>
      <w:r>
        <w:rPr>
          <w:rFonts w:hint="eastAsia"/>
        </w:rPr>
        <w:t>составители</w:t>
      </w:r>
      <w:r>
        <w:t xml:space="preserve">: </w:t>
      </w:r>
      <w:r>
        <w:rPr>
          <w:rFonts w:hint="eastAsia"/>
        </w:rPr>
        <w:t>С</w:t>
      </w:r>
      <w:r>
        <w:t xml:space="preserve">. </w:t>
      </w:r>
      <w:r>
        <w:rPr>
          <w:rFonts w:hint="eastAsia"/>
        </w:rPr>
        <w:t>А</w:t>
      </w:r>
      <w:r>
        <w:t xml:space="preserve">. </w:t>
      </w:r>
      <w:r>
        <w:rPr>
          <w:rFonts w:hint="eastAsia"/>
        </w:rPr>
        <w:t>Макаров С</w:t>
      </w:r>
      <w:r>
        <w:t xml:space="preserve">. </w:t>
      </w:r>
      <w:r>
        <w:rPr>
          <w:rFonts w:hint="eastAsia"/>
        </w:rPr>
        <w:t>А</w:t>
      </w:r>
      <w:r>
        <w:t>. [</w:t>
      </w:r>
      <w:r>
        <w:rPr>
          <w:rFonts w:hint="eastAsia"/>
        </w:rPr>
        <w:t>и</w:t>
      </w:r>
      <w:r>
        <w:t xml:space="preserve"> </w:t>
      </w:r>
      <w:r>
        <w:rPr>
          <w:rFonts w:hint="eastAsia"/>
        </w:rPr>
        <w:t>др</w:t>
      </w:r>
      <w:r>
        <w:t xml:space="preserve">.] ; </w:t>
      </w:r>
      <w:r>
        <w:rPr>
          <w:rFonts w:hint="eastAsia"/>
        </w:rPr>
        <w:t>под</w:t>
      </w:r>
      <w:r>
        <w:t xml:space="preserve"> </w:t>
      </w:r>
      <w:r>
        <w:rPr>
          <w:rFonts w:hint="eastAsia"/>
        </w:rPr>
        <w:t>редакцией Г</w:t>
      </w:r>
      <w:r>
        <w:t xml:space="preserve">. </w:t>
      </w:r>
      <w:r>
        <w:rPr>
          <w:rFonts w:hint="eastAsia"/>
        </w:rPr>
        <w:t>Е</w:t>
      </w:r>
      <w:r>
        <w:t xml:space="preserve">. </w:t>
      </w:r>
      <w:r>
        <w:rPr>
          <w:rFonts w:hint="eastAsia"/>
        </w:rPr>
        <w:t>Шардиной</w:t>
      </w:r>
      <w:r>
        <w:t xml:space="preserve">, </w:t>
      </w:r>
      <w:r>
        <w:rPr>
          <w:rFonts w:hint="eastAsia"/>
        </w:rPr>
        <w:t>А</w:t>
      </w:r>
      <w:r>
        <w:t xml:space="preserve">. </w:t>
      </w:r>
      <w:r>
        <w:rPr>
          <w:rFonts w:hint="eastAsia"/>
        </w:rPr>
        <w:t>В</w:t>
      </w:r>
      <w:r>
        <w:t xml:space="preserve">. </w:t>
      </w:r>
      <w:r>
        <w:rPr>
          <w:rFonts w:hint="eastAsia"/>
        </w:rPr>
        <w:t>Данилина</w:t>
      </w:r>
      <w:r>
        <w:t xml:space="preserve">. ‒ </w:t>
      </w:r>
      <w:r>
        <w:rPr>
          <w:rFonts w:hint="eastAsia"/>
        </w:rPr>
        <w:t>Саратов</w:t>
      </w:r>
      <w:r>
        <w:t xml:space="preserve">: </w:t>
      </w:r>
      <w:r>
        <w:rPr>
          <w:rFonts w:hint="eastAsia"/>
        </w:rPr>
        <w:t>СГАУ</w:t>
      </w:r>
      <w:r>
        <w:t>, 2020. ‒ 119 </w:t>
      </w:r>
      <w:r>
        <w:rPr>
          <w:rFonts w:hint="eastAsia"/>
        </w:rPr>
        <w:t>с</w:t>
      </w:r>
      <w:r>
        <w:t xml:space="preserve">.: </w:t>
      </w:r>
      <w:r>
        <w:rPr>
          <w:rFonts w:hint="eastAsia"/>
        </w:rPr>
        <w:t>ил</w:t>
      </w:r>
      <w:r>
        <w:t xml:space="preserve">.; 21 </w:t>
      </w:r>
      <w:r>
        <w:rPr>
          <w:rFonts w:hint="eastAsia"/>
        </w:rPr>
        <w:t>см</w:t>
      </w:r>
      <w:r>
        <w:t>. (</w:t>
      </w:r>
      <w:r>
        <w:rPr>
          <w:rFonts w:hint="eastAsia"/>
        </w:rPr>
        <w:t>Шифр</w:t>
      </w:r>
      <w:r>
        <w:t xml:space="preserve"> </w:t>
      </w:r>
      <w:r>
        <w:rPr>
          <w:rFonts w:hint="eastAsia"/>
        </w:rPr>
        <w:t>Г</w:t>
      </w:r>
      <w:r>
        <w:t>2020‒22555)</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52"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0"/>
      </w:pPr>
      <w:r w:rsidRPr="00E84BD4">
        <w:rPr>
          <w:b/>
        </w:rPr>
        <w:t>42. </w:t>
      </w:r>
      <w:r w:rsidRPr="00E84BD4">
        <w:rPr>
          <w:rFonts w:hint="eastAsia"/>
          <w:b/>
        </w:rPr>
        <w:t>Сторожук Т</w:t>
      </w:r>
      <w:r w:rsidRPr="00E84BD4">
        <w:rPr>
          <w:b/>
        </w:rPr>
        <w:t xml:space="preserve">. </w:t>
      </w:r>
      <w:r w:rsidRPr="00E84BD4">
        <w:rPr>
          <w:rFonts w:hint="eastAsia"/>
          <w:b/>
        </w:rPr>
        <w:t>А</w:t>
      </w:r>
      <w:r w:rsidRPr="00E84BD4">
        <w:rPr>
          <w:b/>
        </w:rPr>
        <w:t xml:space="preserve">. </w:t>
      </w:r>
      <w:r>
        <w:rPr>
          <w:rFonts w:hint="eastAsia"/>
        </w:rPr>
        <w:t>Технологические</w:t>
      </w:r>
      <w:r>
        <w:t xml:space="preserve"> </w:t>
      </w:r>
      <w:r>
        <w:rPr>
          <w:rFonts w:hint="eastAsia"/>
        </w:rPr>
        <w:t>комплексы</w:t>
      </w:r>
      <w:r>
        <w:t xml:space="preserve"> </w:t>
      </w:r>
      <w:r>
        <w:rPr>
          <w:rFonts w:hint="eastAsia"/>
        </w:rPr>
        <w:t>машин</w:t>
      </w:r>
      <w:r>
        <w:t xml:space="preserve"> </w:t>
      </w:r>
      <w:r>
        <w:rPr>
          <w:rFonts w:hint="eastAsia"/>
        </w:rPr>
        <w:t>в</w:t>
      </w:r>
      <w:r>
        <w:t xml:space="preserve"> </w:t>
      </w:r>
      <w:r>
        <w:rPr>
          <w:rFonts w:hint="eastAsia"/>
        </w:rPr>
        <w:t>животноводстве</w:t>
      </w:r>
      <w:r>
        <w:t xml:space="preserve"> : </w:t>
      </w:r>
      <w:r>
        <w:rPr>
          <w:rFonts w:hint="eastAsia"/>
        </w:rPr>
        <w:t>учебное</w:t>
      </w:r>
      <w:r>
        <w:t xml:space="preserve"> </w:t>
      </w:r>
      <w:r>
        <w:rPr>
          <w:rFonts w:hint="eastAsia"/>
        </w:rPr>
        <w:t>пособие</w:t>
      </w:r>
      <w:r>
        <w:t>/ </w:t>
      </w:r>
      <w:r>
        <w:rPr>
          <w:rFonts w:hint="eastAsia"/>
        </w:rPr>
        <w:t>Т</w:t>
      </w:r>
      <w:r>
        <w:t xml:space="preserve">. </w:t>
      </w:r>
      <w:r>
        <w:rPr>
          <w:rFonts w:hint="eastAsia"/>
        </w:rPr>
        <w:t>А</w:t>
      </w:r>
      <w:r>
        <w:t xml:space="preserve">. </w:t>
      </w:r>
      <w:r>
        <w:rPr>
          <w:rFonts w:hint="eastAsia"/>
        </w:rPr>
        <w:t>Сторожук</w:t>
      </w:r>
      <w:r>
        <w:t xml:space="preserve">;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Российской</w:t>
      </w:r>
      <w:r>
        <w:t xml:space="preserve"> </w:t>
      </w:r>
      <w:r>
        <w:rPr>
          <w:rFonts w:hint="eastAsia"/>
        </w:rPr>
        <w:t>Федерации</w:t>
      </w:r>
      <w:r>
        <w:t xml:space="preserve">, </w:t>
      </w:r>
      <w:r>
        <w:rPr>
          <w:rFonts w:hint="eastAsia"/>
        </w:rPr>
        <w:t>Кубанский</w:t>
      </w:r>
      <w:r>
        <w:t xml:space="preserve"> </w:t>
      </w:r>
      <w:r>
        <w:rPr>
          <w:rFonts w:hint="eastAsia"/>
        </w:rPr>
        <w:t>государственный</w:t>
      </w:r>
      <w:r>
        <w:t xml:space="preserve"> </w:t>
      </w:r>
      <w:r>
        <w:rPr>
          <w:rFonts w:hint="eastAsia"/>
        </w:rPr>
        <w:t>аграрный</w:t>
      </w:r>
      <w:r>
        <w:t xml:space="preserve"> </w:t>
      </w:r>
      <w:r>
        <w:rPr>
          <w:rFonts w:hint="eastAsia"/>
        </w:rPr>
        <w:t>университет</w:t>
      </w:r>
      <w:r>
        <w:t xml:space="preserve"> </w:t>
      </w:r>
      <w:r>
        <w:rPr>
          <w:rFonts w:hint="eastAsia"/>
        </w:rPr>
        <w:t>им</w:t>
      </w:r>
      <w:r>
        <w:t xml:space="preserve">. </w:t>
      </w:r>
      <w:r>
        <w:rPr>
          <w:rFonts w:hint="eastAsia"/>
        </w:rPr>
        <w:t>И</w:t>
      </w:r>
      <w:r>
        <w:t xml:space="preserve">. </w:t>
      </w:r>
      <w:r>
        <w:rPr>
          <w:rFonts w:hint="eastAsia"/>
        </w:rPr>
        <w:t>Т</w:t>
      </w:r>
      <w:r>
        <w:t xml:space="preserve">. </w:t>
      </w:r>
      <w:r>
        <w:rPr>
          <w:rFonts w:hint="eastAsia"/>
        </w:rPr>
        <w:t>Трубилина</w:t>
      </w:r>
      <w:r>
        <w:t xml:space="preserve">. ‒ </w:t>
      </w:r>
      <w:r>
        <w:rPr>
          <w:rFonts w:hint="eastAsia"/>
        </w:rPr>
        <w:t>Краснодар</w:t>
      </w:r>
      <w:r>
        <w:t xml:space="preserve">: </w:t>
      </w:r>
      <w:r>
        <w:rPr>
          <w:rFonts w:hint="eastAsia"/>
        </w:rPr>
        <w:t>КубГАУ</w:t>
      </w:r>
      <w:r>
        <w:t>, 2020. ‒ 113 </w:t>
      </w:r>
      <w:r>
        <w:rPr>
          <w:rFonts w:hint="eastAsia"/>
        </w:rPr>
        <w:t>с</w:t>
      </w:r>
      <w:r>
        <w:t xml:space="preserve">.: </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с</w:t>
      </w:r>
      <w:r>
        <w:t>. 111 (6 </w:t>
      </w:r>
      <w:r>
        <w:rPr>
          <w:rFonts w:hint="eastAsia"/>
        </w:rPr>
        <w:t>назв</w:t>
      </w:r>
      <w:r>
        <w:t>.). (</w:t>
      </w:r>
      <w:r>
        <w:rPr>
          <w:rFonts w:hint="eastAsia"/>
        </w:rPr>
        <w:t>Шифр</w:t>
      </w:r>
      <w:r>
        <w:t xml:space="preserve"> </w:t>
      </w:r>
      <w:r>
        <w:rPr>
          <w:rFonts w:hint="eastAsia"/>
        </w:rPr>
        <w:t>Г</w:t>
      </w:r>
      <w:r>
        <w:t>2020‒23289)</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53"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0"/>
      </w:pPr>
      <w:r w:rsidRPr="00E84BD4">
        <w:rPr>
          <w:b/>
        </w:rPr>
        <w:t>43. </w:t>
      </w:r>
      <w:r w:rsidRPr="00E84BD4">
        <w:rPr>
          <w:rFonts w:hint="eastAsia"/>
          <w:b/>
        </w:rPr>
        <w:t>Сычугов Н</w:t>
      </w:r>
      <w:r w:rsidRPr="00E84BD4">
        <w:rPr>
          <w:b/>
        </w:rPr>
        <w:t xml:space="preserve">. </w:t>
      </w:r>
      <w:r w:rsidRPr="00E84BD4">
        <w:rPr>
          <w:rFonts w:hint="eastAsia"/>
          <w:b/>
        </w:rPr>
        <w:t>П</w:t>
      </w:r>
      <w:r w:rsidRPr="00E84BD4">
        <w:rPr>
          <w:b/>
        </w:rPr>
        <w:t xml:space="preserve">. </w:t>
      </w:r>
      <w:r>
        <w:rPr>
          <w:rFonts w:hint="eastAsia"/>
        </w:rPr>
        <w:t>Сельскохозяйственные</w:t>
      </w:r>
      <w:r>
        <w:t xml:space="preserve"> </w:t>
      </w:r>
      <w:r>
        <w:rPr>
          <w:rFonts w:hint="eastAsia"/>
        </w:rPr>
        <w:t>машины</w:t>
      </w:r>
      <w:r>
        <w:t xml:space="preserve"> : </w:t>
      </w:r>
      <w:r>
        <w:rPr>
          <w:rFonts w:hint="eastAsia"/>
        </w:rPr>
        <w:t>практикум</w:t>
      </w:r>
      <w:r>
        <w:t xml:space="preserve"> </w:t>
      </w:r>
      <w:r>
        <w:rPr>
          <w:rFonts w:hint="eastAsia"/>
        </w:rPr>
        <w:t>для</w:t>
      </w:r>
      <w:r>
        <w:t xml:space="preserve"> </w:t>
      </w:r>
      <w:r>
        <w:rPr>
          <w:rFonts w:hint="eastAsia"/>
        </w:rPr>
        <w:t>обучающихся</w:t>
      </w:r>
      <w:r>
        <w:t xml:space="preserve"> </w:t>
      </w:r>
      <w:r>
        <w:rPr>
          <w:rFonts w:hint="eastAsia"/>
        </w:rPr>
        <w:t>по</w:t>
      </w:r>
      <w:r>
        <w:t xml:space="preserve"> </w:t>
      </w:r>
      <w:r>
        <w:rPr>
          <w:rFonts w:hint="eastAsia"/>
        </w:rPr>
        <w:t>направлению</w:t>
      </w:r>
      <w:r>
        <w:t xml:space="preserve"> </w:t>
      </w:r>
      <w:r>
        <w:rPr>
          <w:rFonts w:hint="eastAsia"/>
        </w:rPr>
        <w:t>подготовки</w:t>
      </w:r>
      <w:r>
        <w:t xml:space="preserve"> 35.03.06 "</w:t>
      </w:r>
      <w:r>
        <w:rPr>
          <w:rFonts w:hint="eastAsia"/>
        </w:rPr>
        <w:t>Агроинженерия</w:t>
      </w:r>
      <w:r>
        <w:t>"/ </w:t>
      </w:r>
      <w:r>
        <w:rPr>
          <w:rFonts w:hint="eastAsia"/>
        </w:rPr>
        <w:t>Н</w:t>
      </w:r>
      <w:r>
        <w:t xml:space="preserve">. </w:t>
      </w:r>
      <w:r>
        <w:rPr>
          <w:rFonts w:hint="eastAsia"/>
        </w:rPr>
        <w:t>П</w:t>
      </w:r>
      <w:r>
        <w:t xml:space="preserve">. </w:t>
      </w:r>
      <w:r>
        <w:rPr>
          <w:rFonts w:hint="eastAsia"/>
        </w:rPr>
        <w:t>Сычугов</w:t>
      </w:r>
      <w:r>
        <w:t xml:space="preserve">, </w:t>
      </w:r>
      <w:r>
        <w:rPr>
          <w:rFonts w:hint="eastAsia"/>
        </w:rPr>
        <w:t>Н</w:t>
      </w:r>
      <w:r>
        <w:t xml:space="preserve">. </w:t>
      </w:r>
      <w:r>
        <w:rPr>
          <w:rFonts w:hint="eastAsia"/>
        </w:rPr>
        <w:t>В</w:t>
      </w:r>
      <w:r>
        <w:t xml:space="preserve">. </w:t>
      </w:r>
      <w:r>
        <w:rPr>
          <w:rFonts w:hint="eastAsia"/>
        </w:rPr>
        <w:t>Жолобов</w:t>
      </w:r>
      <w:r>
        <w:t xml:space="preserve">;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Российской</w:t>
      </w:r>
      <w:r>
        <w:t xml:space="preserve"> </w:t>
      </w:r>
      <w:r>
        <w:rPr>
          <w:rFonts w:hint="eastAsia"/>
        </w:rPr>
        <w:t>Федерации</w:t>
      </w:r>
      <w:r>
        <w:t xml:space="preserve">, </w:t>
      </w:r>
      <w:r>
        <w:rPr>
          <w:rFonts w:hint="eastAsia"/>
        </w:rPr>
        <w:t>Вятская</w:t>
      </w:r>
      <w:r>
        <w:t xml:space="preserve"> </w:t>
      </w:r>
      <w:r>
        <w:rPr>
          <w:rFonts w:hint="eastAsia"/>
        </w:rPr>
        <w:t>государственная</w:t>
      </w:r>
      <w:r>
        <w:t xml:space="preserve"> </w:t>
      </w:r>
      <w:r>
        <w:rPr>
          <w:rFonts w:hint="eastAsia"/>
        </w:rPr>
        <w:t>сельскохозяйственная</w:t>
      </w:r>
      <w:r>
        <w:t xml:space="preserve"> </w:t>
      </w:r>
      <w:r>
        <w:rPr>
          <w:rFonts w:hint="eastAsia"/>
        </w:rPr>
        <w:t>академия</w:t>
      </w:r>
      <w:r>
        <w:t xml:space="preserve">, </w:t>
      </w:r>
      <w:r>
        <w:rPr>
          <w:rFonts w:hint="eastAsia"/>
        </w:rPr>
        <w:t>Инженерный</w:t>
      </w:r>
      <w:r>
        <w:t xml:space="preserve"> </w:t>
      </w:r>
      <w:r>
        <w:rPr>
          <w:rFonts w:hint="eastAsia"/>
        </w:rPr>
        <w:t>факультет</w:t>
      </w:r>
      <w:r>
        <w:t xml:space="preserve">, </w:t>
      </w:r>
      <w:r>
        <w:rPr>
          <w:rFonts w:hint="eastAsia"/>
        </w:rPr>
        <w:t>Кафедра</w:t>
      </w:r>
      <w:r>
        <w:t xml:space="preserve"> </w:t>
      </w:r>
      <w:r>
        <w:rPr>
          <w:rFonts w:hint="eastAsia"/>
        </w:rPr>
        <w:t>эксплуатации</w:t>
      </w:r>
      <w:r>
        <w:t xml:space="preserve"> </w:t>
      </w:r>
      <w:r>
        <w:rPr>
          <w:rFonts w:hint="eastAsia"/>
        </w:rPr>
        <w:t>и</w:t>
      </w:r>
      <w:r>
        <w:t xml:space="preserve"> </w:t>
      </w:r>
      <w:r>
        <w:rPr>
          <w:rFonts w:hint="eastAsia"/>
        </w:rPr>
        <w:t>ремонта</w:t>
      </w:r>
      <w:r>
        <w:t xml:space="preserve"> </w:t>
      </w:r>
      <w:r>
        <w:rPr>
          <w:rFonts w:hint="eastAsia"/>
        </w:rPr>
        <w:t>МТП</w:t>
      </w:r>
      <w:r>
        <w:t xml:space="preserve">. ‒ </w:t>
      </w:r>
      <w:r>
        <w:rPr>
          <w:rFonts w:hint="eastAsia"/>
        </w:rPr>
        <w:t>Киров</w:t>
      </w:r>
      <w:r>
        <w:t xml:space="preserve">: </w:t>
      </w:r>
      <w:r>
        <w:rPr>
          <w:rFonts w:hint="eastAsia"/>
        </w:rPr>
        <w:t>Веси</w:t>
      </w:r>
      <w:r>
        <w:t>, 2020. ‒ 234 </w:t>
      </w:r>
      <w:r>
        <w:rPr>
          <w:rFonts w:hint="eastAsia"/>
        </w:rPr>
        <w:t>с</w:t>
      </w:r>
      <w:r>
        <w:t xml:space="preserve">.: </w:t>
      </w:r>
      <w:r>
        <w:rPr>
          <w:rFonts w:hint="eastAsia"/>
        </w:rPr>
        <w:t>ил</w:t>
      </w:r>
      <w:r>
        <w:t xml:space="preserve">.; 20 </w:t>
      </w:r>
      <w:r>
        <w:rPr>
          <w:rFonts w:hint="eastAsia"/>
        </w:rPr>
        <w:t>см</w:t>
      </w:r>
      <w:r>
        <w:t xml:space="preserve"> +</w:t>
      </w:r>
      <w:r>
        <w:rPr>
          <w:rFonts w:hint="eastAsia"/>
        </w:rPr>
        <w:t>Прил</w:t>
      </w:r>
      <w:r>
        <w:t xml:space="preserve">.: </w:t>
      </w:r>
      <w:r>
        <w:rPr>
          <w:rFonts w:hint="eastAsia"/>
        </w:rPr>
        <w:t>с</w:t>
      </w:r>
      <w:r>
        <w:t xml:space="preserve">. 206‒232. ‒ </w:t>
      </w:r>
      <w:r>
        <w:rPr>
          <w:rFonts w:hint="eastAsia"/>
        </w:rPr>
        <w:t>Библиогр</w:t>
      </w:r>
      <w:r>
        <w:t xml:space="preserve">.: </w:t>
      </w:r>
      <w:r>
        <w:rPr>
          <w:rFonts w:hint="eastAsia"/>
        </w:rPr>
        <w:t>с</w:t>
      </w:r>
      <w:r>
        <w:t>. 204‒205 (21 </w:t>
      </w:r>
      <w:r>
        <w:rPr>
          <w:rFonts w:hint="eastAsia"/>
        </w:rPr>
        <w:t>назв</w:t>
      </w:r>
      <w:r>
        <w:t>.). (</w:t>
      </w:r>
      <w:r>
        <w:rPr>
          <w:rFonts w:hint="eastAsia"/>
        </w:rPr>
        <w:t>Шифр</w:t>
      </w:r>
      <w:r>
        <w:t xml:space="preserve"> </w:t>
      </w:r>
      <w:r>
        <w:rPr>
          <w:rFonts w:hint="eastAsia"/>
        </w:rPr>
        <w:t>Г</w:t>
      </w:r>
      <w:r>
        <w:t>2020‒22112)</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54"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0"/>
      </w:pPr>
      <w:r w:rsidRPr="00E84BD4">
        <w:rPr>
          <w:b/>
        </w:rPr>
        <w:t>44. </w:t>
      </w:r>
      <w:r w:rsidRPr="00E84BD4">
        <w:rPr>
          <w:rFonts w:hint="eastAsia"/>
          <w:b/>
        </w:rPr>
        <w:t>Технические</w:t>
      </w:r>
      <w:r>
        <w:t xml:space="preserve"> </w:t>
      </w:r>
      <w:r>
        <w:rPr>
          <w:rFonts w:hint="eastAsia"/>
        </w:rPr>
        <w:t>средства</w:t>
      </w:r>
      <w:r>
        <w:t xml:space="preserve"> </w:t>
      </w:r>
      <w:r>
        <w:rPr>
          <w:rFonts w:hint="eastAsia"/>
        </w:rPr>
        <w:t>посева</w:t>
      </w:r>
      <w:r>
        <w:t xml:space="preserve"> </w:t>
      </w:r>
      <w:r>
        <w:rPr>
          <w:rFonts w:hint="eastAsia"/>
        </w:rPr>
        <w:t>и</w:t>
      </w:r>
      <w:r>
        <w:t xml:space="preserve"> </w:t>
      </w:r>
      <w:r>
        <w:rPr>
          <w:rFonts w:hint="eastAsia"/>
        </w:rPr>
        <w:t>посадки</w:t>
      </w:r>
      <w:r>
        <w:t xml:space="preserve"> </w:t>
      </w:r>
      <w:r>
        <w:rPr>
          <w:rFonts w:hint="eastAsia"/>
        </w:rPr>
        <w:t>сельскохозяйственных</w:t>
      </w:r>
      <w:r>
        <w:t xml:space="preserve"> </w:t>
      </w:r>
      <w:r>
        <w:rPr>
          <w:rFonts w:hint="eastAsia"/>
        </w:rPr>
        <w:t>культур</w:t>
      </w:r>
      <w:r>
        <w:t xml:space="preserve"> : </w:t>
      </w:r>
      <w:r>
        <w:rPr>
          <w:rFonts w:hint="eastAsia"/>
        </w:rPr>
        <w:t>учебно</w:t>
      </w:r>
      <w:r>
        <w:t>-</w:t>
      </w:r>
      <w:r>
        <w:rPr>
          <w:rFonts w:hint="eastAsia"/>
        </w:rPr>
        <w:t>методическое</w:t>
      </w:r>
      <w:r>
        <w:t xml:space="preserve"> </w:t>
      </w:r>
      <w:r>
        <w:rPr>
          <w:rFonts w:hint="eastAsia"/>
        </w:rPr>
        <w:t>пособие</w:t>
      </w:r>
      <w:r>
        <w:t xml:space="preserve"> </w:t>
      </w:r>
      <w:r>
        <w:rPr>
          <w:rFonts w:hint="eastAsia"/>
        </w:rPr>
        <w:t>для</w:t>
      </w:r>
      <w:r>
        <w:t xml:space="preserve"> </w:t>
      </w:r>
      <w:r>
        <w:rPr>
          <w:rFonts w:hint="eastAsia"/>
        </w:rPr>
        <w:t>выполнения</w:t>
      </w:r>
      <w:r>
        <w:t xml:space="preserve"> </w:t>
      </w:r>
      <w:r>
        <w:rPr>
          <w:rFonts w:hint="eastAsia"/>
        </w:rPr>
        <w:t>лабораторных</w:t>
      </w:r>
      <w:r>
        <w:t xml:space="preserve"> </w:t>
      </w:r>
      <w:r>
        <w:rPr>
          <w:rFonts w:hint="eastAsia"/>
        </w:rPr>
        <w:t>работ</w:t>
      </w:r>
      <w:r>
        <w:t xml:space="preserve"> </w:t>
      </w:r>
      <w:r>
        <w:rPr>
          <w:rFonts w:hint="eastAsia"/>
        </w:rPr>
        <w:t>студентами</w:t>
      </w:r>
      <w:r>
        <w:t xml:space="preserve"> </w:t>
      </w:r>
      <w:r>
        <w:rPr>
          <w:rFonts w:hint="eastAsia"/>
        </w:rPr>
        <w:t>по</w:t>
      </w:r>
      <w:r>
        <w:t xml:space="preserve"> </w:t>
      </w:r>
      <w:r>
        <w:rPr>
          <w:rFonts w:hint="eastAsia"/>
        </w:rPr>
        <w:t>направлению</w:t>
      </w:r>
      <w:r>
        <w:t xml:space="preserve"> </w:t>
      </w:r>
      <w:r>
        <w:rPr>
          <w:rFonts w:hint="eastAsia"/>
        </w:rPr>
        <w:t>подготовки</w:t>
      </w:r>
      <w:r>
        <w:t xml:space="preserve"> 35.03.06 "</w:t>
      </w:r>
      <w:r>
        <w:rPr>
          <w:rFonts w:hint="eastAsia"/>
        </w:rPr>
        <w:t>Агроинженерия</w:t>
      </w:r>
      <w:r>
        <w:t>"/ </w:t>
      </w:r>
      <w:r>
        <w:rPr>
          <w:rFonts w:hint="eastAsia"/>
        </w:rPr>
        <w:t>составители</w:t>
      </w:r>
      <w:r>
        <w:t xml:space="preserve">: </w:t>
      </w:r>
      <w:r>
        <w:rPr>
          <w:rFonts w:hint="eastAsia"/>
        </w:rPr>
        <w:t>С</w:t>
      </w:r>
      <w:r>
        <w:t xml:space="preserve">. </w:t>
      </w:r>
      <w:r>
        <w:rPr>
          <w:rFonts w:hint="eastAsia"/>
        </w:rPr>
        <w:t>А</w:t>
      </w:r>
      <w:r>
        <w:t xml:space="preserve">. </w:t>
      </w:r>
      <w:r>
        <w:rPr>
          <w:rFonts w:hint="eastAsia"/>
        </w:rPr>
        <w:t>Макаров</w:t>
      </w:r>
      <w:r>
        <w:t xml:space="preserve"> [</w:t>
      </w:r>
      <w:r>
        <w:rPr>
          <w:rFonts w:hint="eastAsia"/>
        </w:rPr>
        <w:t>и</w:t>
      </w:r>
      <w:r>
        <w:t xml:space="preserve"> </w:t>
      </w:r>
      <w:r>
        <w:rPr>
          <w:rFonts w:hint="eastAsia"/>
        </w:rPr>
        <w:t>др</w:t>
      </w:r>
      <w:r>
        <w:t xml:space="preserve">.] ; </w:t>
      </w:r>
      <w:r>
        <w:rPr>
          <w:rFonts w:hint="eastAsia"/>
        </w:rPr>
        <w:t>под</w:t>
      </w:r>
      <w:r>
        <w:t xml:space="preserve"> </w:t>
      </w:r>
      <w:r>
        <w:rPr>
          <w:rFonts w:hint="eastAsia"/>
        </w:rPr>
        <w:t>редакцией Г</w:t>
      </w:r>
      <w:r>
        <w:t xml:space="preserve">. </w:t>
      </w:r>
      <w:r>
        <w:rPr>
          <w:rFonts w:hint="eastAsia"/>
        </w:rPr>
        <w:t>Е</w:t>
      </w:r>
      <w:r>
        <w:t xml:space="preserve">. </w:t>
      </w:r>
      <w:r>
        <w:rPr>
          <w:rFonts w:hint="eastAsia"/>
        </w:rPr>
        <w:t>Шардиной</w:t>
      </w:r>
      <w:r>
        <w:t xml:space="preserve">, </w:t>
      </w:r>
      <w:r>
        <w:rPr>
          <w:rFonts w:hint="eastAsia"/>
        </w:rPr>
        <w:t>А</w:t>
      </w:r>
      <w:r>
        <w:t xml:space="preserve">. </w:t>
      </w:r>
      <w:r>
        <w:rPr>
          <w:rFonts w:hint="eastAsia"/>
        </w:rPr>
        <w:t>В</w:t>
      </w:r>
      <w:r>
        <w:t xml:space="preserve">. </w:t>
      </w:r>
      <w:r>
        <w:rPr>
          <w:rFonts w:hint="eastAsia"/>
        </w:rPr>
        <w:t>Данилина</w:t>
      </w:r>
      <w:r>
        <w:t xml:space="preserve">. ‒ </w:t>
      </w:r>
      <w:r>
        <w:rPr>
          <w:rFonts w:hint="eastAsia"/>
        </w:rPr>
        <w:t>Саратов</w:t>
      </w:r>
      <w:r>
        <w:t xml:space="preserve">: </w:t>
      </w:r>
      <w:r>
        <w:rPr>
          <w:rFonts w:hint="eastAsia"/>
        </w:rPr>
        <w:t>Амирит</w:t>
      </w:r>
      <w:r>
        <w:t>, 2020. ‒ 81 </w:t>
      </w:r>
      <w:r>
        <w:rPr>
          <w:rFonts w:hint="eastAsia"/>
        </w:rPr>
        <w:t>с</w:t>
      </w:r>
      <w:r>
        <w:t xml:space="preserve">.: </w:t>
      </w:r>
      <w:r>
        <w:rPr>
          <w:rFonts w:hint="eastAsia"/>
        </w:rPr>
        <w:t>ил</w:t>
      </w:r>
      <w:r>
        <w:t xml:space="preserve">.; 21 </w:t>
      </w:r>
      <w:r>
        <w:rPr>
          <w:rFonts w:hint="eastAsia"/>
        </w:rPr>
        <w:t>см</w:t>
      </w:r>
      <w:r>
        <w:t>. (</w:t>
      </w:r>
      <w:r>
        <w:rPr>
          <w:rFonts w:hint="eastAsia"/>
        </w:rPr>
        <w:t>Шифр</w:t>
      </w:r>
      <w:r>
        <w:t xml:space="preserve"> </w:t>
      </w:r>
      <w:r>
        <w:rPr>
          <w:rFonts w:hint="eastAsia"/>
        </w:rPr>
        <w:t>Г</w:t>
      </w:r>
      <w:r>
        <w:t>2020‒22557)</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55"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0"/>
      </w:pPr>
      <w:r w:rsidRPr="00E84BD4">
        <w:rPr>
          <w:b/>
        </w:rPr>
        <w:t>45. </w:t>
      </w:r>
      <w:r w:rsidRPr="00E84BD4">
        <w:rPr>
          <w:rFonts w:hint="eastAsia"/>
          <w:b/>
        </w:rPr>
        <w:t>Цифровые</w:t>
      </w:r>
      <w:r>
        <w:t xml:space="preserve"> </w:t>
      </w:r>
      <w:r>
        <w:rPr>
          <w:rFonts w:hint="eastAsia"/>
        </w:rPr>
        <w:t>технологии</w:t>
      </w:r>
      <w:r>
        <w:t xml:space="preserve">, </w:t>
      </w:r>
      <w:r>
        <w:rPr>
          <w:rFonts w:hint="eastAsia"/>
        </w:rPr>
        <w:t>автоматизированные</w:t>
      </w:r>
      <w:r>
        <w:t xml:space="preserve"> </w:t>
      </w:r>
      <w:r>
        <w:rPr>
          <w:rFonts w:hint="eastAsia"/>
        </w:rPr>
        <w:t>системы</w:t>
      </w:r>
      <w:r>
        <w:t xml:space="preserve"> </w:t>
      </w:r>
      <w:r>
        <w:rPr>
          <w:rFonts w:hint="eastAsia"/>
        </w:rPr>
        <w:t>и</w:t>
      </w:r>
      <w:r>
        <w:t xml:space="preserve"> </w:t>
      </w:r>
      <w:r>
        <w:rPr>
          <w:rFonts w:hint="eastAsia"/>
        </w:rPr>
        <w:t>роботы</w:t>
      </w:r>
      <w:r>
        <w:t xml:space="preserve"> </w:t>
      </w:r>
      <w:r>
        <w:rPr>
          <w:rFonts w:hint="eastAsia"/>
        </w:rPr>
        <w:t>в</w:t>
      </w:r>
      <w:r>
        <w:t xml:space="preserve"> </w:t>
      </w:r>
      <w:r>
        <w:rPr>
          <w:rFonts w:hint="eastAsia"/>
        </w:rPr>
        <w:t>животноводстве</w:t>
      </w:r>
      <w:r>
        <w:t xml:space="preserve"> : </w:t>
      </w:r>
      <w:r>
        <w:rPr>
          <w:rFonts w:hint="eastAsia"/>
        </w:rPr>
        <w:t>учебное</w:t>
      </w:r>
      <w:r>
        <w:t xml:space="preserve"> </w:t>
      </w:r>
      <w:r>
        <w:rPr>
          <w:rFonts w:hint="eastAsia"/>
        </w:rPr>
        <w:t>пособие</w:t>
      </w:r>
      <w:r>
        <w:t>/ </w:t>
      </w:r>
      <w:r>
        <w:rPr>
          <w:rFonts w:hint="eastAsia"/>
        </w:rPr>
        <w:t>И</w:t>
      </w:r>
      <w:r>
        <w:t xml:space="preserve">. </w:t>
      </w:r>
      <w:r>
        <w:rPr>
          <w:rFonts w:hint="eastAsia"/>
        </w:rPr>
        <w:t>В</w:t>
      </w:r>
      <w:r>
        <w:t xml:space="preserve">. </w:t>
      </w:r>
      <w:r>
        <w:rPr>
          <w:rFonts w:hint="eastAsia"/>
        </w:rPr>
        <w:t>Атанов</w:t>
      </w:r>
      <w:r>
        <w:t xml:space="preserve">, </w:t>
      </w:r>
      <w:r>
        <w:rPr>
          <w:rFonts w:hint="eastAsia"/>
        </w:rPr>
        <w:t>Д</w:t>
      </w:r>
      <w:r>
        <w:t xml:space="preserve">. </w:t>
      </w:r>
      <w:r>
        <w:rPr>
          <w:rFonts w:hint="eastAsia"/>
        </w:rPr>
        <w:t>И</w:t>
      </w:r>
      <w:r>
        <w:t xml:space="preserve">. </w:t>
      </w:r>
      <w:r>
        <w:rPr>
          <w:rFonts w:hint="eastAsia"/>
        </w:rPr>
        <w:t>Грицай</w:t>
      </w:r>
      <w:r>
        <w:t xml:space="preserve">, </w:t>
      </w:r>
      <w:r>
        <w:rPr>
          <w:rFonts w:hint="eastAsia"/>
        </w:rPr>
        <w:t>И</w:t>
      </w:r>
      <w:r>
        <w:t xml:space="preserve">. </w:t>
      </w:r>
      <w:r>
        <w:rPr>
          <w:rFonts w:hint="eastAsia"/>
        </w:rPr>
        <w:t>В</w:t>
      </w:r>
      <w:r>
        <w:t xml:space="preserve">. </w:t>
      </w:r>
      <w:r>
        <w:rPr>
          <w:rFonts w:hint="eastAsia"/>
        </w:rPr>
        <w:t>Капустин</w:t>
      </w:r>
      <w:r>
        <w:t xml:space="preserve">, </w:t>
      </w:r>
      <w:r>
        <w:rPr>
          <w:rFonts w:hint="eastAsia"/>
        </w:rPr>
        <w:t>Е</w:t>
      </w:r>
      <w:r>
        <w:t xml:space="preserve">. </w:t>
      </w:r>
      <w:r>
        <w:rPr>
          <w:rFonts w:hint="eastAsia"/>
        </w:rPr>
        <w:t>В</w:t>
      </w:r>
      <w:r>
        <w:t xml:space="preserve">. </w:t>
      </w:r>
      <w:r>
        <w:rPr>
          <w:rFonts w:hint="eastAsia"/>
        </w:rPr>
        <w:t>Кулаев</w:t>
      </w:r>
      <w:r>
        <w:t xml:space="preserve">; </w:t>
      </w:r>
      <w:r>
        <w:rPr>
          <w:rFonts w:hint="eastAsia"/>
        </w:rPr>
        <w:t>Ставропольский</w:t>
      </w:r>
      <w:r>
        <w:t xml:space="preserve"> </w:t>
      </w:r>
      <w:r>
        <w:rPr>
          <w:rFonts w:hint="eastAsia"/>
        </w:rPr>
        <w:t>государственный</w:t>
      </w:r>
      <w:r>
        <w:t xml:space="preserve"> </w:t>
      </w:r>
      <w:r>
        <w:rPr>
          <w:rFonts w:hint="eastAsia"/>
        </w:rPr>
        <w:t>аграрный</w:t>
      </w:r>
      <w:r>
        <w:t xml:space="preserve"> </w:t>
      </w:r>
      <w:r>
        <w:rPr>
          <w:rFonts w:hint="eastAsia"/>
        </w:rPr>
        <w:t>университет</w:t>
      </w:r>
      <w:r>
        <w:t xml:space="preserve">. ‒ </w:t>
      </w:r>
      <w:r>
        <w:rPr>
          <w:rFonts w:hint="eastAsia"/>
        </w:rPr>
        <w:t>Ставрополь</w:t>
      </w:r>
      <w:r>
        <w:t xml:space="preserve">: </w:t>
      </w:r>
      <w:r>
        <w:rPr>
          <w:rFonts w:hint="eastAsia"/>
        </w:rPr>
        <w:t>АГРУС</w:t>
      </w:r>
      <w:r>
        <w:t>, 2020. ‒ 128 </w:t>
      </w:r>
      <w:r>
        <w:rPr>
          <w:rFonts w:hint="eastAsia"/>
        </w:rPr>
        <w:t>с</w:t>
      </w:r>
      <w:r>
        <w:t xml:space="preserve">.: </w:t>
      </w:r>
      <w:r>
        <w:rPr>
          <w:rFonts w:hint="eastAsia"/>
        </w:rPr>
        <w:t>ил</w:t>
      </w:r>
      <w:r>
        <w:t xml:space="preserve">.; 22 </w:t>
      </w:r>
      <w:r>
        <w:rPr>
          <w:rFonts w:hint="eastAsia"/>
        </w:rPr>
        <w:t>см</w:t>
      </w:r>
      <w:r>
        <w:t>. ‒ (</w:t>
      </w:r>
      <w:r>
        <w:rPr>
          <w:rFonts w:hint="eastAsia"/>
        </w:rPr>
        <w:t>Знания</w:t>
      </w:r>
      <w:r>
        <w:t xml:space="preserve"> </w:t>
      </w:r>
      <w:r>
        <w:rPr>
          <w:rFonts w:hint="eastAsia"/>
        </w:rPr>
        <w:t>в</w:t>
      </w:r>
      <w:r>
        <w:t xml:space="preserve"> </w:t>
      </w:r>
      <w:r>
        <w:rPr>
          <w:rFonts w:hint="eastAsia"/>
        </w:rPr>
        <w:t>производство</w:t>
      </w:r>
      <w:r>
        <w:t xml:space="preserve">). ‒ </w:t>
      </w:r>
      <w:r>
        <w:rPr>
          <w:rFonts w:hint="eastAsia"/>
        </w:rPr>
        <w:t>Библиогр</w:t>
      </w:r>
      <w:r>
        <w:t xml:space="preserve">.: </w:t>
      </w:r>
      <w:r>
        <w:rPr>
          <w:rFonts w:hint="eastAsia"/>
        </w:rPr>
        <w:t>с</w:t>
      </w:r>
      <w:r>
        <w:t>. 126‒128 (29 </w:t>
      </w:r>
      <w:r>
        <w:rPr>
          <w:rFonts w:hint="eastAsia"/>
        </w:rPr>
        <w:t>назв</w:t>
      </w:r>
      <w:r>
        <w:t>.). (</w:t>
      </w:r>
      <w:r>
        <w:rPr>
          <w:rFonts w:hint="eastAsia"/>
        </w:rPr>
        <w:t>Шифр</w:t>
      </w:r>
      <w:r>
        <w:t xml:space="preserve"> </w:t>
      </w:r>
      <w:r>
        <w:rPr>
          <w:rFonts w:hint="eastAsia"/>
        </w:rPr>
        <w:t>Г</w:t>
      </w:r>
      <w:r>
        <w:t>2020‒23297)</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56"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1"/>
      </w:pPr>
      <w:bookmarkStart w:id="14" w:name="_Toc66786407"/>
      <w:r>
        <w:rPr>
          <w:rFonts w:hint="eastAsia"/>
        </w:rPr>
        <w:t>Лесное</w:t>
      </w:r>
      <w:r>
        <w:t xml:space="preserve"> </w:t>
      </w:r>
      <w:r>
        <w:rPr>
          <w:rFonts w:hint="eastAsia"/>
        </w:rPr>
        <w:t>хозяйство</w:t>
      </w:r>
      <w:bookmarkEnd w:id="14"/>
    </w:p>
    <w:p w:rsidR="00E84BD4" w:rsidRDefault="00E84BD4" w:rsidP="00E84BD4">
      <w:pPr>
        <w:pStyle w:val="20"/>
      </w:pPr>
      <w:r w:rsidRPr="00E84BD4">
        <w:rPr>
          <w:b/>
        </w:rPr>
        <w:t xml:space="preserve">46. Аксенов П. А. </w:t>
      </w:r>
      <w:r>
        <w:t>Лесная селекция : учебно-методическое пособие/ П. А. Аксенов, В. А. Брынцев, Т. Г. Махрова; Московский государственный технический университет им. Н. Э. Баумана. ‒ Москва: Изд-во МГТУ им. Н. Э. Баумана, 2020. ‒ 119 с.: ил.; 24 см. ‒ Библиогр.: с. 117‒118. (Шифр Д2020‒2907)</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57"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0"/>
      </w:pPr>
      <w:r w:rsidRPr="00E84BD4">
        <w:rPr>
          <w:b/>
        </w:rPr>
        <w:lastRenderedPageBreak/>
        <w:t>47. </w:t>
      </w:r>
      <w:r w:rsidRPr="00E84BD4">
        <w:rPr>
          <w:rFonts w:hint="eastAsia"/>
          <w:b/>
        </w:rPr>
        <w:t>Арборетум</w:t>
      </w:r>
      <w:r>
        <w:t xml:space="preserve"> </w:t>
      </w:r>
      <w:r>
        <w:rPr>
          <w:rFonts w:hint="eastAsia"/>
        </w:rPr>
        <w:t>лесного</w:t>
      </w:r>
      <w:r>
        <w:t xml:space="preserve"> </w:t>
      </w:r>
      <w:r>
        <w:rPr>
          <w:rFonts w:hint="eastAsia"/>
        </w:rPr>
        <w:t>питомника</w:t>
      </w:r>
      <w:r>
        <w:t xml:space="preserve"> "</w:t>
      </w:r>
      <w:r>
        <w:rPr>
          <w:rFonts w:hint="eastAsia"/>
        </w:rPr>
        <w:t>Ак</w:t>
      </w:r>
      <w:r>
        <w:t xml:space="preserve"> </w:t>
      </w:r>
      <w:r>
        <w:rPr>
          <w:rFonts w:hint="eastAsia"/>
        </w:rPr>
        <w:t>кайын</w:t>
      </w:r>
      <w:r>
        <w:t xml:space="preserve">" </w:t>
      </w:r>
      <w:r>
        <w:rPr>
          <w:rFonts w:hint="eastAsia"/>
        </w:rPr>
        <w:t>РГП</w:t>
      </w:r>
      <w:r>
        <w:t xml:space="preserve"> "</w:t>
      </w:r>
      <w:r>
        <w:rPr>
          <w:rFonts w:hint="eastAsia"/>
        </w:rPr>
        <w:t>Жасыл</w:t>
      </w:r>
      <w:r>
        <w:t xml:space="preserve"> </w:t>
      </w:r>
      <w:r>
        <w:rPr>
          <w:rFonts w:hint="eastAsia"/>
        </w:rPr>
        <w:t>Аймак</w:t>
      </w:r>
      <w:r>
        <w:t xml:space="preserve">" : </w:t>
      </w:r>
      <w:r>
        <w:rPr>
          <w:rFonts w:hint="eastAsia"/>
        </w:rPr>
        <w:t>монография</w:t>
      </w:r>
      <w:r>
        <w:t xml:space="preserve"> : </w:t>
      </w:r>
      <w:r>
        <w:rPr>
          <w:rFonts w:hint="eastAsia"/>
        </w:rPr>
        <w:t>электронное</w:t>
      </w:r>
      <w:r>
        <w:t xml:space="preserve"> </w:t>
      </w:r>
      <w:r>
        <w:rPr>
          <w:rFonts w:hint="eastAsia"/>
        </w:rPr>
        <w:t>издание</w:t>
      </w:r>
      <w:r>
        <w:t>/ </w:t>
      </w:r>
      <w:r>
        <w:rPr>
          <w:rFonts w:hint="eastAsia"/>
        </w:rPr>
        <w:t>Ж</w:t>
      </w:r>
      <w:r>
        <w:t xml:space="preserve">. </w:t>
      </w:r>
      <w:r>
        <w:rPr>
          <w:rFonts w:hint="eastAsia"/>
        </w:rPr>
        <w:t>О</w:t>
      </w:r>
      <w:r>
        <w:t xml:space="preserve">. </w:t>
      </w:r>
      <w:r>
        <w:rPr>
          <w:rFonts w:hint="eastAsia"/>
        </w:rPr>
        <w:t>Суюндиков</w:t>
      </w:r>
      <w:r>
        <w:t xml:space="preserve">. ‒ </w:t>
      </w:r>
      <w:r>
        <w:rPr>
          <w:rFonts w:hint="eastAsia"/>
        </w:rPr>
        <w:t>Екатеринбург</w:t>
      </w:r>
      <w:r>
        <w:t>, 2017. ‒ 1 o=</w:t>
      </w:r>
      <w:r>
        <w:rPr>
          <w:rFonts w:hint="eastAsia"/>
        </w:rPr>
        <w:t>эл</w:t>
      </w:r>
      <w:r>
        <w:t xml:space="preserve">. </w:t>
      </w:r>
      <w:r>
        <w:rPr>
          <w:rFonts w:hint="eastAsia"/>
        </w:rPr>
        <w:t>опт</w:t>
      </w:r>
      <w:r>
        <w:t xml:space="preserve">. </w:t>
      </w:r>
      <w:r>
        <w:rPr>
          <w:rFonts w:hint="eastAsia"/>
        </w:rPr>
        <w:t>диск</w:t>
      </w:r>
      <w:r>
        <w:t xml:space="preserve"> (CD-ROM). (</w:t>
      </w:r>
      <w:r>
        <w:rPr>
          <w:rFonts w:hint="eastAsia"/>
        </w:rPr>
        <w:t>Шифр</w:t>
      </w:r>
      <w:r>
        <w:t xml:space="preserve"> </w:t>
      </w:r>
      <w:r>
        <w:rPr>
          <w:rFonts w:hint="eastAsia"/>
        </w:rPr>
        <w:t>Э</w:t>
      </w:r>
      <w:r>
        <w:t>118)</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СЗ</w:t>
      </w:r>
      <w:r>
        <w:t>(1)</w:t>
      </w:r>
    </w:p>
    <w:p w:rsidR="00E84BD4" w:rsidRDefault="001F0EE5" w:rsidP="00E84BD4">
      <w:pPr>
        <w:pStyle w:val="a7"/>
      </w:pPr>
      <w:hyperlink r:id="rId58"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0"/>
      </w:pPr>
      <w:r w:rsidRPr="00E84BD4">
        <w:rPr>
          <w:b/>
        </w:rPr>
        <w:t>48. </w:t>
      </w:r>
      <w:r w:rsidRPr="00E84BD4">
        <w:rPr>
          <w:rFonts w:hint="eastAsia"/>
          <w:b/>
        </w:rPr>
        <w:t>Войтко П</w:t>
      </w:r>
      <w:r w:rsidRPr="00E84BD4">
        <w:rPr>
          <w:b/>
        </w:rPr>
        <w:t xml:space="preserve">. </w:t>
      </w:r>
      <w:r w:rsidRPr="00E84BD4">
        <w:rPr>
          <w:rFonts w:hint="eastAsia"/>
          <w:b/>
        </w:rPr>
        <w:t>Ф</w:t>
      </w:r>
      <w:r w:rsidRPr="00E84BD4">
        <w:rPr>
          <w:b/>
        </w:rPr>
        <w:t xml:space="preserve">. </w:t>
      </w:r>
      <w:r>
        <w:rPr>
          <w:rFonts w:hint="eastAsia"/>
        </w:rPr>
        <w:t>Водный</w:t>
      </w:r>
      <w:r>
        <w:t xml:space="preserve"> </w:t>
      </w:r>
      <w:r>
        <w:rPr>
          <w:rFonts w:hint="eastAsia"/>
        </w:rPr>
        <w:t>транспорт</w:t>
      </w:r>
      <w:r>
        <w:t xml:space="preserve"> </w:t>
      </w:r>
      <w:r>
        <w:rPr>
          <w:rFonts w:hint="eastAsia"/>
        </w:rPr>
        <w:t>лесоматериалов</w:t>
      </w:r>
      <w:r>
        <w:t xml:space="preserve"> : </w:t>
      </w:r>
      <w:r>
        <w:rPr>
          <w:rFonts w:hint="eastAsia"/>
        </w:rPr>
        <w:t>лабораторный</w:t>
      </w:r>
      <w:r>
        <w:t xml:space="preserve"> </w:t>
      </w:r>
      <w:r>
        <w:rPr>
          <w:rFonts w:hint="eastAsia"/>
        </w:rPr>
        <w:t>практикум</w:t>
      </w:r>
      <w:r>
        <w:t>/ </w:t>
      </w:r>
      <w:r>
        <w:rPr>
          <w:rFonts w:hint="eastAsia"/>
        </w:rPr>
        <w:t>П</w:t>
      </w:r>
      <w:r>
        <w:t xml:space="preserve">. </w:t>
      </w:r>
      <w:r>
        <w:rPr>
          <w:rFonts w:hint="eastAsia"/>
        </w:rPr>
        <w:t>Ф</w:t>
      </w:r>
      <w:r>
        <w:t xml:space="preserve">. </w:t>
      </w:r>
      <w:r>
        <w:rPr>
          <w:rFonts w:hint="eastAsia"/>
        </w:rPr>
        <w:t>Войтко</w:t>
      </w:r>
      <w:r>
        <w:t xml:space="preserve">; </w:t>
      </w:r>
      <w:r>
        <w:rPr>
          <w:rFonts w:hint="eastAsia"/>
        </w:rPr>
        <w:t>Министерство</w:t>
      </w:r>
      <w:r>
        <w:t xml:space="preserve"> </w:t>
      </w:r>
      <w:r>
        <w:rPr>
          <w:rFonts w:hint="eastAsia"/>
        </w:rPr>
        <w:t>науки</w:t>
      </w:r>
      <w:r>
        <w:t xml:space="preserve"> </w:t>
      </w:r>
      <w:r>
        <w:rPr>
          <w:rFonts w:hint="eastAsia"/>
        </w:rPr>
        <w:t>и</w:t>
      </w:r>
      <w:r>
        <w:t xml:space="preserve"> </w:t>
      </w:r>
      <w:r>
        <w:rPr>
          <w:rFonts w:hint="eastAsia"/>
        </w:rPr>
        <w:t>высшего</w:t>
      </w:r>
      <w:r>
        <w:t xml:space="preserve"> </w:t>
      </w:r>
      <w:r>
        <w:rPr>
          <w:rFonts w:hint="eastAsia"/>
        </w:rPr>
        <w:t>образования</w:t>
      </w:r>
      <w:r>
        <w:t xml:space="preserve"> </w:t>
      </w:r>
      <w:r>
        <w:rPr>
          <w:rFonts w:hint="eastAsia"/>
        </w:rPr>
        <w:t>Российской</w:t>
      </w:r>
      <w:r>
        <w:t xml:space="preserve"> </w:t>
      </w:r>
      <w:r>
        <w:rPr>
          <w:rFonts w:hint="eastAsia"/>
        </w:rPr>
        <w:t>Федерации</w:t>
      </w:r>
      <w:r>
        <w:t xml:space="preserve">, </w:t>
      </w:r>
      <w:r>
        <w:rPr>
          <w:rFonts w:hint="eastAsia"/>
        </w:rPr>
        <w:t>Поволжский</w:t>
      </w:r>
      <w:r>
        <w:t xml:space="preserve"> </w:t>
      </w:r>
      <w:r>
        <w:rPr>
          <w:rFonts w:hint="eastAsia"/>
        </w:rPr>
        <w:t>государственный</w:t>
      </w:r>
      <w:r>
        <w:t xml:space="preserve"> </w:t>
      </w:r>
      <w:r>
        <w:rPr>
          <w:rFonts w:hint="eastAsia"/>
        </w:rPr>
        <w:t>технологический</w:t>
      </w:r>
      <w:r>
        <w:t xml:space="preserve"> </w:t>
      </w:r>
      <w:r>
        <w:rPr>
          <w:rFonts w:hint="eastAsia"/>
        </w:rPr>
        <w:t>университет</w:t>
      </w:r>
      <w:r>
        <w:t xml:space="preserve">. ‒ </w:t>
      </w:r>
      <w:r>
        <w:rPr>
          <w:rFonts w:hint="eastAsia"/>
        </w:rPr>
        <w:t>Йошкар</w:t>
      </w:r>
      <w:r>
        <w:t>-</w:t>
      </w:r>
      <w:r>
        <w:rPr>
          <w:rFonts w:hint="eastAsia"/>
        </w:rPr>
        <w:t>Ола</w:t>
      </w:r>
      <w:r>
        <w:t xml:space="preserve">: </w:t>
      </w:r>
      <w:r>
        <w:rPr>
          <w:rFonts w:hint="eastAsia"/>
        </w:rPr>
        <w:t>ПГТУ</w:t>
      </w:r>
      <w:r>
        <w:t>, 2020. ‒ 119 </w:t>
      </w:r>
      <w:r>
        <w:rPr>
          <w:rFonts w:hint="eastAsia"/>
        </w:rPr>
        <w:t>с</w:t>
      </w:r>
      <w:r>
        <w:t xml:space="preserve">.: </w:t>
      </w:r>
      <w:r>
        <w:rPr>
          <w:rFonts w:hint="eastAsia"/>
        </w:rPr>
        <w:t>ил</w:t>
      </w:r>
      <w:r>
        <w:t xml:space="preserve">.; 21 </w:t>
      </w:r>
      <w:r>
        <w:rPr>
          <w:rFonts w:hint="eastAsia"/>
        </w:rPr>
        <w:t>см</w:t>
      </w:r>
      <w:r>
        <w:t>.</w:t>
      </w:r>
      <w:r>
        <w:rPr>
          <w:rFonts w:hint="eastAsia"/>
        </w:rPr>
        <w:t> </w:t>
      </w:r>
      <w:r>
        <w:t xml:space="preserve">‒ </w:t>
      </w:r>
      <w:r>
        <w:rPr>
          <w:rFonts w:hint="eastAsia"/>
        </w:rPr>
        <w:t>Библиогр</w:t>
      </w:r>
      <w:r>
        <w:t xml:space="preserve">.: </w:t>
      </w:r>
      <w:r>
        <w:rPr>
          <w:rFonts w:hint="eastAsia"/>
        </w:rPr>
        <w:t>с</w:t>
      </w:r>
      <w:r>
        <w:t>. 111 (14 </w:t>
      </w:r>
      <w:r>
        <w:rPr>
          <w:rFonts w:hint="eastAsia"/>
        </w:rPr>
        <w:t>назв</w:t>
      </w:r>
      <w:r>
        <w:t>.). (</w:t>
      </w:r>
      <w:r>
        <w:rPr>
          <w:rFonts w:hint="eastAsia"/>
        </w:rPr>
        <w:t>Шифр</w:t>
      </w:r>
      <w:r>
        <w:t xml:space="preserve"> </w:t>
      </w:r>
      <w:r>
        <w:rPr>
          <w:rFonts w:hint="eastAsia"/>
        </w:rPr>
        <w:t>Г</w:t>
      </w:r>
      <w:r>
        <w:t>2020‒23532)</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59"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0"/>
      </w:pPr>
      <w:r w:rsidRPr="00E84BD4">
        <w:rPr>
          <w:b/>
        </w:rPr>
        <w:t>49. </w:t>
      </w:r>
      <w:r w:rsidRPr="00E84BD4">
        <w:rPr>
          <w:rFonts w:hint="eastAsia"/>
          <w:b/>
        </w:rPr>
        <w:t>Казначеева Н</w:t>
      </w:r>
      <w:r w:rsidRPr="00E84BD4">
        <w:rPr>
          <w:b/>
        </w:rPr>
        <w:t xml:space="preserve">. </w:t>
      </w:r>
      <w:r w:rsidRPr="00E84BD4">
        <w:rPr>
          <w:rFonts w:hint="eastAsia"/>
          <w:b/>
        </w:rPr>
        <w:t>И</w:t>
      </w:r>
      <w:r w:rsidRPr="00E84BD4">
        <w:rPr>
          <w:b/>
        </w:rPr>
        <w:t xml:space="preserve">. </w:t>
      </w:r>
      <w:r>
        <w:rPr>
          <w:rFonts w:hint="eastAsia"/>
        </w:rPr>
        <w:t>Техника</w:t>
      </w:r>
      <w:r>
        <w:t xml:space="preserve"> </w:t>
      </w:r>
      <w:r>
        <w:rPr>
          <w:rFonts w:hint="eastAsia"/>
        </w:rPr>
        <w:t>и</w:t>
      </w:r>
      <w:r>
        <w:t xml:space="preserve"> </w:t>
      </w:r>
      <w:r>
        <w:rPr>
          <w:rFonts w:hint="eastAsia"/>
        </w:rPr>
        <w:t>технология</w:t>
      </w:r>
      <w:r>
        <w:t xml:space="preserve"> </w:t>
      </w:r>
      <w:r>
        <w:rPr>
          <w:rFonts w:hint="eastAsia"/>
        </w:rPr>
        <w:t>при</w:t>
      </w:r>
      <w:r>
        <w:t xml:space="preserve"> </w:t>
      </w:r>
      <w:r>
        <w:rPr>
          <w:rFonts w:hint="eastAsia"/>
        </w:rPr>
        <w:t>доставке</w:t>
      </w:r>
      <w:r>
        <w:t xml:space="preserve"> </w:t>
      </w:r>
      <w:r>
        <w:rPr>
          <w:rFonts w:hint="eastAsia"/>
        </w:rPr>
        <w:t>лесоматериалов</w:t>
      </w:r>
      <w:r>
        <w:t xml:space="preserve"> </w:t>
      </w:r>
      <w:r>
        <w:rPr>
          <w:rFonts w:hint="eastAsia"/>
        </w:rPr>
        <w:t>водным</w:t>
      </w:r>
      <w:r>
        <w:t xml:space="preserve"> </w:t>
      </w:r>
      <w:r>
        <w:rPr>
          <w:rFonts w:hint="eastAsia"/>
        </w:rPr>
        <w:t>транспортом</w:t>
      </w:r>
      <w:r>
        <w:t xml:space="preserve"> : </w:t>
      </w:r>
      <w:r>
        <w:rPr>
          <w:rFonts w:hint="eastAsia"/>
        </w:rPr>
        <w:t>учебно</w:t>
      </w:r>
      <w:r>
        <w:t>-</w:t>
      </w:r>
      <w:r>
        <w:rPr>
          <w:rFonts w:hint="eastAsia"/>
        </w:rPr>
        <w:t>методическое</w:t>
      </w:r>
      <w:r>
        <w:t xml:space="preserve"> </w:t>
      </w:r>
      <w:r>
        <w:rPr>
          <w:rFonts w:hint="eastAsia"/>
        </w:rPr>
        <w:t>пособие</w:t>
      </w:r>
      <w:r>
        <w:t>/ </w:t>
      </w:r>
      <w:r>
        <w:rPr>
          <w:rFonts w:hint="eastAsia"/>
        </w:rPr>
        <w:t>Н</w:t>
      </w:r>
      <w:r>
        <w:t xml:space="preserve">. </w:t>
      </w:r>
      <w:r>
        <w:rPr>
          <w:rFonts w:hint="eastAsia"/>
        </w:rPr>
        <w:t>И</w:t>
      </w:r>
      <w:r>
        <w:t xml:space="preserve">. </w:t>
      </w:r>
      <w:r>
        <w:rPr>
          <w:rFonts w:hint="eastAsia"/>
        </w:rPr>
        <w:t>Казначеева</w:t>
      </w:r>
      <w:r>
        <w:t xml:space="preserve">; </w:t>
      </w:r>
      <w:r>
        <w:rPr>
          <w:rFonts w:hint="eastAsia"/>
        </w:rPr>
        <w:t>Московский</w:t>
      </w:r>
      <w:r>
        <w:t xml:space="preserve"> </w:t>
      </w:r>
      <w:r>
        <w:rPr>
          <w:rFonts w:hint="eastAsia"/>
        </w:rPr>
        <w:t>государственный</w:t>
      </w:r>
      <w:r>
        <w:t xml:space="preserve"> </w:t>
      </w:r>
      <w:r>
        <w:rPr>
          <w:rFonts w:hint="eastAsia"/>
        </w:rPr>
        <w:t>технический</w:t>
      </w:r>
      <w:r>
        <w:t xml:space="preserve"> </w:t>
      </w:r>
      <w:r>
        <w:rPr>
          <w:rFonts w:hint="eastAsia"/>
        </w:rPr>
        <w:t>университет</w:t>
      </w:r>
      <w:r>
        <w:t xml:space="preserve"> </w:t>
      </w:r>
      <w:r>
        <w:rPr>
          <w:rFonts w:hint="eastAsia"/>
        </w:rPr>
        <w:t>им</w:t>
      </w:r>
      <w:r>
        <w:t xml:space="preserve">. </w:t>
      </w:r>
      <w:r>
        <w:rPr>
          <w:rFonts w:hint="eastAsia"/>
        </w:rPr>
        <w:t>Н</w:t>
      </w:r>
      <w:r>
        <w:t xml:space="preserve">. </w:t>
      </w:r>
      <w:r>
        <w:rPr>
          <w:rFonts w:hint="eastAsia"/>
        </w:rPr>
        <w:t>Э</w:t>
      </w:r>
      <w:r>
        <w:t xml:space="preserve">. </w:t>
      </w:r>
      <w:r>
        <w:rPr>
          <w:rFonts w:hint="eastAsia"/>
        </w:rPr>
        <w:t>Баумана</w:t>
      </w:r>
      <w:r>
        <w:t xml:space="preserve">. ‒ </w:t>
      </w:r>
      <w:r>
        <w:rPr>
          <w:rFonts w:hint="eastAsia"/>
        </w:rPr>
        <w:t>Москва</w:t>
      </w:r>
      <w:r>
        <w:t xml:space="preserve">: </w:t>
      </w:r>
      <w:r>
        <w:rPr>
          <w:rFonts w:hint="eastAsia"/>
        </w:rPr>
        <w:t>Изд</w:t>
      </w:r>
      <w:r>
        <w:t>-</w:t>
      </w:r>
      <w:r>
        <w:rPr>
          <w:rFonts w:hint="eastAsia"/>
        </w:rPr>
        <w:t>во</w:t>
      </w:r>
      <w:r>
        <w:t xml:space="preserve"> </w:t>
      </w:r>
      <w:r>
        <w:rPr>
          <w:rFonts w:hint="eastAsia"/>
        </w:rPr>
        <w:t>МГТУ</w:t>
      </w:r>
      <w:r>
        <w:t xml:space="preserve"> </w:t>
      </w:r>
      <w:r>
        <w:rPr>
          <w:rFonts w:hint="eastAsia"/>
        </w:rPr>
        <w:t>им</w:t>
      </w:r>
      <w:r>
        <w:t xml:space="preserve">. </w:t>
      </w:r>
      <w:r>
        <w:rPr>
          <w:rFonts w:hint="eastAsia"/>
        </w:rPr>
        <w:t>Н</w:t>
      </w:r>
      <w:r>
        <w:t xml:space="preserve">. </w:t>
      </w:r>
      <w:r>
        <w:rPr>
          <w:rFonts w:hint="eastAsia"/>
        </w:rPr>
        <w:t>Э</w:t>
      </w:r>
      <w:r>
        <w:t xml:space="preserve">. </w:t>
      </w:r>
      <w:r>
        <w:rPr>
          <w:rFonts w:hint="eastAsia"/>
        </w:rPr>
        <w:t>Баумана</w:t>
      </w:r>
      <w:r>
        <w:t>, 2020. ‒ 38 </w:t>
      </w:r>
      <w:r>
        <w:rPr>
          <w:rFonts w:hint="eastAsia"/>
        </w:rPr>
        <w:t>с</w:t>
      </w:r>
      <w:r>
        <w:t xml:space="preserve">.: </w:t>
      </w:r>
      <w:r>
        <w:rPr>
          <w:rFonts w:hint="eastAsia"/>
        </w:rPr>
        <w:t>табл</w:t>
      </w:r>
      <w:r>
        <w:t xml:space="preserve">.; 21 </w:t>
      </w:r>
      <w:r>
        <w:rPr>
          <w:rFonts w:hint="eastAsia"/>
        </w:rPr>
        <w:t>см</w:t>
      </w:r>
      <w:r>
        <w:t>. ‒ (</w:t>
      </w:r>
      <w:r>
        <w:rPr>
          <w:rFonts w:hint="eastAsia"/>
        </w:rPr>
        <w:t>Учебно</w:t>
      </w:r>
      <w:r>
        <w:t>-</w:t>
      </w:r>
      <w:r>
        <w:rPr>
          <w:rFonts w:hint="eastAsia"/>
        </w:rPr>
        <w:t>методическое</w:t>
      </w:r>
      <w:r>
        <w:t xml:space="preserve"> </w:t>
      </w:r>
      <w:r>
        <w:rPr>
          <w:rFonts w:hint="eastAsia"/>
        </w:rPr>
        <w:t>пособие</w:t>
      </w:r>
      <w:r>
        <w:t xml:space="preserve"> </w:t>
      </w:r>
      <w:r>
        <w:rPr>
          <w:rFonts w:hint="eastAsia"/>
        </w:rPr>
        <w:t>МГТУ</w:t>
      </w:r>
      <w:r>
        <w:t xml:space="preserve"> </w:t>
      </w:r>
      <w:r>
        <w:rPr>
          <w:rFonts w:hint="eastAsia"/>
        </w:rPr>
        <w:t>им</w:t>
      </w:r>
      <w:r>
        <w:t xml:space="preserve">. </w:t>
      </w:r>
      <w:r>
        <w:rPr>
          <w:rFonts w:hint="eastAsia"/>
        </w:rPr>
        <w:t>Н</w:t>
      </w:r>
      <w:r>
        <w:t xml:space="preserve">. </w:t>
      </w:r>
      <w:r>
        <w:rPr>
          <w:rFonts w:hint="eastAsia"/>
        </w:rPr>
        <w:t>Э</w:t>
      </w:r>
      <w:r>
        <w:t xml:space="preserve">. </w:t>
      </w:r>
      <w:r>
        <w:rPr>
          <w:rFonts w:hint="eastAsia"/>
        </w:rPr>
        <w:t>Баумана</w:t>
      </w:r>
      <w:r>
        <w:t xml:space="preserve">). ‒ </w:t>
      </w:r>
      <w:r>
        <w:rPr>
          <w:rFonts w:hint="eastAsia"/>
        </w:rPr>
        <w:t>Библиогр</w:t>
      </w:r>
      <w:r>
        <w:t xml:space="preserve">.: </w:t>
      </w:r>
      <w:r>
        <w:rPr>
          <w:rFonts w:hint="eastAsia"/>
        </w:rPr>
        <w:t>с</w:t>
      </w:r>
      <w:r>
        <w:t>. 37. (</w:t>
      </w:r>
      <w:r>
        <w:rPr>
          <w:rFonts w:hint="eastAsia"/>
        </w:rPr>
        <w:t>Шифр</w:t>
      </w:r>
      <w:r>
        <w:t xml:space="preserve"> </w:t>
      </w:r>
      <w:r>
        <w:rPr>
          <w:rFonts w:hint="eastAsia"/>
        </w:rPr>
        <w:t>Г</w:t>
      </w:r>
      <w:r>
        <w:t>2020‒23305)</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60"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0"/>
      </w:pPr>
      <w:r w:rsidRPr="00E84BD4">
        <w:rPr>
          <w:b/>
        </w:rPr>
        <w:t>50. </w:t>
      </w:r>
      <w:r w:rsidRPr="00E84BD4">
        <w:rPr>
          <w:rFonts w:hint="eastAsia"/>
          <w:b/>
        </w:rPr>
        <w:t>Лесные</w:t>
      </w:r>
      <w:r>
        <w:t xml:space="preserve"> </w:t>
      </w:r>
      <w:r>
        <w:rPr>
          <w:rFonts w:hint="eastAsia"/>
        </w:rPr>
        <w:t>культуры</w:t>
      </w:r>
      <w:r>
        <w:t xml:space="preserve"> : </w:t>
      </w:r>
      <w:r>
        <w:rPr>
          <w:rFonts w:hint="eastAsia"/>
        </w:rPr>
        <w:t>учебник</w:t>
      </w:r>
      <w:r>
        <w:t>/ </w:t>
      </w:r>
      <w:r>
        <w:rPr>
          <w:rFonts w:hint="eastAsia"/>
        </w:rPr>
        <w:t>А</w:t>
      </w:r>
      <w:r>
        <w:t xml:space="preserve">. </w:t>
      </w:r>
      <w:r>
        <w:rPr>
          <w:rFonts w:hint="eastAsia"/>
        </w:rPr>
        <w:t>Р</w:t>
      </w:r>
      <w:r>
        <w:t xml:space="preserve">. </w:t>
      </w:r>
      <w:r>
        <w:rPr>
          <w:rFonts w:hint="eastAsia"/>
        </w:rPr>
        <w:t>Родин</w:t>
      </w:r>
      <w:r>
        <w:t xml:space="preserve">, </w:t>
      </w:r>
      <w:r>
        <w:rPr>
          <w:rFonts w:hint="eastAsia"/>
        </w:rPr>
        <w:t>С</w:t>
      </w:r>
      <w:r>
        <w:t xml:space="preserve">. </w:t>
      </w:r>
      <w:r>
        <w:rPr>
          <w:rFonts w:hint="eastAsia"/>
        </w:rPr>
        <w:t>А</w:t>
      </w:r>
      <w:r>
        <w:t xml:space="preserve">. </w:t>
      </w:r>
      <w:r>
        <w:rPr>
          <w:rFonts w:hint="eastAsia"/>
        </w:rPr>
        <w:t>Родин</w:t>
      </w:r>
      <w:r>
        <w:t xml:space="preserve">, </w:t>
      </w:r>
      <w:r>
        <w:rPr>
          <w:rFonts w:hint="eastAsia"/>
        </w:rPr>
        <w:t>Е</w:t>
      </w:r>
      <w:r>
        <w:t xml:space="preserve">. </w:t>
      </w:r>
      <w:r>
        <w:rPr>
          <w:rFonts w:hint="eastAsia"/>
        </w:rPr>
        <w:t>А</w:t>
      </w:r>
      <w:r>
        <w:t xml:space="preserve">. </w:t>
      </w:r>
      <w:r>
        <w:rPr>
          <w:rFonts w:hint="eastAsia"/>
        </w:rPr>
        <w:t>Калашникова</w:t>
      </w:r>
      <w:r>
        <w:t xml:space="preserve">, </w:t>
      </w:r>
      <w:r>
        <w:rPr>
          <w:rFonts w:hint="eastAsia"/>
        </w:rPr>
        <w:t>С</w:t>
      </w:r>
      <w:r>
        <w:t xml:space="preserve">. </w:t>
      </w:r>
      <w:r>
        <w:rPr>
          <w:rFonts w:hint="eastAsia"/>
        </w:rPr>
        <w:t>Б</w:t>
      </w:r>
      <w:r>
        <w:t xml:space="preserve">. </w:t>
      </w:r>
      <w:r>
        <w:rPr>
          <w:rFonts w:hint="eastAsia"/>
        </w:rPr>
        <w:t>Васильев</w:t>
      </w:r>
      <w:r>
        <w:t xml:space="preserve"> ; </w:t>
      </w:r>
      <w:r>
        <w:rPr>
          <w:rFonts w:hint="eastAsia"/>
        </w:rPr>
        <w:t>под</w:t>
      </w:r>
      <w:r>
        <w:t xml:space="preserve"> </w:t>
      </w:r>
      <w:r>
        <w:rPr>
          <w:rFonts w:hint="eastAsia"/>
        </w:rPr>
        <w:t>общей</w:t>
      </w:r>
      <w:r>
        <w:t xml:space="preserve"> </w:t>
      </w:r>
      <w:r>
        <w:rPr>
          <w:rFonts w:hint="eastAsia"/>
        </w:rPr>
        <w:t>редакцией В</w:t>
      </w:r>
      <w:r>
        <w:t xml:space="preserve">. </w:t>
      </w:r>
      <w:r>
        <w:rPr>
          <w:rFonts w:hint="eastAsia"/>
        </w:rPr>
        <w:t>Ф</w:t>
      </w:r>
      <w:r>
        <w:t xml:space="preserve">. </w:t>
      </w:r>
      <w:r>
        <w:rPr>
          <w:rFonts w:hint="eastAsia"/>
        </w:rPr>
        <w:t>Никитина</w:t>
      </w:r>
      <w:r>
        <w:t xml:space="preserve">; </w:t>
      </w:r>
      <w:r>
        <w:rPr>
          <w:rFonts w:hint="eastAsia"/>
        </w:rPr>
        <w:t>Московский</w:t>
      </w:r>
      <w:r>
        <w:t xml:space="preserve"> </w:t>
      </w:r>
      <w:r>
        <w:rPr>
          <w:rFonts w:hint="eastAsia"/>
        </w:rPr>
        <w:t>государственный</w:t>
      </w:r>
      <w:r>
        <w:t xml:space="preserve"> </w:t>
      </w:r>
      <w:r>
        <w:rPr>
          <w:rFonts w:hint="eastAsia"/>
        </w:rPr>
        <w:t>технический</w:t>
      </w:r>
      <w:r>
        <w:t xml:space="preserve"> </w:t>
      </w:r>
      <w:r>
        <w:rPr>
          <w:rFonts w:hint="eastAsia"/>
        </w:rPr>
        <w:t>университет</w:t>
      </w:r>
      <w:r>
        <w:t xml:space="preserve"> </w:t>
      </w:r>
      <w:r>
        <w:rPr>
          <w:rFonts w:hint="eastAsia"/>
        </w:rPr>
        <w:t>им</w:t>
      </w:r>
      <w:r>
        <w:t xml:space="preserve">. </w:t>
      </w:r>
      <w:r>
        <w:rPr>
          <w:rFonts w:hint="eastAsia"/>
        </w:rPr>
        <w:t>Н</w:t>
      </w:r>
      <w:r>
        <w:t xml:space="preserve">. </w:t>
      </w:r>
      <w:r>
        <w:rPr>
          <w:rFonts w:hint="eastAsia"/>
        </w:rPr>
        <w:t>Э</w:t>
      </w:r>
      <w:r>
        <w:t xml:space="preserve">. </w:t>
      </w:r>
      <w:r>
        <w:rPr>
          <w:rFonts w:hint="eastAsia"/>
        </w:rPr>
        <w:t>Баумана</w:t>
      </w:r>
      <w:r>
        <w:t>. ‒ 2-</w:t>
      </w:r>
      <w:r>
        <w:rPr>
          <w:rFonts w:hint="eastAsia"/>
        </w:rPr>
        <w:t>е</w:t>
      </w:r>
      <w:r>
        <w:t xml:space="preserve"> </w:t>
      </w:r>
      <w:r>
        <w:rPr>
          <w:rFonts w:hint="eastAsia"/>
        </w:rPr>
        <w:t>изд</w:t>
      </w:r>
      <w:r>
        <w:t xml:space="preserve">., </w:t>
      </w:r>
      <w:r>
        <w:rPr>
          <w:rFonts w:hint="eastAsia"/>
        </w:rPr>
        <w:t>испр</w:t>
      </w:r>
      <w:r>
        <w:t xml:space="preserve">. </w:t>
      </w:r>
      <w:r>
        <w:rPr>
          <w:rFonts w:hint="eastAsia"/>
        </w:rPr>
        <w:t>и</w:t>
      </w:r>
      <w:r>
        <w:t xml:space="preserve"> </w:t>
      </w:r>
      <w:r>
        <w:rPr>
          <w:rFonts w:hint="eastAsia"/>
        </w:rPr>
        <w:t>доп</w:t>
      </w:r>
      <w:r>
        <w:t xml:space="preserve">. ‒ </w:t>
      </w:r>
      <w:r>
        <w:rPr>
          <w:rFonts w:hint="eastAsia"/>
        </w:rPr>
        <w:t>Москва</w:t>
      </w:r>
      <w:r>
        <w:t xml:space="preserve">: </w:t>
      </w:r>
      <w:r>
        <w:rPr>
          <w:rFonts w:hint="eastAsia"/>
        </w:rPr>
        <w:t>Изд</w:t>
      </w:r>
      <w:r>
        <w:t>-</w:t>
      </w:r>
      <w:r>
        <w:rPr>
          <w:rFonts w:hint="eastAsia"/>
        </w:rPr>
        <w:t>во</w:t>
      </w:r>
      <w:r>
        <w:t xml:space="preserve"> </w:t>
      </w:r>
      <w:r>
        <w:rPr>
          <w:rFonts w:hint="eastAsia"/>
        </w:rPr>
        <w:t>МГТУ</w:t>
      </w:r>
      <w:r>
        <w:t xml:space="preserve"> </w:t>
      </w:r>
      <w:r>
        <w:rPr>
          <w:rFonts w:hint="eastAsia"/>
        </w:rPr>
        <w:t>им</w:t>
      </w:r>
      <w:r>
        <w:t xml:space="preserve">. </w:t>
      </w:r>
      <w:r>
        <w:rPr>
          <w:rFonts w:hint="eastAsia"/>
        </w:rPr>
        <w:t>Н</w:t>
      </w:r>
      <w:r>
        <w:t xml:space="preserve">. </w:t>
      </w:r>
      <w:r>
        <w:rPr>
          <w:rFonts w:hint="eastAsia"/>
        </w:rPr>
        <w:t>Э</w:t>
      </w:r>
      <w:r>
        <w:t xml:space="preserve">. </w:t>
      </w:r>
      <w:r>
        <w:rPr>
          <w:rFonts w:hint="eastAsia"/>
        </w:rPr>
        <w:t>Баумана</w:t>
      </w:r>
      <w:r>
        <w:t>, 2020. ‒ 209 </w:t>
      </w:r>
      <w:r>
        <w:rPr>
          <w:rFonts w:hint="eastAsia"/>
        </w:rPr>
        <w:t>с</w:t>
      </w:r>
      <w:r>
        <w:t xml:space="preserve">.: </w:t>
      </w:r>
      <w:r>
        <w:rPr>
          <w:rFonts w:hint="eastAsia"/>
        </w:rPr>
        <w:t>ил</w:t>
      </w:r>
      <w:r>
        <w:t xml:space="preserve">.; 24 </w:t>
      </w:r>
      <w:r>
        <w:rPr>
          <w:rFonts w:hint="eastAsia"/>
        </w:rPr>
        <w:t>см</w:t>
      </w:r>
      <w:r>
        <w:t xml:space="preserve">. ‒ </w:t>
      </w:r>
      <w:r>
        <w:rPr>
          <w:rFonts w:hint="eastAsia"/>
        </w:rPr>
        <w:t>Библиогр</w:t>
      </w:r>
      <w:r>
        <w:t xml:space="preserve">.: </w:t>
      </w:r>
      <w:r>
        <w:rPr>
          <w:rFonts w:hint="eastAsia"/>
        </w:rPr>
        <w:t>с</w:t>
      </w:r>
      <w:r>
        <w:t xml:space="preserve">. 201‒202 ‒ </w:t>
      </w:r>
      <w:r>
        <w:rPr>
          <w:rFonts w:hint="eastAsia"/>
        </w:rPr>
        <w:t>Предм</w:t>
      </w:r>
      <w:r>
        <w:t xml:space="preserve">. </w:t>
      </w:r>
      <w:r>
        <w:rPr>
          <w:rFonts w:hint="eastAsia"/>
        </w:rPr>
        <w:t>указ</w:t>
      </w:r>
      <w:r>
        <w:t xml:space="preserve">.: </w:t>
      </w:r>
      <w:r>
        <w:rPr>
          <w:rFonts w:hint="eastAsia"/>
        </w:rPr>
        <w:t>с</w:t>
      </w:r>
      <w:r>
        <w:t>. 203‒204. (</w:t>
      </w:r>
      <w:r>
        <w:rPr>
          <w:rFonts w:hint="eastAsia"/>
        </w:rPr>
        <w:t>Шифр</w:t>
      </w:r>
      <w:r>
        <w:t xml:space="preserve"> </w:t>
      </w:r>
      <w:r>
        <w:rPr>
          <w:rFonts w:hint="eastAsia"/>
        </w:rPr>
        <w:t>Д</w:t>
      </w:r>
      <w:r>
        <w:t>2020‒2875)</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61"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0"/>
      </w:pPr>
      <w:r w:rsidRPr="00E84BD4">
        <w:rPr>
          <w:b/>
        </w:rPr>
        <w:t>51. </w:t>
      </w:r>
      <w:r w:rsidRPr="00E84BD4">
        <w:rPr>
          <w:rFonts w:hint="eastAsia"/>
          <w:b/>
        </w:rPr>
        <w:t>Ольхин Ю</w:t>
      </w:r>
      <w:r w:rsidRPr="00E84BD4">
        <w:rPr>
          <w:b/>
        </w:rPr>
        <w:t xml:space="preserve">. </w:t>
      </w:r>
      <w:r w:rsidRPr="00E84BD4">
        <w:rPr>
          <w:rFonts w:hint="eastAsia"/>
          <w:b/>
        </w:rPr>
        <w:t>В</w:t>
      </w:r>
      <w:r w:rsidRPr="00E84BD4">
        <w:rPr>
          <w:b/>
        </w:rPr>
        <w:t xml:space="preserve">. </w:t>
      </w:r>
      <w:r>
        <w:rPr>
          <w:rFonts w:hint="eastAsia"/>
        </w:rPr>
        <w:t>Дистанционное</w:t>
      </w:r>
      <w:r>
        <w:t xml:space="preserve"> </w:t>
      </w:r>
      <w:r>
        <w:rPr>
          <w:rFonts w:hint="eastAsia"/>
        </w:rPr>
        <w:t>зондирование</w:t>
      </w:r>
      <w:r>
        <w:t xml:space="preserve"> </w:t>
      </w:r>
      <w:r>
        <w:rPr>
          <w:rFonts w:hint="eastAsia"/>
        </w:rPr>
        <w:t>земли</w:t>
      </w:r>
      <w:r>
        <w:t xml:space="preserve"> </w:t>
      </w:r>
      <w:r>
        <w:rPr>
          <w:rFonts w:hint="eastAsia"/>
        </w:rPr>
        <w:t>в</w:t>
      </w:r>
      <w:r>
        <w:t xml:space="preserve"> </w:t>
      </w:r>
      <w:r>
        <w:rPr>
          <w:rFonts w:hint="eastAsia"/>
        </w:rPr>
        <w:t>лесном</w:t>
      </w:r>
      <w:r>
        <w:t xml:space="preserve"> </w:t>
      </w:r>
      <w:r>
        <w:rPr>
          <w:rFonts w:hint="eastAsia"/>
        </w:rPr>
        <w:t>деле</w:t>
      </w:r>
      <w:r>
        <w:t xml:space="preserve"> </w:t>
      </w:r>
      <w:r>
        <w:rPr>
          <w:rFonts w:hint="eastAsia"/>
        </w:rPr>
        <w:t>и</w:t>
      </w:r>
      <w:r>
        <w:t xml:space="preserve"> </w:t>
      </w:r>
      <w:r>
        <w:rPr>
          <w:rFonts w:hint="eastAsia"/>
        </w:rPr>
        <w:t>ландшафтном</w:t>
      </w:r>
      <w:r>
        <w:t xml:space="preserve"> </w:t>
      </w:r>
      <w:r>
        <w:rPr>
          <w:rFonts w:hint="eastAsia"/>
        </w:rPr>
        <w:t>строительстве</w:t>
      </w:r>
      <w:r>
        <w:t xml:space="preserve"> : [</w:t>
      </w:r>
      <w:r>
        <w:rPr>
          <w:rFonts w:hint="eastAsia"/>
        </w:rPr>
        <w:t>учебное</w:t>
      </w:r>
      <w:r>
        <w:t xml:space="preserve"> </w:t>
      </w:r>
      <w:r>
        <w:rPr>
          <w:rFonts w:hint="eastAsia"/>
        </w:rPr>
        <w:t>электронное</w:t>
      </w:r>
      <w:r>
        <w:t xml:space="preserve"> </w:t>
      </w:r>
      <w:r>
        <w:rPr>
          <w:rFonts w:hint="eastAsia"/>
        </w:rPr>
        <w:t>пособие</w:t>
      </w:r>
      <w:r>
        <w:t>]/ </w:t>
      </w:r>
      <w:r>
        <w:rPr>
          <w:rFonts w:hint="eastAsia"/>
        </w:rPr>
        <w:t>Ю</w:t>
      </w:r>
      <w:r>
        <w:t xml:space="preserve">. </w:t>
      </w:r>
      <w:r>
        <w:rPr>
          <w:rFonts w:hint="eastAsia"/>
        </w:rPr>
        <w:t>В</w:t>
      </w:r>
      <w:r>
        <w:t xml:space="preserve">. </w:t>
      </w:r>
      <w:r>
        <w:rPr>
          <w:rFonts w:hint="eastAsia"/>
        </w:rPr>
        <w:t>Ольхин</w:t>
      </w:r>
      <w:r>
        <w:t xml:space="preserve">. ‒ </w:t>
      </w:r>
      <w:r>
        <w:rPr>
          <w:rFonts w:hint="eastAsia"/>
        </w:rPr>
        <w:t>Петрозаводск</w:t>
      </w:r>
      <w:r>
        <w:t>, 2019. ‒ 1 o=</w:t>
      </w:r>
      <w:r>
        <w:rPr>
          <w:rFonts w:hint="eastAsia"/>
        </w:rPr>
        <w:t>эл</w:t>
      </w:r>
      <w:r>
        <w:t xml:space="preserve">. </w:t>
      </w:r>
      <w:r>
        <w:rPr>
          <w:rFonts w:hint="eastAsia"/>
        </w:rPr>
        <w:t>опт</w:t>
      </w:r>
      <w:r>
        <w:t xml:space="preserve">. </w:t>
      </w:r>
      <w:r>
        <w:rPr>
          <w:rFonts w:hint="eastAsia"/>
        </w:rPr>
        <w:t>диск</w:t>
      </w:r>
      <w:r>
        <w:t xml:space="preserve"> (CD-ROM). (</w:t>
      </w:r>
      <w:r>
        <w:rPr>
          <w:rFonts w:hint="eastAsia"/>
        </w:rPr>
        <w:t>Шифр</w:t>
      </w:r>
      <w:r>
        <w:t xml:space="preserve"> </w:t>
      </w:r>
      <w:r>
        <w:rPr>
          <w:rFonts w:hint="eastAsia"/>
        </w:rPr>
        <w:t>Э</w:t>
      </w:r>
      <w:r>
        <w:t>119)</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СЗ</w:t>
      </w:r>
      <w:r>
        <w:t>(1)</w:t>
      </w:r>
    </w:p>
    <w:p w:rsidR="00E84BD4" w:rsidRDefault="001F0EE5" w:rsidP="00E84BD4">
      <w:pPr>
        <w:pStyle w:val="a7"/>
      </w:pPr>
      <w:hyperlink r:id="rId62"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0"/>
      </w:pPr>
      <w:r w:rsidRPr="00E84BD4">
        <w:rPr>
          <w:b/>
        </w:rPr>
        <w:t>52. </w:t>
      </w:r>
      <w:r w:rsidRPr="00E84BD4">
        <w:rPr>
          <w:rFonts w:hint="eastAsia"/>
          <w:b/>
        </w:rPr>
        <w:t>Шаталов В</w:t>
      </w:r>
      <w:r w:rsidRPr="00E84BD4">
        <w:rPr>
          <w:b/>
        </w:rPr>
        <w:t xml:space="preserve">. </w:t>
      </w:r>
      <w:r w:rsidRPr="00E84BD4">
        <w:rPr>
          <w:rFonts w:hint="eastAsia"/>
          <w:b/>
        </w:rPr>
        <w:t>Г</w:t>
      </w:r>
      <w:r w:rsidRPr="00E84BD4">
        <w:rPr>
          <w:b/>
        </w:rPr>
        <w:t xml:space="preserve">. </w:t>
      </w:r>
      <w:r>
        <w:rPr>
          <w:rFonts w:hint="eastAsia"/>
        </w:rPr>
        <w:t>Лесные</w:t>
      </w:r>
      <w:r>
        <w:t xml:space="preserve"> </w:t>
      </w:r>
      <w:r>
        <w:rPr>
          <w:rFonts w:hint="eastAsia"/>
        </w:rPr>
        <w:t>мелиорации</w:t>
      </w:r>
      <w:r>
        <w:t xml:space="preserve"> : </w:t>
      </w:r>
      <w:r>
        <w:rPr>
          <w:rFonts w:hint="eastAsia"/>
        </w:rPr>
        <w:t>учебник</w:t>
      </w:r>
      <w:r>
        <w:t xml:space="preserve"> </w:t>
      </w:r>
      <w:r>
        <w:rPr>
          <w:rFonts w:hint="eastAsia"/>
        </w:rPr>
        <w:t>для</w:t>
      </w:r>
      <w:r>
        <w:t xml:space="preserve"> </w:t>
      </w:r>
      <w:r>
        <w:rPr>
          <w:rFonts w:hint="eastAsia"/>
        </w:rPr>
        <w:t>вузов</w:t>
      </w:r>
      <w:r>
        <w:t xml:space="preserve"> </w:t>
      </w:r>
      <w:r>
        <w:rPr>
          <w:rFonts w:hint="eastAsia"/>
        </w:rPr>
        <w:t>по</w:t>
      </w:r>
      <w:r>
        <w:t xml:space="preserve"> </w:t>
      </w:r>
      <w:r>
        <w:rPr>
          <w:rFonts w:hint="eastAsia"/>
        </w:rPr>
        <w:t>специальности</w:t>
      </w:r>
      <w:r>
        <w:t xml:space="preserve"> "</w:t>
      </w:r>
      <w:r>
        <w:rPr>
          <w:rFonts w:hint="eastAsia"/>
        </w:rPr>
        <w:t>Лесное</w:t>
      </w:r>
      <w:r>
        <w:t xml:space="preserve"> </w:t>
      </w:r>
      <w:r>
        <w:rPr>
          <w:rFonts w:hint="eastAsia"/>
        </w:rPr>
        <w:t>и</w:t>
      </w:r>
      <w:r>
        <w:t xml:space="preserve"> </w:t>
      </w:r>
      <w:r>
        <w:rPr>
          <w:rFonts w:hint="eastAsia"/>
        </w:rPr>
        <w:t>лесопарковое</w:t>
      </w:r>
      <w:r>
        <w:t xml:space="preserve"> </w:t>
      </w:r>
      <w:r>
        <w:rPr>
          <w:rFonts w:hint="eastAsia"/>
        </w:rPr>
        <w:t>хозяйство</w:t>
      </w:r>
      <w:r>
        <w:t>"/ </w:t>
      </w:r>
      <w:r>
        <w:rPr>
          <w:rFonts w:hint="eastAsia"/>
        </w:rPr>
        <w:t>В</w:t>
      </w:r>
      <w:r>
        <w:t xml:space="preserve">. </w:t>
      </w:r>
      <w:r>
        <w:rPr>
          <w:rFonts w:hint="eastAsia"/>
        </w:rPr>
        <w:t>Г</w:t>
      </w:r>
      <w:r>
        <w:t xml:space="preserve">. </w:t>
      </w:r>
      <w:r>
        <w:rPr>
          <w:rFonts w:hint="eastAsia"/>
        </w:rPr>
        <w:t>Шаталов</w:t>
      </w:r>
      <w:r>
        <w:t xml:space="preserve">; </w:t>
      </w:r>
      <w:r>
        <w:rPr>
          <w:rFonts w:hint="eastAsia"/>
        </w:rPr>
        <w:t>Министерство</w:t>
      </w:r>
      <w:r>
        <w:t xml:space="preserve"> </w:t>
      </w:r>
      <w:r>
        <w:rPr>
          <w:rFonts w:hint="eastAsia"/>
        </w:rPr>
        <w:t>науки</w:t>
      </w:r>
      <w:r>
        <w:t xml:space="preserve"> </w:t>
      </w:r>
      <w:r>
        <w:rPr>
          <w:rFonts w:hint="eastAsia"/>
        </w:rPr>
        <w:t>и</w:t>
      </w:r>
      <w:r>
        <w:t xml:space="preserve"> </w:t>
      </w:r>
      <w:r>
        <w:rPr>
          <w:rFonts w:hint="eastAsia"/>
        </w:rPr>
        <w:t>высшего</w:t>
      </w:r>
      <w:r>
        <w:t xml:space="preserve"> </w:t>
      </w:r>
      <w:r>
        <w:rPr>
          <w:rFonts w:hint="eastAsia"/>
        </w:rPr>
        <w:t>образования</w:t>
      </w:r>
      <w:r>
        <w:t xml:space="preserve"> </w:t>
      </w:r>
      <w:r>
        <w:rPr>
          <w:rFonts w:hint="eastAsia"/>
        </w:rPr>
        <w:t>Российской</w:t>
      </w:r>
      <w:r>
        <w:t xml:space="preserve"> </w:t>
      </w:r>
      <w:r>
        <w:rPr>
          <w:rFonts w:hint="eastAsia"/>
        </w:rPr>
        <w:t>Федерации</w:t>
      </w:r>
      <w:r>
        <w:t xml:space="preserve">, </w:t>
      </w:r>
      <w:r>
        <w:rPr>
          <w:rFonts w:hint="eastAsia"/>
        </w:rPr>
        <w:t>Воронежский</w:t>
      </w:r>
      <w:r>
        <w:t xml:space="preserve"> </w:t>
      </w:r>
      <w:r>
        <w:rPr>
          <w:rFonts w:hint="eastAsia"/>
        </w:rPr>
        <w:t>государственный</w:t>
      </w:r>
      <w:r>
        <w:t xml:space="preserve"> </w:t>
      </w:r>
      <w:r>
        <w:rPr>
          <w:rFonts w:hint="eastAsia"/>
        </w:rPr>
        <w:t>лесотехнический</w:t>
      </w:r>
      <w:r>
        <w:t xml:space="preserve"> </w:t>
      </w:r>
      <w:r>
        <w:rPr>
          <w:rFonts w:hint="eastAsia"/>
        </w:rPr>
        <w:t>университет</w:t>
      </w:r>
      <w:r>
        <w:t xml:space="preserve"> </w:t>
      </w:r>
      <w:r>
        <w:rPr>
          <w:rFonts w:hint="eastAsia"/>
        </w:rPr>
        <w:t>им</w:t>
      </w:r>
      <w:r>
        <w:t xml:space="preserve">. </w:t>
      </w:r>
      <w:r>
        <w:rPr>
          <w:rFonts w:hint="eastAsia"/>
        </w:rPr>
        <w:t>Г</w:t>
      </w:r>
      <w:r>
        <w:t xml:space="preserve">. </w:t>
      </w:r>
      <w:r>
        <w:rPr>
          <w:rFonts w:hint="eastAsia"/>
        </w:rPr>
        <w:t>Ф</w:t>
      </w:r>
      <w:r>
        <w:t xml:space="preserve">. </w:t>
      </w:r>
      <w:r>
        <w:rPr>
          <w:rFonts w:hint="eastAsia"/>
        </w:rPr>
        <w:t>Морозова</w:t>
      </w:r>
      <w:r>
        <w:t>. ‒ 3-</w:t>
      </w:r>
      <w:r>
        <w:rPr>
          <w:rFonts w:hint="eastAsia"/>
        </w:rPr>
        <w:t>е</w:t>
      </w:r>
      <w:r>
        <w:t xml:space="preserve"> </w:t>
      </w:r>
      <w:r>
        <w:rPr>
          <w:rFonts w:hint="eastAsia"/>
        </w:rPr>
        <w:t>изд</w:t>
      </w:r>
      <w:r>
        <w:t xml:space="preserve">., </w:t>
      </w:r>
      <w:r>
        <w:rPr>
          <w:rFonts w:hint="eastAsia"/>
        </w:rPr>
        <w:t>стер</w:t>
      </w:r>
      <w:r>
        <w:t xml:space="preserve">. ‒ </w:t>
      </w:r>
      <w:r>
        <w:rPr>
          <w:rFonts w:hint="eastAsia"/>
        </w:rPr>
        <w:t>Воронеж</w:t>
      </w:r>
      <w:r>
        <w:t xml:space="preserve">: </w:t>
      </w:r>
      <w:r>
        <w:rPr>
          <w:rFonts w:hint="eastAsia"/>
        </w:rPr>
        <w:t>ВГЛТУ</w:t>
      </w:r>
      <w:r>
        <w:t>, 2020. ‒ 218 </w:t>
      </w:r>
      <w:r>
        <w:rPr>
          <w:rFonts w:hint="eastAsia"/>
        </w:rPr>
        <w:t>с</w:t>
      </w:r>
      <w:r>
        <w:t xml:space="preserve">.: </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с</w:t>
      </w:r>
      <w:r>
        <w:t>. 216. (</w:t>
      </w:r>
      <w:r>
        <w:rPr>
          <w:rFonts w:hint="eastAsia"/>
        </w:rPr>
        <w:t>Шифр</w:t>
      </w:r>
      <w:r>
        <w:t xml:space="preserve"> </w:t>
      </w:r>
      <w:r>
        <w:rPr>
          <w:rFonts w:hint="eastAsia"/>
        </w:rPr>
        <w:t>Г</w:t>
      </w:r>
      <w:r>
        <w:t>2020‒23466)</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63"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0"/>
      </w:pPr>
      <w:r w:rsidRPr="00E84BD4">
        <w:rPr>
          <w:b/>
        </w:rPr>
        <w:t>53. </w:t>
      </w:r>
      <w:r w:rsidRPr="00E84BD4">
        <w:rPr>
          <w:rFonts w:hint="eastAsia"/>
          <w:b/>
        </w:rPr>
        <w:t>Юрьева А</w:t>
      </w:r>
      <w:r w:rsidRPr="00E84BD4">
        <w:rPr>
          <w:b/>
        </w:rPr>
        <w:t xml:space="preserve">. </w:t>
      </w:r>
      <w:r w:rsidRPr="00E84BD4">
        <w:rPr>
          <w:rFonts w:hint="eastAsia"/>
          <w:b/>
        </w:rPr>
        <w:t>Л</w:t>
      </w:r>
      <w:r w:rsidRPr="00E84BD4">
        <w:rPr>
          <w:b/>
        </w:rPr>
        <w:t xml:space="preserve">. </w:t>
      </w:r>
      <w:r>
        <w:rPr>
          <w:rFonts w:hint="eastAsia"/>
        </w:rPr>
        <w:t>Лесная</w:t>
      </w:r>
      <w:r>
        <w:t xml:space="preserve"> </w:t>
      </w:r>
      <w:r>
        <w:rPr>
          <w:rFonts w:hint="eastAsia"/>
        </w:rPr>
        <w:t>таксация</w:t>
      </w:r>
      <w:r>
        <w:t xml:space="preserve"> : </w:t>
      </w:r>
      <w:r>
        <w:rPr>
          <w:rFonts w:hint="eastAsia"/>
        </w:rPr>
        <w:t>учебное</w:t>
      </w:r>
      <w:r>
        <w:t xml:space="preserve"> </w:t>
      </w:r>
      <w:r>
        <w:rPr>
          <w:rFonts w:hint="eastAsia"/>
        </w:rPr>
        <w:t>электронное</w:t>
      </w:r>
      <w:r>
        <w:t xml:space="preserve"> </w:t>
      </w:r>
      <w:r>
        <w:rPr>
          <w:rFonts w:hint="eastAsia"/>
        </w:rPr>
        <w:t>пособие</w:t>
      </w:r>
      <w:r>
        <w:t xml:space="preserve"> </w:t>
      </w:r>
      <w:r>
        <w:rPr>
          <w:rFonts w:hint="eastAsia"/>
        </w:rPr>
        <w:t>для</w:t>
      </w:r>
      <w:r>
        <w:t xml:space="preserve"> </w:t>
      </w:r>
      <w:r>
        <w:rPr>
          <w:rFonts w:hint="eastAsia"/>
        </w:rPr>
        <w:t>обучающихся</w:t>
      </w:r>
      <w:r>
        <w:t xml:space="preserve"> </w:t>
      </w:r>
      <w:r>
        <w:rPr>
          <w:rFonts w:hint="eastAsia"/>
        </w:rPr>
        <w:t>по</w:t>
      </w:r>
      <w:r>
        <w:t xml:space="preserve"> </w:t>
      </w:r>
      <w:r>
        <w:rPr>
          <w:rFonts w:hint="eastAsia"/>
        </w:rPr>
        <w:t>направлению</w:t>
      </w:r>
      <w:r>
        <w:t xml:space="preserve"> </w:t>
      </w:r>
      <w:r>
        <w:rPr>
          <w:rFonts w:hint="eastAsia"/>
        </w:rPr>
        <w:t>подготовки</w:t>
      </w:r>
      <w:r>
        <w:t xml:space="preserve"> </w:t>
      </w:r>
      <w:r>
        <w:rPr>
          <w:rFonts w:hint="eastAsia"/>
        </w:rPr>
        <w:t>бакалавриата</w:t>
      </w:r>
      <w:r>
        <w:t xml:space="preserve"> "</w:t>
      </w:r>
      <w:r>
        <w:rPr>
          <w:rFonts w:hint="eastAsia"/>
        </w:rPr>
        <w:t>Лесное</w:t>
      </w:r>
      <w:r>
        <w:t xml:space="preserve"> </w:t>
      </w:r>
      <w:r>
        <w:rPr>
          <w:rFonts w:hint="eastAsia"/>
        </w:rPr>
        <w:t>дело</w:t>
      </w:r>
      <w:r>
        <w:t>"/ </w:t>
      </w:r>
      <w:r>
        <w:rPr>
          <w:rFonts w:hint="eastAsia"/>
        </w:rPr>
        <w:t>А</w:t>
      </w:r>
      <w:r>
        <w:t xml:space="preserve">. </w:t>
      </w:r>
      <w:r>
        <w:rPr>
          <w:rFonts w:hint="eastAsia"/>
        </w:rPr>
        <w:t>Л</w:t>
      </w:r>
      <w:r>
        <w:t xml:space="preserve">. </w:t>
      </w:r>
      <w:r>
        <w:rPr>
          <w:rFonts w:hint="eastAsia"/>
        </w:rPr>
        <w:t>Юрьева</w:t>
      </w:r>
      <w:r>
        <w:t xml:space="preserve">. ‒ </w:t>
      </w:r>
      <w:r>
        <w:rPr>
          <w:rFonts w:hint="eastAsia"/>
        </w:rPr>
        <w:t>Петрозаводск</w:t>
      </w:r>
      <w:r>
        <w:t>, 2019. ‒ 1 o=</w:t>
      </w:r>
      <w:r>
        <w:rPr>
          <w:rFonts w:hint="eastAsia"/>
        </w:rPr>
        <w:t>эл</w:t>
      </w:r>
      <w:r>
        <w:t xml:space="preserve">. </w:t>
      </w:r>
      <w:r>
        <w:rPr>
          <w:rFonts w:hint="eastAsia"/>
        </w:rPr>
        <w:t>опт</w:t>
      </w:r>
      <w:r>
        <w:t xml:space="preserve">. </w:t>
      </w:r>
      <w:r>
        <w:rPr>
          <w:rFonts w:hint="eastAsia"/>
        </w:rPr>
        <w:t>диск</w:t>
      </w:r>
      <w:r>
        <w:t xml:space="preserve"> (CD-ROM). (</w:t>
      </w:r>
      <w:r>
        <w:rPr>
          <w:rFonts w:hint="eastAsia"/>
        </w:rPr>
        <w:t>Шифр</w:t>
      </w:r>
      <w:r>
        <w:t xml:space="preserve"> </w:t>
      </w:r>
      <w:r>
        <w:rPr>
          <w:rFonts w:hint="eastAsia"/>
        </w:rPr>
        <w:t>Э</w:t>
      </w:r>
      <w:r>
        <w:t>121)</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СЗ</w:t>
      </w:r>
      <w:r>
        <w:t>(1)</w:t>
      </w:r>
    </w:p>
    <w:p w:rsidR="00E84BD4" w:rsidRDefault="001F0EE5" w:rsidP="00E84BD4">
      <w:pPr>
        <w:pStyle w:val="a7"/>
      </w:pPr>
      <w:hyperlink r:id="rId64"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1"/>
      </w:pPr>
      <w:bookmarkStart w:id="15" w:name="_Toc66786408"/>
      <w:r>
        <w:rPr>
          <w:rFonts w:hint="eastAsia"/>
        </w:rPr>
        <w:t>Рыбное</w:t>
      </w:r>
      <w:r>
        <w:t xml:space="preserve"> </w:t>
      </w:r>
      <w:r>
        <w:rPr>
          <w:rFonts w:hint="eastAsia"/>
        </w:rPr>
        <w:t>хозяйство</w:t>
      </w:r>
      <w:bookmarkEnd w:id="15"/>
    </w:p>
    <w:p w:rsidR="00E84BD4" w:rsidRDefault="00E84BD4" w:rsidP="00E84BD4">
      <w:pPr>
        <w:pStyle w:val="20"/>
      </w:pPr>
      <w:r w:rsidRPr="00E84BD4">
        <w:rPr>
          <w:b/>
        </w:rPr>
        <w:t xml:space="preserve">54. Бочаров Л. Н. </w:t>
      </w:r>
      <w:r>
        <w:t>ТИНРО в сердце моем. Записки директора института : [Тихоокеанский научно-исследовательский институт рыбного хозяйства и океанографии (ТИНРО)]/ Л. Н. Бочаров. ‒ Владивосток: ТИНРО, 2020. ‒ 523 с.: ил., цв. ил.; 21 см. (Шифр Г2020‒23492)</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65"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0"/>
      </w:pPr>
      <w:r w:rsidRPr="00E84BD4">
        <w:rPr>
          <w:b/>
        </w:rPr>
        <w:t>55. </w:t>
      </w:r>
      <w:r w:rsidRPr="00E84BD4">
        <w:rPr>
          <w:rFonts w:hint="eastAsia"/>
          <w:b/>
        </w:rPr>
        <w:t>Седова Н</w:t>
      </w:r>
      <w:r w:rsidRPr="00E84BD4">
        <w:rPr>
          <w:b/>
        </w:rPr>
        <w:t xml:space="preserve">. </w:t>
      </w:r>
      <w:r w:rsidRPr="00E84BD4">
        <w:rPr>
          <w:rFonts w:hint="eastAsia"/>
          <w:b/>
        </w:rPr>
        <w:t>А</w:t>
      </w:r>
      <w:r w:rsidRPr="00E84BD4">
        <w:rPr>
          <w:b/>
        </w:rPr>
        <w:t xml:space="preserve">. </w:t>
      </w:r>
      <w:r>
        <w:rPr>
          <w:rFonts w:hint="eastAsia"/>
        </w:rPr>
        <w:t>Биологические</w:t>
      </w:r>
      <w:r>
        <w:t xml:space="preserve"> </w:t>
      </w:r>
      <w:r>
        <w:rPr>
          <w:rFonts w:hint="eastAsia"/>
        </w:rPr>
        <w:t>основы</w:t>
      </w:r>
      <w:r>
        <w:t xml:space="preserve"> </w:t>
      </w:r>
      <w:r>
        <w:rPr>
          <w:rFonts w:hint="eastAsia"/>
        </w:rPr>
        <w:t>культивирования</w:t>
      </w:r>
      <w:r>
        <w:t xml:space="preserve"> </w:t>
      </w:r>
      <w:r>
        <w:rPr>
          <w:rFonts w:hint="eastAsia"/>
        </w:rPr>
        <w:t>морских</w:t>
      </w:r>
      <w:r>
        <w:t xml:space="preserve"> </w:t>
      </w:r>
      <w:r>
        <w:rPr>
          <w:rFonts w:hint="eastAsia"/>
        </w:rPr>
        <w:t>моллюсков</w:t>
      </w:r>
      <w:r>
        <w:t xml:space="preserve"> : [</w:t>
      </w:r>
      <w:r>
        <w:rPr>
          <w:rFonts w:hint="eastAsia"/>
        </w:rPr>
        <w:t>учебное</w:t>
      </w:r>
      <w:r>
        <w:t xml:space="preserve"> </w:t>
      </w:r>
      <w:r>
        <w:rPr>
          <w:rFonts w:hint="eastAsia"/>
        </w:rPr>
        <w:t>пособие</w:t>
      </w:r>
      <w:r>
        <w:t xml:space="preserve"> </w:t>
      </w:r>
      <w:r>
        <w:rPr>
          <w:rFonts w:hint="eastAsia"/>
        </w:rPr>
        <w:t>по</w:t>
      </w:r>
      <w:r>
        <w:t xml:space="preserve"> </w:t>
      </w:r>
      <w:r>
        <w:rPr>
          <w:rFonts w:hint="eastAsia"/>
        </w:rPr>
        <w:t>направлению</w:t>
      </w:r>
      <w:r>
        <w:t xml:space="preserve"> </w:t>
      </w:r>
      <w:r>
        <w:rPr>
          <w:rFonts w:hint="eastAsia"/>
        </w:rPr>
        <w:t>подготовки</w:t>
      </w:r>
      <w:r>
        <w:t xml:space="preserve"> 35.03.08 "</w:t>
      </w:r>
      <w:r>
        <w:rPr>
          <w:rFonts w:hint="eastAsia"/>
        </w:rPr>
        <w:t>Водные</w:t>
      </w:r>
      <w:r>
        <w:t xml:space="preserve"> </w:t>
      </w:r>
      <w:r>
        <w:rPr>
          <w:rFonts w:hint="eastAsia"/>
        </w:rPr>
        <w:t>биоресурсы</w:t>
      </w:r>
      <w:r>
        <w:t xml:space="preserve"> </w:t>
      </w:r>
      <w:r>
        <w:rPr>
          <w:rFonts w:hint="eastAsia"/>
        </w:rPr>
        <w:t>и</w:t>
      </w:r>
      <w:r>
        <w:t xml:space="preserve"> </w:t>
      </w:r>
      <w:r>
        <w:rPr>
          <w:rFonts w:hint="eastAsia"/>
        </w:rPr>
        <w:t>аквакультура</w:t>
      </w:r>
      <w:r>
        <w:t>"]/ </w:t>
      </w:r>
      <w:r>
        <w:rPr>
          <w:rFonts w:hint="eastAsia"/>
        </w:rPr>
        <w:t>Н</w:t>
      </w:r>
      <w:r>
        <w:t xml:space="preserve">. </w:t>
      </w:r>
      <w:r>
        <w:rPr>
          <w:rFonts w:hint="eastAsia"/>
        </w:rPr>
        <w:t>А</w:t>
      </w:r>
      <w:r>
        <w:t xml:space="preserve">. </w:t>
      </w:r>
      <w:r>
        <w:rPr>
          <w:rFonts w:hint="eastAsia"/>
        </w:rPr>
        <w:t>Седова</w:t>
      </w:r>
      <w:r>
        <w:t xml:space="preserve">; </w:t>
      </w:r>
      <w:r>
        <w:rPr>
          <w:rFonts w:hint="eastAsia"/>
        </w:rPr>
        <w:t>Камчатский</w:t>
      </w:r>
      <w:r>
        <w:t xml:space="preserve"> </w:t>
      </w:r>
      <w:r>
        <w:rPr>
          <w:rFonts w:hint="eastAsia"/>
        </w:rPr>
        <w:t>государственный</w:t>
      </w:r>
      <w:r>
        <w:t xml:space="preserve"> </w:t>
      </w:r>
      <w:r>
        <w:rPr>
          <w:rFonts w:hint="eastAsia"/>
        </w:rPr>
        <w:t>технический</w:t>
      </w:r>
      <w:r>
        <w:t xml:space="preserve"> </w:t>
      </w:r>
      <w:r>
        <w:rPr>
          <w:rFonts w:hint="eastAsia"/>
        </w:rPr>
        <w:t>университет</w:t>
      </w:r>
      <w:r>
        <w:t xml:space="preserve">. ‒ </w:t>
      </w:r>
      <w:r>
        <w:rPr>
          <w:rFonts w:hint="eastAsia"/>
        </w:rPr>
        <w:t>Петропавловск</w:t>
      </w:r>
      <w:r>
        <w:t>-</w:t>
      </w:r>
      <w:r>
        <w:rPr>
          <w:rFonts w:hint="eastAsia"/>
        </w:rPr>
        <w:t>Камчатский</w:t>
      </w:r>
      <w:r>
        <w:t xml:space="preserve">: </w:t>
      </w:r>
      <w:r>
        <w:rPr>
          <w:rFonts w:hint="eastAsia"/>
        </w:rPr>
        <w:t>Издательство</w:t>
      </w:r>
      <w:r>
        <w:t xml:space="preserve"> </w:t>
      </w:r>
      <w:r>
        <w:rPr>
          <w:rFonts w:hint="eastAsia"/>
        </w:rPr>
        <w:t>Камчатского</w:t>
      </w:r>
      <w:r>
        <w:t xml:space="preserve"> </w:t>
      </w:r>
      <w:r>
        <w:rPr>
          <w:rFonts w:hint="eastAsia"/>
        </w:rPr>
        <w:t>государственного</w:t>
      </w:r>
      <w:r>
        <w:t xml:space="preserve"> </w:t>
      </w:r>
      <w:r>
        <w:rPr>
          <w:rFonts w:hint="eastAsia"/>
        </w:rPr>
        <w:t>технического</w:t>
      </w:r>
      <w:r>
        <w:t xml:space="preserve"> </w:t>
      </w:r>
      <w:r>
        <w:rPr>
          <w:rFonts w:hint="eastAsia"/>
        </w:rPr>
        <w:t>университета</w:t>
      </w:r>
      <w:r>
        <w:t>, 2019. ‒ 159 </w:t>
      </w:r>
      <w:r>
        <w:rPr>
          <w:rFonts w:hint="eastAsia"/>
        </w:rPr>
        <w:t>с</w:t>
      </w:r>
      <w:r>
        <w:t xml:space="preserve">.: </w:t>
      </w:r>
      <w:r>
        <w:rPr>
          <w:rFonts w:hint="eastAsia"/>
        </w:rPr>
        <w:t>ил</w:t>
      </w:r>
      <w:r>
        <w:t xml:space="preserve">., </w:t>
      </w:r>
      <w:r>
        <w:rPr>
          <w:rFonts w:hint="eastAsia"/>
        </w:rPr>
        <w:t>цв</w:t>
      </w:r>
      <w:r>
        <w:t xml:space="preserve">. </w:t>
      </w:r>
      <w:r>
        <w:rPr>
          <w:rFonts w:hint="eastAsia"/>
        </w:rPr>
        <w:t>ил</w:t>
      </w:r>
      <w:r>
        <w:t xml:space="preserve">.; 29 </w:t>
      </w:r>
      <w:r>
        <w:rPr>
          <w:rFonts w:hint="eastAsia"/>
        </w:rPr>
        <w:t>см</w:t>
      </w:r>
      <w:r>
        <w:t xml:space="preserve">. ‒ </w:t>
      </w:r>
      <w:r>
        <w:rPr>
          <w:rFonts w:hint="eastAsia"/>
        </w:rPr>
        <w:t>Библиогр</w:t>
      </w:r>
      <w:r>
        <w:t xml:space="preserve">.: </w:t>
      </w:r>
      <w:r>
        <w:rPr>
          <w:rFonts w:hint="eastAsia"/>
        </w:rPr>
        <w:t>с</w:t>
      </w:r>
      <w:r>
        <w:t>. 158‒159. (</w:t>
      </w:r>
      <w:r>
        <w:rPr>
          <w:rFonts w:hint="eastAsia"/>
        </w:rPr>
        <w:t>Шифр</w:t>
      </w:r>
      <w:r>
        <w:t xml:space="preserve"> </w:t>
      </w:r>
      <w:r>
        <w:rPr>
          <w:rFonts w:hint="eastAsia"/>
        </w:rPr>
        <w:t>Е</w:t>
      </w:r>
      <w:r>
        <w:t>2020‒2229)</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66"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20"/>
      </w:pPr>
      <w:r w:rsidRPr="00E84BD4">
        <w:rPr>
          <w:b/>
        </w:rPr>
        <w:t>56. </w:t>
      </w:r>
      <w:r w:rsidRPr="00E84BD4">
        <w:rPr>
          <w:rFonts w:hint="eastAsia"/>
          <w:b/>
        </w:rPr>
        <w:t>ТИНРО</w:t>
      </w:r>
      <w:r>
        <w:t xml:space="preserve"> 95 </w:t>
      </w:r>
      <w:r>
        <w:rPr>
          <w:rFonts w:hint="eastAsia"/>
        </w:rPr>
        <w:t>лет</w:t>
      </w:r>
      <w:r>
        <w:t xml:space="preserve"> : </w:t>
      </w:r>
      <w:r>
        <w:rPr>
          <w:rFonts w:hint="eastAsia"/>
        </w:rPr>
        <w:t>сборник</w:t>
      </w:r>
      <w:r>
        <w:t xml:space="preserve"> </w:t>
      </w:r>
      <w:r>
        <w:rPr>
          <w:rFonts w:hint="eastAsia"/>
        </w:rPr>
        <w:t>статей</w:t>
      </w:r>
      <w:r>
        <w:t>/ </w:t>
      </w:r>
      <w:r>
        <w:rPr>
          <w:rFonts w:hint="eastAsia"/>
        </w:rPr>
        <w:t>Федеральное</w:t>
      </w:r>
      <w:r>
        <w:t xml:space="preserve"> </w:t>
      </w:r>
      <w:r>
        <w:rPr>
          <w:rFonts w:hint="eastAsia"/>
        </w:rPr>
        <w:t>агентство</w:t>
      </w:r>
      <w:r>
        <w:t xml:space="preserve"> </w:t>
      </w:r>
      <w:r>
        <w:rPr>
          <w:rFonts w:hint="eastAsia"/>
        </w:rPr>
        <w:t>по</w:t>
      </w:r>
      <w:r>
        <w:t xml:space="preserve"> </w:t>
      </w:r>
      <w:r>
        <w:rPr>
          <w:rFonts w:hint="eastAsia"/>
        </w:rPr>
        <w:t>рыболовству</w:t>
      </w:r>
      <w:r>
        <w:t xml:space="preserve">, </w:t>
      </w:r>
      <w:r>
        <w:rPr>
          <w:rFonts w:hint="eastAsia"/>
        </w:rPr>
        <w:t>Всероссийский</w:t>
      </w:r>
      <w:r>
        <w:t xml:space="preserve"> </w:t>
      </w:r>
      <w:r>
        <w:rPr>
          <w:rFonts w:hint="eastAsia"/>
        </w:rPr>
        <w:t>научно</w:t>
      </w:r>
      <w:r>
        <w:t>-</w:t>
      </w:r>
      <w:r>
        <w:rPr>
          <w:rFonts w:hint="eastAsia"/>
        </w:rPr>
        <w:t>исследовательский</w:t>
      </w:r>
      <w:r>
        <w:t xml:space="preserve"> </w:t>
      </w:r>
      <w:r>
        <w:rPr>
          <w:rFonts w:hint="eastAsia"/>
        </w:rPr>
        <w:t>институт</w:t>
      </w:r>
      <w:r>
        <w:t xml:space="preserve"> </w:t>
      </w:r>
      <w:r>
        <w:rPr>
          <w:rFonts w:hint="eastAsia"/>
        </w:rPr>
        <w:t>рыбного</w:t>
      </w:r>
      <w:r>
        <w:t xml:space="preserve"> </w:t>
      </w:r>
      <w:r>
        <w:rPr>
          <w:rFonts w:hint="eastAsia"/>
        </w:rPr>
        <w:t>хозяйства</w:t>
      </w:r>
      <w:r>
        <w:t xml:space="preserve"> </w:t>
      </w:r>
      <w:r>
        <w:rPr>
          <w:rFonts w:hint="eastAsia"/>
        </w:rPr>
        <w:t>и</w:t>
      </w:r>
      <w:r>
        <w:t xml:space="preserve"> </w:t>
      </w:r>
      <w:r>
        <w:rPr>
          <w:rFonts w:hint="eastAsia"/>
        </w:rPr>
        <w:t>океанографии</w:t>
      </w:r>
      <w:r>
        <w:t xml:space="preserve">, </w:t>
      </w:r>
      <w:r>
        <w:rPr>
          <w:rFonts w:hint="eastAsia"/>
        </w:rPr>
        <w:t>Тихоокеанский</w:t>
      </w:r>
      <w:r>
        <w:t xml:space="preserve"> </w:t>
      </w:r>
      <w:r>
        <w:rPr>
          <w:rFonts w:hint="eastAsia"/>
        </w:rPr>
        <w:t>филиал</w:t>
      </w:r>
      <w:r>
        <w:t xml:space="preserve"> "</w:t>
      </w:r>
      <w:r>
        <w:rPr>
          <w:rFonts w:hint="eastAsia"/>
        </w:rPr>
        <w:t>ВНИРО</w:t>
      </w:r>
      <w:r>
        <w:t>" ("</w:t>
      </w:r>
      <w:r>
        <w:rPr>
          <w:rFonts w:hint="eastAsia"/>
        </w:rPr>
        <w:t>ТИНРО</w:t>
      </w:r>
      <w:r>
        <w:t xml:space="preserve">"); </w:t>
      </w:r>
      <w:r>
        <w:rPr>
          <w:rFonts w:hint="eastAsia"/>
        </w:rPr>
        <w:t>под</w:t>
      </w:r>
      <w:r>
        <w:t xml:space="preserve"> </w:t>
      </w:r>
      <w:r>
        <w:rPr>
          <w:rFonts w:hint="eastAsia"/>
        </w:rPr>
        <w:t>редакцией В</w:t>
      </w:r>
      <w:r>
        <w:t xml:space="preserve">. </w:t>
      </w:r>
      <w:r>
        <w:rPr>
          <w:rFonts w:hint="eastAsia"/>
        </w:rPr>
        <w:t>П</w:t>
      </w:r>
      <w:r>
        <w:t xml:space="preserve">. </w:t>
      </w:r>
      <w:r>
        <w:rPr>
          <w:rFonts w:hint="eastAsia"/>
        </w:rPr>
        <w:t>Шунтова</w:t>
      </w:r>
      <w:r>
        <w:t xml:space="preserve">. ‒ </w:t>
      </w:r>
      <w:r>
        <w:rPr>
          <w:rFonts w:hint="eastAsia"/>
        </w:rPr>
        <w:t>Владивосток</w:t>
      </w:r>
      <w:r>
        <w:t xml:space="preserve">: </w:t>
      </w:r>
      <w:r>
        <w:rPr>
          <w:rFonts w:hint="eastAsia"/>
        </w:rPr>
        <w:t>ТИНРО</w:t>
      </w:r>
      <w:r>
        <w:t>, 2020. ‒ 267 </w:t>
      </w:r>
      <w:r>
        <w:rPr>
          <w:rFonts w:hint="eastAsia"/>
        </w:rPr>
        <w:t>с</w:t>
      </w:r>
      <w:r>
        <w:t xml:space="preserve">.: </w:t>
      </w:r>
      <w:r>
        <w:rPr>
          <w:rFonts w:hint="eastAsia"/>
        </w:rPr>
        <w:t>ил</w:t>
      </w:r>
      <w:r>
        <w:t xml:space="preserve">., </w:t>
      </w:r>
      <w:r>
        <w:rPr>
          <w:rFonts w:hint="eastAsia"/>
        </w:rPr>
        <w:t>цв</w:t>
      </w:r>
      <w:r>
        <w:t>.</w:t>
      </w:r>
      <w:r>
        <w:rPr>
          <w:rFonts w:hint="eastAsia"/>
        </w:rPr>
        <w:t>ил</w:t>
      </w:r>
      <w:r>
        <w:t xml:space="preserve">.; 27 </w:t>
      </w:r>
      <w:r>
        <w:rPr>
          <w:rFonts w:hint="eastAsia"/>
        </w:rPr>
        <w:t>см</w:t>
      </w:r>
      <w:r>
        <w:t>. (</w:t>
      </w:r>
      <w:r>
        <w:rPr>
          <w:rFonts w:hint="eastAsia"/>
        </w:rPr>
        <w:t>Шифр</w:t>
      </w:r>
      <w:r>
        <w:t xml:space="preserve"> </w:t>
      </w:r>
      <w:r>
        <w:rPr>
          <w:rFonts w:hint="eastAsia"/>
        </w:rPr>
        <w:t>Е</w:t>
      </w:r>
      <w:r>
        <w:t>2020‒2383)</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67"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1"/>
      </w:pPr>
      <w:bookmarkStart w:id="16" w:name="_Toc66786409"/>
      <w:r>
        <w:rPr>
          <w:rFonts w:hint="eastAsia"/>
        </w:rPr>
        <w:lastRenderedPageBreak/>
        <w:t>Пищевая</w:t>
      </w:r>
      <w:r>
        <w:t xml:space="preserve"> </w:t>
      </w:r>
      <w:r>
        <w:rPr>
          <w:rFonts w:hint="eastAsia"/>
        </w:rPr>
        <w:t>промышленность</w:t>
      </w:r>
      <w:bookmarkEnd w:id="16"/>
    </w:p>
    <w:p w:rsidR="00E84BD4" w:rsidRDefault="00E84BD4" w:rsidP="00E84BD4">
      <w:pPr>
        <w:pStyle w:val="20"/>
      </w:pPr>
      <w:r w:rsidRPr="00E84BD4">
        <w:rPr>
          <w:b/>
        </w:rPr>
        <w:t xml:space="preserve">57. Мирошникова Е. П. </w:t>
      </w:r>
      <w:r>
        <w:t>Технология переработки птицы : учебное пособие/ Е. П. Мирошникова, М. В. Клычкова, Ю. С. Кичко. ‒ Оренбург: ФГБОУ ВО "Оренбургский государственный университет", 2018. ‒ 1 o=эл. опт. диск (CD-ROM). (Шифр Э122)</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СЗ</w:t>
      </w:r>
      <w:r>
        <w:t>(1)</w:t>
      </w:r>
    </w:p>
    <w:p w:rsidR="00E84BD4" w:rsidRDefault="001F0EE5" w:rsidP="00E84BD4">
      <w:pPr>
        <w:pStyle w:val="a7"/>
      </w:pPr>
      <w:hyperlink r:id="rId68"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1"/>
      </w:pPr>
      <w:bookmarkStart w:id="17" w:name="_Toc66786410"/>
      <w:r>
        <w:rPr>
          <w:rFonts w:hint="eastAsia"/>
        </w:rPr>
        <w:t>Биологические</w:t>
      </w:r>
      <w:r>
        <w:t xml:space="preserve"> </w:t>
      </w:r>
      <w:r>
        <w:rPr>
          <w:rFonts w:hint="eastAsia"/>
        </w:rPr>
        <w:t>науки</w:t>
      </w:r>
      <w:bookmarkEnd w:id="17"/>
    </w:p>
    <w:p w:rsidR="00E84BD4" w:rsidRDefault="00E84BD4" w:rsidP="00E84BD4">
      <w:pPr>
        <w:pStyle w:val="20"/>
      </w:pPr>
      <w:r w:rsidRPr="00E84BD4">
        <w:rPr>
          <w:b/>
        </w:rPr>
        <w:t xml:space="preserve">58. Митяев И. Д. </w:t>
      </w:r>
      <w:r>
        <w:t>Насекомые вредители тамариска в Юго-Восточном Казахстане/ И. Д. Митяев, Р. В. Ященко. ‒ Алматы: Tethys, 2007. ‒ 183, [1] с. (Шифр Е2020‒2256)</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69"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1"/>
      </w:pPr>
      <w:bookmarkStart w:id="18" w:name="_Toc66786411"/>
      <w:r>
        <w:rPr>
          <w:rFonts w:hint="eastAsia"/>
        </w:rPr>
        <w:t>Общественные</w:t>
      </w:r>
      <w:r>
        <w:t xml:space="preserve"> </w:t>
      </w:r>
      <w:r>
        <w:rPr>
          <w:rFonts w:hint="eastAsia"/>
        </w:rPr>
        <w:t>науки</w:t>
      </w:r>
      <w:bookmarkEnd w:id="18"/>
    </w:p>
    <w:p w:rsidR="00E84BD4" w:rsidRDefault="00E84BD4" w:rsidP="00E84BD4">
      <w:pPr>
        <w:pStyle w:val="20"/>
      </w:pPr>
      <w:r w:rsidRPr="00E84BD4">
        <w:rPr>
          <w:b/>
        </w:rPr>
        <w:t xml:space="preserve">59. Кобахиа Ф. М. </w:t>
      </w:r>
      <w:r>
        <w:t>Виноградарство и виноделие у древних абхазов/ Ф. М. Кобахиа, Н. В. Ачба ; научный редактор О. Х. Бгажба. ‒ Москва: Первый том, 2020. ‒ 299 с.: ил.; 30 см. (Шифр Е2020‒2142)</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70"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84BD4" w:rsidRDefault="00E84BD4" w:rsidP="00E84BD4">
      <w:pPr>
        <w:pStyle w:val="1"/>
      </w:pPr>
      <w:bookmarkStart w:id="19" w:name="_Toc66786413"/>
      <w:r>
        <w:rPr>
          <w:rFonts w:hint="eastAsia"/>
        </w:rPr>
        <w:t>Универсальная</w:t>
      </w:r>
      <w:r>
        <w:t xml:space="preserve"> </w:t>
      </w:r>
      <w:r>
        <w:rPr>
          <w:rFonts w:hint="eastAsia"/>
        </w:rPr>
        <w:t>тематика</w:t>
      </w:r>
      <w:bookmarkEnd w:id="19"/>
    </w:p>
    <w:p w:rsidR="00E84BD4" w:rsidRDefault="00E84BD4" w:rsidP="00E84BD4">
      <w:pPr>
        <w:pStyle w:val="20"/>
      </w:pPr>
      <w:r w:rsidRPr="00E84BD4">
        <w:rPr>
          <w:b/>
        </w:rPr>
        <w:t xml:space="preserve">60. Шеуджен А. Х. </w:t>
      </w:r>
      <w:r>
        <w:t>Страницы жизни/ А. Х. Шеуджен. ‒ Майкоп: Полиграф-Юг, 2020. ‒ 660, [1][44]л. ил.: портр.; 27 см. ‒ Публ. и пат. авт.: с. 442‒515, лит. о нем: с. 657‒661 (138 назв.). (Шифр Е2020‒2320)</w:t>
      </w:r>
    </w:p>
    <w:p w:rsidR="00E84BD4" w:rsidRDefault="00E84BD4" w:rsidP="00E84BD4">
      <w:pPr>
        <w:pStyle w:val="a7"/>
      </w:pPr>
      <w:r>
        <w:rPr>
          <w:rFonts w:hint="eastAsia"/>
        </w:rPr>
        <w:t>Экземпляры</w:t>
      </w:r>
      <w:r>
        <w:t xml:space="preserve">: </w:t>
      </w:r>
      <w:r>
        <w:rPr>
          <w:rFonts w:hint="eastAsia"/>
        </w:rPr>
        <w:t>всего</w:t>
      </w:r>
      <w:r>
        <w:t>: 1 ‒ 102</w:t>
      </w:r>
      <w:r>
        <w:rPr>
          <w:rFonts w:hint="eastAsia"/>
        </w:rPr>
        <w:t>КХ</w:t>
      </w:r>
      <w:r>
        <w:t>(1)</w:t>
      </w:r>
    </w:p>
    <w:p w:rsidR="00E84BD4" w:rsidRDefault="001F0EE5" w:rsidP="00E84BD4">
      <w:pPr>
        <w:pStyle w:val="a7"/>
      </w:pPr>
      <w:hyperlink r:id="rId71" w:history="1">
        <w:r w:rsidR="00E84BD4">
          <w:rPr>
            <w:rStyle w:val="ac"/>
            <w:rFonts w:ascii="TextBook" w:hAnsi="TextBook" w:hint="eastAsia"/>
            <w:sz w:val="24"/>
          </w:rPr>
          <w:t>Перейти</w:t>
        </w:r>
        <w:r w:rsidR="00E84BD4">
          <w:rPr>
            <w:rStyle w:val="ac"/>
            <w:rFonts w:ascii="TextBook" w:hAnsi="TextBook"/>
            <w:sz w:val="24"/>
          </w:rPr>
          <w:t xml:space="preserve"> </w:t>
        </w:r>
        <w:r w:rsidR="00E84BD4">
          <w:rPr>
            <w:rStyle w:val="ac"/>
            <w:rFonts w:ascii="TextBook" w:hAnsi="TextBook" w:hint="eastAsia"/>
            <w:sz w:val="24"/>
          </w:rPr>
          <w:t>в</w:t>
        </w:r>
        <w:r w:rsidR="00E84BD4">
          <w:rPr>
            <w:rStyle w:val="ac"/>
            <w:rFonts w:ascii="TextBook" w:hAnsi="TextBook"/>
            <w:sz w:val="24"/>
          </w:rPr>
          <w:t xml:space="preserve"> </w:t>
        </w:r>
        <w:r w:rsidR="00E84BD4">
          <w:rPr>
            <w:rStyle w:val="ac"/>
            <w:rFonts w:ascii="TextBook" w:hAnsi="TextBook" w:hint="eastAsia"/>
            <w:sz w:val="24"/>
          </w:rPr>
          <w:t>каталог</w:t>
        </w:r>
      </w:hyperlink>
    </w:p>
    <w:p w:rsidR="00E37457" w:rsidRPr="00E37457" w:rsidRDefault="00E37457" w:rsidP="00E84BD4">
      <w:pPr>
        <w:pStyle w:val="a7"/>
        <w:sectPr w:rsidR="00E37457" w:rsidRPr="00E37457">
          <w:footerReference w:type="default" r:id="rId72"/>
          <w:type w:val="continuous"/>
          <w:pgSz w:w="11907" w:h="16840" w:code="9"/>
          <w:pgMar w:top="981" w:right="748" w:bottom="1287" w:left="748" w:header="556" w:footer="981" w:gutter="0"/>
          <w:pgNumType w:start="2"/>
          <w:cols w:space="720"/>
        </w:sectPr>
      </w:pPr>
    </w:p>
    <w:p w:rsidR="002F0281" w:rsidRPr="00175F94" w:rsidRDefault="002F0281" w:rsidP="002F0281">
      <w:pPr>
        <w:pStyle w:val="1"/>
      </w:pPr>
      <w:bookmarkStart w:id="20" w:name="_Toc66786414"/>
      <w:r>
        <w:lastRenderedPageBreak/>
        <w:t>КРАТКИЙ ОБЗОР</w:t>
      </w:r>
      <w:bookmarkEnd w:id="2"/>
      <w:r w:rsidR="00175F94" w:rsidRPr="004E715C">
        <w:t xml:space="preserve"> </w:t>
      </w:r>
      <w:r w:rsidR="00175F94">
        <w:t>ЗАКОНОДАТЕЛЬСТВА</w:t>
      </w:r>
      <w:bookmarkEnd w:id="20"/>
    </w:p>
    <w:tbl>
      <w:tblPr>
        <w:tblStyle w:val="af0"/>
        <w:tblW w:w="0" w:type="auto"/>
        <w:tblInd w:w="5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50"/>
        <w:gridCol w:w="9214"/>
      </w:tblGrid>
      <w:tr w:rsidR="001F0EE5" w:rsidRPr="001F0EE5" w:rsidTr="001F0EE5">
        <w:tc>
          <w:tcPr>
            <w:tcW w:w="850" w:type="dxa"/>
          </w:tcPr>
          <w:p w:rsidR="001F0EE5" w:rsidRPr="001F0EE5" w:rsidRDefault="001F0EE5" w:rsidP="001F0EE5">
            <w:pPr>
              <w:numPr>
                <w:ilvl w:val="0"/>
                <w:numId w:val="3"/>
              </w:numPr>
              <w:contextualSpacing/>
              <w:rPr>
                <w:sz w:val="22"/>
                <w:szCs w:val="22"/>
              </w:rPr>
            </w:pPr>
            <w:bookmarkStart w:id="21" w:name="_GoBack"/>
            <w:bookmarkEnd w:id="21"/>
          </w:p>
        </w:tc>
        <w:tc>
          <w:tcPr>
            <w:tcW w:w="9214" w:type="dxa"/>
          </w:tcPr>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"МР 2.3.6.0233-21. 2.3.6. Предприятия общественного питания. Методические рекомендации к организации общественного питания населения. Методические рекомендации"</w:t>
            </w:r>
          </w:p>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(утв. Главным государственным санитарным врачом РФ 02.03.2021)</w:t>
            </w:r>
          </w:p>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(вместе с "Рекомендациями по правилам обработки установок для дозированного розлива питьевой воды", "Рекомендациями по отбору суточных проб", "Рекомендуемой номенклатурой, объемом и периодичностью проведения лабораторных и инструментальных исследований в организациях питания образовательных учреждений")</w:t>
            </w:r>
          </w:p>
          <w:p w:rsidR="001F0EE5" w:rsidRPr="001F0EE5" w:rsidRDefault="001F0EE5" w:rsidP="001F0EE5">
            <w:pPr>
              <w:widowControl w:val="0"/>
              <w:autoSpaceDE w:val="0"/>
              <w:autoSpaceDN w:val="0"/>
              <w:adjustRightInd w:val="0"/>
              <w:rPr>
                <w:rFonts w:ascii="Arial" w:eastAsiaTheme="minorEastAsia" w:hAnsi="Arial" w:cs="Arial"/>
                <w:sz w:val="20"/>
                <w:szCs w:val="20"/>
              </w:rPr>
            </w:pPr>
            <w:r w:rsidRPr="001F0EE5">
              <w:rPr>
                <w:rFonts w:ascii="Arial" w:eastAsiaTheme="minorEastAsia" w:hAnsi="Arial" w:cs="Arial"/>
                <w:b/>
                <w:bCs/>
                <w:sz w:val="20"/>
                <w:szCs w:val="20"/>
              </w:rPr>
              <w:t>Источник публикации</w:t>
            </w:r>
          </w:p>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Документ опубликован не был</w:t>
            </w:r>
          </w:p>
          <w:p w:rsidR="001F0EE5" w:rsidRPr="001F0EE5" w:rsidRDefault="001F0EE5" w:rsidP="001F0EE5"/>
        </w:tc>
      </w:tr>
      <w:tr w:rsidR="001F0EE5" w:rsidRPr="001F0EE5" w:rsidTr="001F0EE5">
        <w:tc>
          <w:tcPr>
            <w:tcW w:w="850" w:type="dxa"/>
          </w:tcPr>
          <w:p w:rsidR="001F0EE5" w:rsidRPr="001F0EE5" w:rsidRDefault="001F0EE5" w:rsidP="001F0EE5">
            <w:pPr>
              <w:numPr>
                <w:ilvl w:val="0"/>
                <w:numId w:val="3"/>
              </w:numPr>
              <w:contextualSpacing/>
              <w:rPr>
                <w:sz w:val="22"/>
                <w:szCs w:val="22"/>
              </w:rPr>
            </w:pPr>
          </w:p>
        </w:tc>
        <w:tc>
          <w:tcPr>
            <w:tcW w:w="9214" w:type="dxa"/>
          </w:tcPr>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Постановление Правительства РФ от 01.03.2021 N 291</w:t>
            </w:r>
          </w:p>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"О внесении изменений в Правила предоставления грантов в форме субсидий из федерального бюджета в целях создания и внедрения в агропромышленный комплекс современных технологий на основе собственных разработок научных и образовательных организаций в рамках реализации Указа Президента Российской Федерации от 21 июля 2016 г. N 350 "О мерах по реализации государственной научно-технической политики в интересах развития сельского хозяйства", в том числе с участием центров геномных исследований мирового уровня"</w:t>
            </w:r>
          </w:p>
          <w:p w:rsidR="001F0EE5" w:rsidRPr="001F0EE5" w:rsidRDefault="001F0EE5" w:rsidP="001F0EE5">
            <w:pPr>
              <w:widowControl w:val="0"/>
              <w:autoSpaceDE w:val="0"/>
              <w:autoSpaceDN w:val="0"/>
              <w:adjustRightInd w:val="0"/>
              <w:rPr>
                <w:rFonts w:ascii="Arial" w:eastAsiaTheme="minorEastAsia" w:hAnsi="Arial" w:cs="Arial"/>
                <w:sz w:val="20"/>
                <w:szCs w:val="20"/>
              </w:rPr>
            </w:pPr>
            <w:r w:rsidRPr="001F0EE5">
              <w:rPr>
                <w:rFonts w:ascii="Arial" w:eastAsiaTheme="minorEastAsia" w:hAnsi="Arial" w:cs="Arial"/>
                <w:b/>
                <w:bCs/>
                <w:sz w:val="20"/>
                <w:szCs w:val="20"/>
              </w:rPr>
              <w:t>Источник публикации</w:t>
            </w:r>
          </w:p>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Официальный интернет-портал правовой информации http://pravo.gov.ru, 05.03.2021</w:t>
            </w:r>
          </w:p>
          <w:p w:rsidR="001F0EE5" w:rsidRPr="001F0EE5" w:rsidRDefault="001F0EE5" w:rsidP="001F0EE5"/>
        </w:tc>
      </w:tr>
      <w:tr w:rsidR="001F0EE5" w:rsidRPr="001F0EE5" w:rsidTr="001F0EE5">
        <w:tc>
          <w:tcPr>
            <w:tcW w:w="850" w:type="dxa"/>
          </w:tcPr>
          <w:p w:rsidR="001F0EE5" w:rsidRPr="001F0EE5" w:rsidRDefault="001F0EE5" w:rsidP="001F0EE5">
            <w:pPr>
              <w:numPr>
                <w:ilvl w:val="0"/>
                <w:numId w:val="3"/>
              </w:numPr>
              <w:contextualSpacing/>
              <w:rPr>
                <w:sz w:val="22"/>
                <w:szCs w:val="22"/>
              </w:rPr>
            </w:pPr>
          </w:p>
        </w:tc>
        <w:tc>
          <w:tcPr>
            <w:tcW w:w="9214" w:type="dxa"/>
          </w:tcPr>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Постановление Правительства РФ от 26.02.2021 N 261</w:t>
            </w:r>
          </w:p>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"О внесении изменений в Правила предоставления грантов в форме субсидий в области науки из федерального бюджета для государственной поддержки молодых российских ученых - кандидатов наук и докторов наук в целях реализации Указа Президента Российской Федерации от 9 февраля 2009 г. N 146 "О мерах по усилению государственной поддержки молодых российских ученых - кандидатов и докторов наук" (гранты Президента Российской Федерации), а также ведущих научных школ Российской Федерации"</w:t>
            </w:r>
          </w:p>
          <w:p w:rsidR="001F0EE5" w:rsidRPr="001F0EE5" w:rsidRDefault="001F0EE5" w:rsidP="001F0EE5">
            <w:pPr>
              <w:widowControl w:val="0"/>
              <w:autoSpaceDE w:val="0"/>
              <w:autoSpaceDN w:val="0"/>
              <w:adjustRightInd w:val="0"/>
              <w:rPr>
                <w:rFonts w:ascii="Arial" w:eastAsiaTheme="minorEastAsia" w:hAnsi="Arial" w:cs="Arial"/>
                <w:sz w:val="20"/>
                <w:szCs w:val="20"/>
              </w:rPr>
            </w:pPr>
            <w:r w:rsidRPr="001F0EE5">
              <w:rPr>
                <w:rFonts w:ascii="Arial" w:eastAsiaTheme="minorEastAsia" w:hAnsi="Arial" w:cs="Arial"/>
                <w:b/>
                <w:bCs/>
                <w:sz w:val="20"/>
                <w:szCs w:val="20"/>
              </w:rPr>
              <w:t>Источник публикации</w:t>
            </w:r>
          </w:p>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Официальный интернет-портал правовой информации http://pravo.gov.ru, 05.03.2021</w:t>
            </w:r>
          </w:p>
          <w:p w:rsidR="001F0EE5" w:rsidRPr="001F0EE5" w:rsidRDefault="001F0EE5" w:rsidP="001F0EE5"/>
        </w:tc>
      </w:tr>
      <w:tr w:rsidR="001F0EE5" w:rsidRPr="001F0EE5" w:rsidTr="001F0EE5">
        <w:tc>
          <w:tcPr>
            <w:tcW w:w="850" w:type="dxa"/>
          </w:tcPr>
          <w:p w:rsidR="001F0EE5" w:rsidRPr="001F0EE5" w:rsidRDefault="001F0EE5" w:rsidP="001F0EE5">
            <w:pPr>
              <w:numPr>
                <w:ilvl w:val="0"/>
                <w:numId w:val="3"/>
              </w:numPr>
              <w:contextualSpacing/>
              <w:rPr>
                <w:sz w:val="22"/>
                <w:szCs w:val="22"/>
              </w:rPr>
            </w:pPr>
          </w:p>
        </w:tc>
        <w:tc>
          <w:tcPr>
            <w:tcW w:w="9214" w:type="dxa"/>
          </w:tcPr>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"Изменения, которые вносятся в Перечень нормативных правовых актов (их отдельных положений), содержащих обязательные требования, оценка соблюдения которых осуществляется Федеральной службой по надзору в сфере образования и науки в рамках федерального государственного контроля качества образования, утвержденный руководителем Федеральной службы по надзору в сфере образования и науки А.А. Музаевым 24.02.2021"</w:t>
            </w:r>
          </w:p>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(утв. Рособрнадзором 26.02.2021)</w:t>
            </w:r>
          </w:p>
          <w:p w:rsidR="001F0EE5" w:rsidRPr="001F0EE5" w:rsidRDefault="001F0EE5" w:rsidP="001F0EE5">
            <w:pPr>
              <w:widowControl w:val="0"/>
              <w:autoSpaceDE w:val="0"/>
              <w:autoSpaceDN w:val="0"/>
              <w:adjustRightInd w:val="0"/>
              <w:rPr>
                <w:rFonts w:ascii="Arial" w:eastAsiaTheme="minorEastAsia" w:hAnsi="Arial" w:cs="Arial"/>
                <w:sz w:val="20"/>
                <w:szCs w:val="20"/>
              </w:rPr>
            </w:pPr>
            <w:r w:rsidRPr="001F0EE5">
              <w:rPr>
                <w:rFonts w:ascii="Arial" w:eastAsiaTheme="minorEastAsia" w:hAnsi="Arial" w:cs="Arial"/>
                <w:b/>
                <w:bCs/>
                <w:sz w:val="20"/>
                <w:szCs w:val="20"/>
              </w:rPr>
              <w:t>Источник публикации</w:t>
            </w:r>
          </w:p>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Документ опубликован не был</w:t>
            </w:r>
          </w:p>
          <w:p w:rsidR="001F0EE5" w:rsidRPr="001F0EE5" w:rsidRDefault="001F0EE5" w:rsidP="001F0EE5"/>
        </w:tc>
      </w:tr>
      <w:tr w:rsidR="001F0EE5" w:rsidRPr="001F0EE5" w:rsidTr="001F0EE5">
        <w:tc>
          <w:tcPr>
            <w:tcW w:w="850" w:type="dxa"/>
          </w:tcPr>
          <w:p w:rsidR="001F0EE5" w:rsidRPr="001F0EE5" w:rsidRDefault="001F0EE5" w:rsidP="001F0EE5">
            <w:pPr>
              <w:numPr>
                <w:ilvl w:val="0"/>
                <w:numId w:val="3"/>
              </w:numPr>
              <w:contextualSpacing/>
              <w:rPr>
                <w:sz w:val="22"/>
                <w:szCs w:val="22"/>
              </w:rPr>
            </w:pPr>
          </w:p>
        </w:tc>
        <w:tc>
          <w:tcPr>
            <w:tcW w:w="9214" w:type="dxa"/>
          </w:tcPr>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Распоряжение Минсельхоза России от 17.02.2021 N 11-р</w:t>
            </w:r>
          </w:p>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"О внесении изменения в план по разработке проектов приказов Минсельхоза России на 2021 год, утвержденный распоряжением Минсельхоза России от 24 декабря 2020 г. N 287-р"</w:t>
            </w:r>
          </w:p>
          <w:p w:rsidR="001F0EE5" w:rsidRPr="001F0EE5" w:rsidRDefault="001F0EE5" w:rsidP="001F0EE5">
            <w:pPr>
              <w:widowControl w:val="0"/>
              <w:autoSpaceDE w:val="0"/>
              <w:autoSpaceDN w:val="0"/>
              <w:adjustRightInd w:val="0"/>
              <w:rPr>
                <w:rFonts w:ascii="Arial" w:eastAsiaTheme="minorEastAsia" w:hAnsi="Arial" w:cs="Arial"/>
                <w:sz w:val="20"/>
                <w:szCs w:val="20"/>
              </w:rPr>
            </w:pPr>
            <w:r w:rsidRPr="001F0EE5">
              <w:rPr>
                <w:rFonts w:ascii="Arial" w:eastAsiaTheme="minorEastAsia" w:hAnsi="Arial" w:cs="Arial"/>
                <w:b/>
                <w:bCs/>
                <w:sz w:val="20"/>
                <w:szCs w:val="20"/>
              </w:rPr>
              <w:t>Источник публикации</w:t>
            </w:r>
          </w:p>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Документ опубликован не был</w:t>
            </w:r>
          </w:p>
          <w:p w:rsidR="001F0EE5" w:rsidRPr="001F0EE5" w:rsidRDefault="001F0EE5" w:rsidP="001F0EE5"/>
        </w:tc>
      </w:tr>
      <w:tr w:rsidR="001F0EE5" w:rsidRPr="001F0EE5" w:rsidTr="001F0EE5">
        <w:tc>
          <w:tcPr>
            <w:tcW w:w="850" w:type="dxa"/>
          </w:tcPr>
          <w:p w:rsidR="001F0EE5" w:rsidRPr="001F0EE5" w:rsidRDefault="001F0EE5" w:rsidP="001F0EE5">
            <w:pPr>
              <w:numPr>
                <w:ilvl w:val="0"/>
                <w:numId w:val="3"/>
              </w:numPr>
              <w:contextualSpacing/>
              <w:rPr>
                <w:sz w:val="22"/>
                <w:szCs w:val="22"/>
              </w:rPr>
            </w:pPr>
          </w:p>
        </w:tc>
        <w:tc>
          <w:tcPr>
            <w:tcW w:w="9214" w:type="dxa"/>
          </w:tcPr>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Постановление Президиума РАН от 16.02.2021 N 28</w:t>
            </w:r>
          </w:p>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"Об утверждении Положения о Комиссии РАН по разработке рекомендаций об объеме средств, предусматриваемых в федеральном бюджете на очередной финансовый год на финансирование фундаментальных и поисковых научных исследований, проводимых научными организациями и образовательными организациями высшего образования, и о направлениях их расходования и ее составе (представление председателя Комиссии)"</w:t>
            </w:r>
          </w:p>
          <w:p w:rsidR="001F0EE5" w:rsidRPr="001F0EE5" w:rsidRDefault="001F0EE5" w:rsidP="001F0EE5">
            <w:pPr>
              <w:widowControl w:val="0"/>
              <w:autoSpaceDE w:val="0"/>
              <w:autoSpaceDN w:val="0"/>
              <w:adjustRightInd w:val="0"/>
              <w:rPr>
                <w:rFonts w:ascii="Arial" w:eastAsiaTheme="minorEastAsia" w:hAnsi="Arial" w:cs="Arial"/>
                <w:sz w:val="20"/>
                <w:szCs w:val="20"/>
              </w:rPr>
            </w:pPr>
            <w:r w:rsidRPr="001F0EE5">
              <w:rPr>
                <w:rFonts w:ascii="Arial" w:eastAsiaTheme="minorEastAsia" w:hAnsi="Arial" w:cs="Arial"/>
                <w:b/>
                <w:bCs/>
                <w:sz w:val="20"/>
                <w:szCs w:val="20"/>
              </w:rPr>
              <w:t>Источник публикации</w:t>
            </w:r>
          </w:p>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Документ опубликован не был</w:t>
            </w:r>
          </w:p>
          <w:p w:rsidR="001F0EE5" w:rsidRPr="001F0EE5" w:rsidRDefault="001F0EE5" w:rsidP="001F0EE5"/>
        </w:tc>
      </w:tr>
      <w:tr w:rsidR="001F0EE5" w:rsidRPr="001F0EE5" w:rsidTr="001F0EE5">
        <w:tc>
          <w:tcPr>
            <w:tcW w:w="850" w:type="dxa"/>
          </w:tcPr>
          <w:p w:rsidR="001F0EE5" w:rsidRPr="001F0EE5" w:rsidRDefault="001F0EE5" w:rsidP="001F0EE5">
            <w:pPr>
              <w:numPr>
                <w:ilvl w:val="0"/>
                <w:numId w:val="3"/>
              </w:numPr>
              <w:contextualSpacing/>
              <w:rPr>
                <w:sz w:val="22"/>
                <w:szCs w:val="22"/>
              </w:rPr>
            </w:pPr>
          </w:p>
        </w:tc>
        <w:tc>
          <w:tcPr>
            <w:tcW w:w="9214" w:type="dxa"/>
          </w:tcPr>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Распоряжение Президиума РАН от 21.12.2015 N 10105-935</w:t>
            </w:r>
          </w:p>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"Распределение обязанностей между вице-президентами РАН и главным ученым секретарем президиума РАН"</w:t>
            </w:r>
          </w:p>
          <w:p w:rsidR="001F0EE5" w:rsidRPr="001F0EE5" w:rsidRDefault="001F0EE5" w:rsidP="001F0EE5">
            <w:pPr>
              <w:widowControl w:val="0"/>
              <w:autoSpaceDE w:val="0"/>
              <w:autoSpaceDN w:val="0"/>
              <w:adjustRightInd w:val="0"/>
              <w:rPr>
                <w:rFonts w:ascii="Arial" w:eastAsiaTheme="minorEastAsia" w:hAnsi="Arial" w:cs="Arial"/>
                <w:sz w:val="20"/>
                <w:szCs w:val="20"/>
              </w:rPr>
            </w:pPr>
            <w:r w:rsidRPr="001F0EE5">
              <w:rPr>
                <w:rFonts w:ascii="Arial" w:eastAsiaTheme="minorEastAsia" w:hAnsi="Arial" w:cs="Arial"/>
                <w:b/>
                <w:bCs/>
                <w:sz w:val="20"/>
                <w:szCs w:val="20"/>
              </w:rPr>
              <w:t>Источник публикации</w:t>
            </w:r>
          </w:p>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lastRenderedPageBreak/>
              <w:t>Документ опубликован не был</w:t>
            </w:r>
          </w:p>
          <w:p w:rsidR="001F0EE5" w:rsidRPr="001F0EE5" w:rsidRDefault="001F0EE5" w:rsidP="001F0EE5"/>
        </w:tc>
      </w:tr>
      <w:tr w:rsidR="001F0EE5" w:rsidRPr="001F0EE5" w:rsidTr="001F0EE5">
        <w:tc>
          <w:tcPr>
            <w:tcW w:w="850" w:type="dxa"/>
          </w:tcPr>
          <w:p w:rsidR="001F0EE5" w:rsidRPr="001F0EE5" w:rsidRDefault="001F0EE5" w:rsidP="001F0EE5">
            <w:pPr>
              <w:numPr>
                <w:ilvl w:val="0"/>
                <w:numId w:val="3"/>
              </w:numPr>
              <w:contextualSpacing/>
              <w:rPr>
                <w:sz w:val="22"/>
                <w:szCs w:val="22"/>
              </w:rPr>
            </w:pPr>
          </w:p>
        </w:tc>
        <w:tc>
          <w:tcPr>
            <w:tcW w:w="9214" w:type="dxa"/>
          </w:tcPr>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Распоряжение Правительства РФ от 26.02.2021 N 456-р</w:t>
            </w:r>
          </w:p>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&lt;О внесении изменений в состав Совета по государственной поддержке создания и развития научных центров мирового уровня, выполняющих исследования и разработки по приоритетам научно-технологического развития, утвержденный распоряжением Правительства РФ от 15.08.2019 N 1823-р&gt;</w:t>
            </w:r>
          </w:p>
          <w:p w:rsidR="001F0EE5" w:rsidRPr="001F0EE5" w:rsidRDefault="001F0EE5" w:rsidP="001F0EE5">
            <w:pPr>
              <w:widowControl w:val="0"/>
              <w:autoSpaceDE w:val="0"/>
              <w:autoSpaceDN w:val="0"/>
              <w:adjustRightInd w:val="0"/>
              <w:rPr>
                <w:rFonts w:ascii="Arial" w:eastAsiaTheme="minorEastAsia" w:hAnsi="Arial" w:cs="Arial"/>
                <w:sz w:val="20"/>
                <w:szCs w:val="20"/>
              </w:rPr>
            </w:pPr>
            <w:r w:rsidRPr="001F0EE5">
              <w:rPr>
                <w:rFonts w:ascii="Arial" w:eastAsiaTheme="minorEastAsia" w:hAnsi="Arial" w:cs="Arial"/>
                <w:b/>
                <w:bCs/>
                <w:sz w:val="20"/>
                <w:szCs w:val="20"/>
              </w:rPr>
              <w:t>Источник публикации</w:t>
            </w:r>
          </w:p>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Официальный интернет-портал правовой информации http://pravo.gov.ru, 03.03.2021</w:t>
            </w:r>
          </w:p>
          <w:p w:rsidR="001F0EE5" w:rsidRPr="001F0EE5" w:rsidRDefault="001F0EE5" w:rsidP="001F0EE5"/>
        </w:tc>
      </w:tr>
      <w:tr w:rsidR="001F0EE5" w:rsidRPr="001F0EE5" w:rsidTr="001F0EE5">
        <w:tc>
          <w:tcPr>
            <w:tcW w:w="850" w:type="dxa"/>
          </w:tcPr>
          <w:p w:rsidR="001F0EE5" w:rsidRPr="001F0EE5" w:rsidRDefault="001F0EE5" w:rsidP="001F0EE5">
            <w:pPr>
              <w:numPr>
                <w:ilvl w:val="0"/>
                <w:numId w:val="3"/>
              </w:numPr>
              <w:contextualSpacing/>
              <w:rPr>
                <w:sz w:val="22"/>
                <w:szCs w:val="22"/>
              </w:rPr>
            </w:pPr>
          </w:p>
        </w:tc>
        <w:tc>
          <w:tcPr>
            <w:tcW w:w="9214" w:type="dxa"/>
          </w:tcPr>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Приказ Минсельхоза России от 18.02.2021 N 85</w:t>
            </w:r>
          </w:p>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"О внесении изменений в План мероприятий по устранению нарушений законодательства, обеспечивающего защиту прав предпринимателей, утвержденный приказом Минсельхоза России от 7 мая 2020 г. N 248"</w:t>
            </w:r>
          </w:p>
          <w:p w:rsidR="001F0EE5" w:rsidRPr="001F0EE5" w:rsidRDefault="001F0EE5" w:rsidP="001F0EE5">
            <w:pPr>
              <w:widowControl w:val="0"/>
              <w:autoSpaceDE w:val="0"/>
              <w:autoSpaceDN w:val="0"/>
              <w:adjustRightInd w:val="0"/>
              <w:rPr>
                <w:rFonts w:ascii="Arial" w:eastAsiaTheme="minorEastAsia" w:hAnsi="Arial" w:cs="Arial"/>
                <w:sz w:val="20"/>
                <w:szCs w:val="20"/>
              </w:rPr>
            </w:pPr>
            <w:r w:rsidRPr="001F0EE5">
              <w:rPr>
                <w:rFonts w:ascii="Arial" w:eastAsiaTheme="minorEastAsia" w:hAnsi="Arial" w:cs="Arial"/>
                <w:b/>
                <w:bCs/>
                <w:sz w:val="20"/>
                <w:szCs w:val="20"/>
              </w:rPr>
              <w:t>Источник публикации</w:t>
            </w:r>
          </w:p>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Документ опубликован не был</w:t>
            </w:r>
          </w:p>
          <w:p w:rsidR="001F0EE5" w:rsidRPr="001F0EE5" w:rsidRDefault="001F0EE5" w:rsidP="001F0EE5">
            <w:pPr>
              <w:widowControl w:val="0"/>
              <w:autoSpaceDE w:val="0"/>
              <w:autoSpaceDN w:val="0"/>
              <w:adjustRightInd w:val="0"/>
              <w:jc w:val="both"/>
              <w:rPr>
                <w:rFonts w:ascii="Arial" w:eastAsiaTheme="minorEastAsia" w:hAnsi="Arial" w:cs="Arial"/>
              </w:rPr>
            </w:pPr>
          </w:p>
        </w:tc>
      </w:tr>
      <w:tr w:rsidR="001F0EE5" w:rsidRPr="001F0EE5" w:rsidTr="001F0EE5">
        <w:tc>
          <w:tcPr>
            <w:tcW w:w="850" w:type="dxa"/>
          </w:tcPr>
          <w:p w:rsidR="001F0EE5" w:rsidRPr="001F0EE5" w:rsidRDefault="001F0EE5" w:rsidP="001F0EE5">
            <w:pPr>
              <w:numPr>
                <w:ilvl w:val="0"/>
                <w:numId w:val="3"/>
              </w:numPr>
              <w:contextualSpacing/>
              <w:rPr>
                <w:sz w:val="22"/>
                <w:szCs w:val="22"/>
              </w:rPr>
            </w:pPr>
          </w:p>
        </w:tc>
        <w:tc>
          <w:tcPr>
            <w:tcW w:w="9214" w:type="dxa"/>
          </w:tcPr>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Приказ Минсельхоза России от 16.02.2021 N 80</w:t>
            </w:r>
          </w:p>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"О внесении изменения в План мероприятий по устранению нарушений законодательства в сфере обеспечения качества и безопасности зерна и продуктов его переработки, утвержденный приказом Минсельхоза России от 3 июля 2020 г. N 376"</w:t>
            </w:r>
          </w:p>
          <w:p w:rsidR="001F0EE5" w:rsidRPr="001F0EE5" w:rsidRDefault="001F0EE5" w:rsidP="001F0EE5">
            <w:pPr>
              <w:widowControl w:val="0"/>
              <w:autoSpaceDE w:val="0"/>
              <w:autoSpaceDN w:val="0"/>
              <w:adjustRightInd w:val="0"/>
              <w:rPr>
                <w:rFonts w:ascii="Arial" w:eastAsiaTheme="minorEastAsia" w:hAnsi="Arial" w:cs="Arial"/>
                <w:sz w:val="20"/>
                <w:szCs w:val="20"/>
              </w:rPr>
            </w:pPr>
            <w:r w:rsidRPr="001F0EE5">
              <w:rPr>
                <w:rFonts w:ascii="Arial" w:eastAsiaTheme="minorEastAsia" w:hAnsi="Arial" w:cs="Arial"/>
                <w:b/>
                <w:bCs/>
                <w:sz w:val="20"/>
                <w:szCs w:val="20"/>
              </w:rPr>
              <w:t>Источник публикации</w:t>
            </w:r>
          </w:p>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Документ опубликован не был</w:t>
            </w:r>
          </w:p>
          <w:p w:rsidR="001F0EE5" w:rsidRPr="001F0EE5" w:rsidRDefault="001F0EE5" w:rsidP="001F0EE5">
            <w:pPr>
              <w:widowControl w:val="0"/>
              <w:autoSpaceDE w:val="0"/>
              <w:autoSpaceDN w:val="0"/>
              <w:adjustRightInd w:val="0"/>
              <w:jc w:val="both"/>
              <w:rPr>
                <w:rFonts w:ascii="Arial" w:eastAsiaTheme="minorEastAsia" w:hAnsi="Arial" w:cs="Arial"/>
              </w:rPr>
            </w:pPr>
          </w:p>
        </w:tc>
      </w:tr>
      <w:tr w:rsidR="001F0EE5" w:rsidRPr="001F0EE5" w:rsidTr="001F0EE5">
        <w:tc>
          <w:tcPr>
            <w:tcW w:w="850" w:type="dxa"/>
          </w:tcPr>
          <w:p w:rsidR="001F0EE5" w:rsidRPr="001F0EE5" w:rsidRDefault="001F0EE5" w:rsidP="001F0EE5">
            <w:pPr>
              <w:numPr>
                <w:ilvl w:val="0"/>
                <w:numId w:val="3"/>
              </w:numPr>
              <w:contextualSpacing/>
              <w:rPr>
                <w:sz w:val="22"/>
                <w:szCs w:val="22"/>
              </w:rPr>
            </w:pPr>
          </w:p>
        </w:tc>
        <w:tc>
          <w:tcPr>
            <w:tcW w:w="9214" w:type="dxa"/>
          </w:tcPr>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Приказ МНиИП Новосибирской области от 25.06.2020 N 53</w:t>
            </w:r>
          </w:p>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"Об утверждении Порядка формирования списка экспертов по отнесению продукции к инновационной"</w:t>
            </w:r>
          </w:p>
          <w:p w:rsidR="001F0EE5" w:rsidRPr="001F0EE5" w:rsidRDefault="001F0EE5" w:rsidP="001F0EE5">
            <w:pPr>
              <w:widowControl w:val="0"/>
              <w:autoSpaceDE w:val="0"/>
              <w:autoSpaceDN w:val="0"/>
              <w:adjustRightInd w:val="0"/>
              <w:rPr>
                <w:rFonts w:ascii="Arial" w:eastAsiaTheme="minorEastAsia" w:hAnsi="Arial" w:cs="Arial"/>
                <w:sz w:val="20"/>
                <w:szCs w:val="20"/>
              </w:rPr>
            </w:pPr>
            <w:r w:rsidRPr="001F0EE5">
              <w:rPr>
                <w:rFonts w:ascii="Arial" w:eastAsiaTheme="minorEastAsia" w:hAnsi="Arial" w:cs="Arial"/>
                <w:b/>
                <w:bCs/>
                <w:sz w:val="20"/>
                <w:szCs w:val="20"/>
              </w:rPr>
              <w:t>Источник публикации</w:t>
            </w:r>
          </w:p>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Документ опубликован не был</w:t>
            </w:r>
          </w:p>
          <w:p w:rsidR="001F0EE5" w:rsidRPr="001F0EE5" w:rsidRDefault="001F0EE5" w:rsidP="001F0EE5">
            <w:pPr>
              <w:widowControl w:val="0"/>
              <w:autoSpaceDE w:val="0"/>
              <w:autoSpaceDN w:val="0"/>
              <w:adjustRightInd w:val="0"/>
              <w:jc w:val="both"/>
              <w:rPr>
                <w:rFonts w:ascii="Arial" w:eastAsiaTheme="minorEastAsia" w:hAnsi="Arial" w:cs="Arial"/>
              </w:rPr>
            </w:pPr>
          </w:p>
        </w:tc>
      </w:tr>
      <w:tr w:rsidR="001F0EE5" w:rsidRPr="001F0EE5" w:rsidTr="001F0EE5">
        <w:tc>
          <w:tcPr>
            <w:tcW w:w="850" w:type="dxa"/>
          </w:tcPr>
          <w:p w:rsidR="001F0EE5" w:rsidRPr="001F0EE5" w:rsidRDefault="001F0EE5" w:rsidP="001F0EE5">
            <w:pPr>
              <w:numPr>
                <w:ilvl w:val="0"/>
                <w:numId w:val="3"/>
              </w:numPr>
              <w:contextualSpacing/>
              <w:rPr>
                <w:sz w:val="22"/>
                <w:szCs w:val="22"/>
              </w:rPr>
            </w:pPr>
          </w:p>
        </w:tc>
        <w:tc>
          <w:tcPr>
            <w:tcW w:w="9214" w:type="dxa"/>
          </w:tcPr>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Приказ МНиИП Новосибирской области от 04.06.2020 N 45</w:t>
            </w:r>
          </w:p>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"Об экспертизе заявок, подаваемых субъектами инновационной деятельности - производителями инновационной продукции на включение сведений об инновационной продукции в реестр инновационной, в том числе нанотехнологической, продукции, производимой в Новосибирской области"</w:t>
            </w:r>
          </w:p>
          <w:p w:rsidR="001F0EE5" w:rsidRPr="001F0EE5" w:rsidRDefault="001F0EE5" w:rsidP="001F0EE5">
            <w:pPr>
              <w:widowControl w:val="0"/>
              <w:autoSpaceDE w:val="0"/>
              <w:autoSpaceDN w:val="0"/>
              <w:adjustRightInd w:val="0"/>
              <w:rPr>
                <w:rFonts w:ascii="Arial" w:eastAsiaTheme="minorEastAsia" w:hAnsi="Arial" w:cs="Arial"/>
                <w:sz w:val="20"/>
                <w:szCs w:val="20"/>
              </w:rPr>
            </w:pPr>
            <w:r w:rsidRPr="001F0EE5">
              <w:rPr>
                <w:rFonts w:ascii="Arial" w:eastAsiaTheme="minorEastAsia" w:hAnsi="Arial" w:cs="Arial"/>
                <w:b/>
                <w:bCs/>
                <w:sz w:val="20"/>
                <w:szCs w:val="20"/>
              </w:rPr>
              <w:t>Источник публикации</w:t>
            </w:r>
          </w:p>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Документ опубликован не был</w:t>
            </w:r>
          </w:p>
          <w:p w:rsidR="001F0EE5" w:rsidRPr="001F0EE5" w:rsidRDefault="001F0EE5" w:rsidP="001F0EE5">
            <w:pPr>
              <w:widowControl w:val="0"/>
              <w:autoSpaceDE w:val="0"/>
              <w:autoSpaceDN w:val="0"/>
              <w:adjustRightInd w:val="0"/>
              <w:jc w:val="both"/>
              <w:rPr>
                <w:rFonts w:ascii="Arial" w:eastAsiaTheme="minorEastAsia" w:hAnsi="Arial" w:cs="Arial"/>
              </w:rPr>
            </w:pPr>
          </w:p>
        </w:tc>
      </w:tr>
      <w:tr w:rsidR="001F0EE5" w:rsidRPr="001F0EE5" w:rsidTr="001F0EE5">
        <w:tc>
          <w:tcPr>
            <w:tcW w:w="850" w:type="dxa"/>
          </w:tcPr>
          <w:p w:rsidR="001F0EE5" w:rsidRPr="001F0EE5" w:rsidRDefault="001F0EE5" w:rsidP="001F0EE5">
            <w:pPr>
              <w:numPr>
                <w:ilvl w:val="0"/>
                <w:numId w:val="3"/>
              </w:numPr>
              <w:contextualSpacing/>
              <w:rPr>
                <w:sz w:val="22"/>
                <w:szCs w:val="22"/>
              </w:rPr>
            </w:pPr>
          </w:p>
        </w:tc>
        <w:tc>
          <w:tcPr>
            <w:tcW w:w="9214" w:type="dxa"/>
          </w:tcPr>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Постановление Правительства Новосибирской области от 02.03.2021 N 55-п</w:t>
            </w:r>
          </w:p>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"О внесении изменений в постановление Правительства Новосибирской области от 31.12.2019 N 525-п"</w:t>
            </w:r>
          </w:p>
          <w:p w:rsidR="001F0EE5" w:rsidRPr="001F0EE5" w:rsidRDefault="001F0EE5" w:rsidP="001F0EE5">
            <w:pPr>
              <w:widowControl w:val="0"/>
              <w:autoSpaceDE w:val="0"/>
              <w:autoSpaceDN w:val="0"/>
              <w:adjustRightInd w:val="0"/>
              <w:rPr>
                <w:rFonts w:ascii="Arial" w:eastAsiaTheme="minorEastAsia" w:hAnsi="Arial" w:cs="Arial"/>
                <w:sz w:val="20"/>
                <w:szCs w:val="20"/>
              </w:rPr>
            </w:pPr>
            <w:r w:rsidRPr="001F0EE5">
              <w:rPr>
                <w:rFonts w:ascii="Arial" w:eastAsiaTheme="minorEastAsia" w:hAnsi="Arial" w:cs="Arial"/>
                <w:b/>
                <w:bCs/>
                <w:sz w:val="20"/>
                <w:szCs w:val="20"/>
              </w:rPr>
              <w:t>Источник публикации</w:t>
            </w:r>
          </w:p>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Официальный интернет-портал правовой информации http://pravo.gov.ru, 02.03.2021</w:t>
            </w:r>
          </w:p>
          <w:p w:rsidR="001F0EE5" w:rsidRPr="001F0EE5" w:rsidRDefault="001F0EE5" w:rsidP="001F0EE5">
            <w:pPr>
              <w:widowControl w:val="0"/>
              <w:autoSpaceDE w:val="0"/>
              <w:autoSpaceDN w:val="0"/>
              <w:adjustRightInd w:val="0"/>
              <w:jc w:val="both"/>
              <w:rPr>
                <w:rFonts w:ascii="Arial" w:eastAsiaTheme="minorEastAsia" w:hAnsi="Arial" w:cs="Arial"/>
              </w:rPr>
            </w:pPr>
          </w:p>
        </w:tc>
      </w:tr>
      <w:tr w:rsidR="001F0EE5" w:rsidRPr="001F0EE5" w:rsidTr="001F0EE5">
        <w:tc>
          <w:tcPr>
            <w:tcW w:w="850" w:type="dxa"/>
          </w:tcPr>
          <w:p w:rsidR="001F0EE5" w:rsidRPr="001F0EE5" w:rsidRDefault="001F0EE5" w:rsidP="001F0EE5">
            <w:pPr>
              <w:ind w:left="720"/>
              <w:contextualSpacing/>
              <w:rPr>
                <w:sz w:val="22"/>
                <w:szCs w:val="22"/>
              </w:rPr>
            </w:pPr>
          </w:p>
        </w:tc>
        <w:tc>
          <w:tcPr>
            <w:tcW w:w="9214" w:type="dxa"/>
          </w:tcPr>
          <w:p w:rsidR="001F0EE5" w:rsidRPr="001F0EE5" w:rsidRDefault="001F0EE5" w:rsidP="001F0EE5">
            <w:pPr>
              <w:widowControl w:val="0"/>
              <w:autoSpaceDE w:val="0"/>
              <w:autoSpaceDN w:val="0"/>
              <w:adjustRightInd w:val="0"/>
              <w:jc w:val="center"/>
              <w:rPr>
                <w:rFonts w:ascii="Arial" w:eastAsiaTheme="minorEastAsia" w:hAnsi="Arial" w:cs="Arial"/>
                <w:b/>
              </w:rPr>
            </w:pPr>
            <w:r w:rsidRPr="001F0EE5">
              <w:rPr>
                <w:rFonts w:ascii="Arial" w:eastAsiaTheme="minorEastAsia" w:hAnsi="Arial" w:cs="Arial"/>
                <w:b/>
              </w:rPr>
              <w:t>Комментарии законодательства</w:t>
            </w:r>
          </w:p>
        </w:tc>
      </w:tr>
      <w:tr w:rsidR="001F0EE5" w:rsidRPr="001F0EE5" w:rsidTr="001F0EE5">
        <w:tc>
          <w:tcPr>
            <w:tcW w:w="850" w:type="dxa"/>
          </w:tcPr>
          <w:p w:rsidR="001F0EE5" w:rsidRPr="001F0EE5" w:rsidRDefault="001F0EE5" w:rsidP="001F0EE5">
            <w:pPr>
              <w:numPr>
                <w:ilvl w:val="0"/>
                <w:numId w:val="3"/>
              </w:numPr>
              <w:contextualSpacing/>
              <w:rPr>
                <w:sz w:val="22"/>
                <w:szCs w:val="22"/>
              </w:rPr>
            </w:pPr>
          </w:p>
        </w:tc>
        <w:tc>
          <w:tcPr>
            <w:tcW w:w="9214" w:type="dxa"/>
          </w:tcPr>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Статья: Отдельные проблемы реализации принципов гласности и доступности в системе аттестации научных кадров Российской Федерации</w:t>
            </w:r>
          </w:p>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(Зенин С.С., Бекин А.В., Збарацкий Б.А.)</w:t>
            </w:r>
          </w:p>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("Государственная власть и местное самоуправление", 2021, N 2)</w:t>
            </w:r>
          </w:p>
          <w:p w:rsidR="001F0EE5" w:rsidRPr="001F0EE5" w:rsidRDefault="001F0EE5" w:rsidP="001F0EE5">
            <w:pPr>
              <w:widowControl w:val="0"/>
              <w:autoSpaceDE w:val="0"/>
              <w:autoSpaceDN w:val="0"/>
              <w:adjustRightInd w:val="0"/>
              <w:rPr>
                <w:rFonts w:ascii="Arial" w:eastAsiaTheme="minorEastAsia" w:hAnsi="Arial" w:cs="Arial"/>
                <w:sz w:val="20"/>
                <w:szCs w:val="20"/>
              </w:rPr>
            </w:pPr>
            <w:r w:rsidRPr="001F0EE5">
              <w:rPr>
                <w:rFonts w:ascii="Arial" w:eastAsiaTheme="minorEastAsia" w:hAnsi="Arial" w:cs="Arial"/>
                <w:b/>
                <w:bCs/>
                <w:sz w:val="20"/>
                <w:szCs w:val="20"/>
              </w:rPr>
              <w:t>Дата</w:t>
            </w:r>
          </w:p>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26.01.2021</w:t>
            </w:r>
          </w:p>
          <w:p w:rsidR="001F0EE5" w:rsidRPr="001F0EE5" w:rsidRDefault="001F0EE5" w:rsidP="001F0EE5">
            <w:pPr>
              <w:widowControl w:val="0"/>
              <w:autoSpaceDE w:val="0"/>
              <w:autoSpaceDN w:val="0"/>
              <w:adjustRightInd w:val="0"/>
              <w:rPr>
                <w:rFonts w:ascii="Arial" w:eastAsiaTheme="minorEastAsia" w:hAnsi="Arial" w:cs="Arial"/>
                <w:sz w:val="20"/>
                <w:szCs w:val="20"/>
              </w:rPr>
            </w:pPr>
            <w:r w:rsidRPr="001F0EE5">
              <w:rPr>
                <w:rFonts w:ascii="Arial" w:eastAsiaTheme="minorEastAsia" w:hAnsi="Arial" w:cs="Arial"/>
                <w:b/>
                <w:bCs/>
                <w:sz w:val="20"/>
                <w:szCs w:val="20"/>
              </w:rPr>
              <w:t>Информация о публикации</w:t>
            </w:r>
          </w:p>
          <w:p w:rsidR="001F0EE5" w:rsidRPr="001F0EE5" w:rsidRDefault="001F0EE5" w:rsidP="001F0EE5">
            <w:pPr>
              <w:widowControl w:val="0"/>
              <w:autoSpaceDE w:val="0"/>
              <w:autoSpaceDN w:val="0"/>
              <w:adjustRightInd w:val="0"/>
              <w:jc w:val="both"/>
              <w:rPr>
                <w:rFonts w:ascii="Arial" w:eastAsiaTheme="minorEastAsia" w:hAnsi="Arial" w:cs="Arial"/>
                <w:sz w:val="20"/>
                <w:szCs w:val="20"/>
              </w:rPr>
            </w:pPr>
            <w:r w:rsidRPr="001F0EE5">
              <w:rPr>
                <w:rFonts w:ascii="Arial" w:eastAsiaTheme="minorEastAsia" w:hAnsi="Arial" w:cs="Arial"/>
                <w:sz w:val="20"/>
                <w:szCs w:val="20"/>
              </w:rPr>
              <w:t>Зенин С.С., Бекин А.В., Збарацкий Б.А. Отдельные проблемы реализации принципов гласности и доступности в системе аттестации научных кадров Российской Федерации // Государственная власть и местное самоуправление. 2021. N 2. С. 11 - 15.</w:t>
            </w:r>
          </w:p>
          <w:p w:rsidR="001F0EE5" w:rsidRPr="001F0EE5" w:rsidRDefault="001F0EE5" w:rsidP="001F0EE5">
            <w:pPr>
              <w:widowControl w:val="0"/>
              <w:autoSpaceDE w:val="0"/>
              <w:autoSpaceDN w:val="0"/>
              <w:adjustRightInd w:val="0"/>
              <w:jc w:val="both"/>
              <w:rPr>
                <w:rFonts w:ascii="Arial" w:eastAsiaTheme="minorEastAsia" w:hAnsi="Arial" w:cs="Arial"/>
              </w:rPr>
            </w:pPr>
          </w:p>
        </w:tc>
      </w:tr>
    </w:tbl>
    <w:p w:rsidR="001F0EE5" w:rsidRPr="001F0EE5" w:rsidRDefault="001F0EE5" w:rsidP="001F0EE5">
      <w:pPr>
        <w:spacing w:after="200" w:line="276" w:lineRule="auto"/>
        <w:rPr>
          <w:rFonts w:asciiTheme="minorHAnsi" w:eastAsiaTheme="minorHAnsi" w:hAnsiTheme="minorHAnsi" w:cstheme="minorBidi"/>
          <w:sz w:val="22"/>
          <w:szCs w:val="22"/>
          <w:lang w:eastAsia="en-US"/>
        </w:rPr>
      </w:pPr>
    </w:p>
    <w:p w:rsidR="002F0281" w:rsidRPr="00B23876" w:rsidRDefault="002F0281" w:rsidP="002F0281"/>
    <w:sectPr w:rsidR="002F0281" w:rsidRPr="00B23876" w:rsidSect="00E37457">
      <w:pgSz w:w="11907" w:h="16840" w:code="9"/>
      <w:pgMar w:top="981" w:right="748" w:bottom="1287" w:left="748" w:header="556" w:footer="981" w:gutter="0"/>
      <w:pgNumType w:start="2"/>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4BD4" w:rsidRDefault="00E84BD4">
      <w:r>
        <w:separator/>
      </w:r>
    </w:p>
  </w:endnote>
  <w:endnote w:type="continuationSeparator" w:id="0">
    <w:p w:rsidR="00E84BD4" w:rsidRDefault="00E84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extBook">
    <w:altName w:val="Times New Roman"/>
    <w:panose1 w:val="00000000000000000000"/>
    <w:charset w:val="00"/>
    <w:family w:val="auto"/>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oyarsky">
    <w:altName w:val="Arial"/>
    <w:charset w:val="00"/>
    <w:family w:val="swiss"/>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F3B" w:rsidRDefault="002E5F3B">
    <w:pPr>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F3B" w:rsidRDefault="002E5F3B">
    <w:pPr>
      <w:ind w:right="360" w:firstLine="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F3B" w:rsidRDefault="002E5F3B">
    <w:pPr>
      <w:ind w:right="360"/>
    </w:pPr>
    <w:r>
      <w:rPr>
        <w:rStyle w:val="a3"/>
      </w:rPr>
      <w:fldChar w:fldCharType="begin"/>
    </w:r>
    <w:r>
      <w:rPr>
        <w:rStyle w:val="a3"/>
      </w:rPr>
      <w:instrText xml:space="preserve"> PAGE </w:instrText>
    </w:r>
    <w:r>
      <w:rPr>
        <w:rStyle w:val="a3"/>
      </w:rPr>
      <w:fldChar w:fldCharType="separate"/>
    </w:r>
    <w:r>
      <w:rPr>
        <w:rStyle w:val="a3"/>
        <w:noProof/>
      </w:rPr>
      <w:t>8</w:t>
    </w:r>
    <w:r>
      <w:rPr>
        <w:rStyle w:val="a3"/>
      </w:rPr>
      <w:fldChar w:fldCharType="end"/>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F3B" w:rsidRDefault="002E5F3B" w:rsidP="00DC3DA3">
    <w:pPr>
      <w:framePr w:w="1044" w:wrap="around" w:vAnchor="text" w:hAnchor="page" w:x="10151" w:y="1"/>
      <w:jc w:val="right"/>
      <w:rPr>
        <w:rStyle w:val="a3"/>
      </w:rPr>
    </w:pPr>
    <w:r>
      <w:rPr>
        <w:rStyle w:val="a3"/>
      </w:rPr>
      <w:fldChar w:fldCharType="begin"/>
    </w:r>
    <w:r>
      <w:rPr>
        <w:rStyle w:val="a3"/>
      </w:rPr>
      <w:instrText xml:space="preserve">PAGE  </w:instrText>
    </w:r>
    <w:r>
      <w:rPr>
        <w:rStyle w:val="a3"/>
      </w:rPr>
      <w:fldChar w:fldCharType="separate"/>
    </w:r>
    <w:r w:rsidR="001F0EE5">
      <w:rPr>
        <w:rStyle w:val="a3"/>
        <w:noProof/>
      </w:rPr>
      <w:t>3</w:t>
    </w:r>
    <w:r>
      <w:rPr>
        <w:rStyle w:val="a3"/>
      </w:rPr>
      <w:fldChar w:fldCharType="end"/>
    </w:r>
  </w:p>
  <w:p w:rsidR="002E5F3B" w:rsidRDefault="002E5F3B">
    <w:pPr>
      <w:ind w:right="360"/>
      <w:rPr>
        <w:rFonts w:ascii="TextBook" w:hAnsi="TextBook"/>
        <w:sz w:val="16"/>
      </w:rP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7925" w:rsidRDefault="005D7925">
    <w:pPr>
      <w:pStyle w:val="a6"/>
      <w:framePr w:wrap="around" w:vAnchor="text" w:hAnchor="margin" w:xAlign="center" w:y="1"/>
      <w:rPr>
        <w:rStyle w:val="a3"/>
        <w:sz w:val="24"/>
      </w:rPr>
    </w:pPr>
    <w:r>
      <w:rPr>
        <w:rStyle w:val="a3"/>
        <w:sz w:val="24"/>
      </w:rPr>
      <w:fldChar w:fldCharType="begin"/>
    </w:r>
    <w:r>
      <w:rPr>
        <w:rStyle w:val="a3"/>
        <w:sz w:val="24"/>
      </w:rPr>
      <w:instrText xml:space="preserve">PAGE  </w:instrText>
    </w:r>
    <w:r>
      <w:rPr>
        <w:rStyle w:val="a3"/>
        <w:sz w:val="24"/>
      </w:rPr>
      <w:fldChar w:fldCharType="separate"/>
    </w:r>
    <w:r w:rsidR="001F0EE5">
      <w:rPr>
        <w:rStyle w:val="a3"/>
        <w:noProof/>
        <w:sz w:val="24"/>
      </w:rPr>
      <w:t>2</w:t>
    </w:r>
    <w:r>
      <w:rPr>
        <w:rStyle w:val="a3"/>
        <w:sz w:val="24"/>
      </w:rPr>
      <w:fldChar w:fldCharType="end"/>
    </w:r>
  </w:p>
  <w:p w:rsidR="005D7925" w:rsidRDefault="005D7925"/>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4BD4" w:rsidRDefault="00E84BD4">
      <w:r>
        <w:separator/>
      </w:r>
    </w:p>
  </w:footnote>
  <w:footnote w:type="continuationSeparator" w:id="0">
    <w:p w:rsidR="00E84BD4" w:rsidRDefault="00E84BD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0C60EC"/>
    <w:multiLevelType w:val="singleLevel"/>
    <w:tmpl w:val="911C6970"/>
    <w:lvl w:ilvl="0">
      <w:start w:val="1"/>
      <w:numFmt w:val="bullet"/>
      <w:lvlText w:val=""/>
      <w:lvlJc w:val="left"/>
      <w:pPr>
        <w:tabs>
          <w:tab w:val="num" w:pos="473"/>
        </w:tabs>
        <w:ind w:left="454" w:hanging="341"/>
      </w:pPr>
      <w:rPr>
        <w:rFonts w:ascii="Symbol" w:hAnsi="Symbol" w:hint="default"/>
      </w:rPr>
    </w:lvl>
  </w:abstractNum>
  <w:abstractNum w:abstractNumId="1" w15:restartNumberingAfterBreak="0">
    <w:nsid w:val="660936A8"/>
    <w:multiLevelType w:val="singleLevel"/>
    <w:tmpl w:val="04190007"/>
    <w:lvl w:ilvl="0">
      <w:start w:val="1"/>
      <w:numFmt w:val="bullet"/>
      <w:lvlText w:val=""/>
      <w:lvlJc w:val="left"/>
      <w:pPr>
        <w:tabs>
          <w:tab w:val="num" w:pos="360"/>
        </w:tabs>
        <w:ind w:left="360" w:hanging="360"/>
      </w:pPr>
      <w:rPr>
        <w:rFonts w:ascii="Wingdings" w:hAnsi="Wingdings" w:hint="default"/>
        <w:sz w:val="16"/>
      </w:rPr>
    </w:lvl>
  </w:abstractNum>
  <w:abstractNum w:abstractNumId="2" w15:restartNumberingAfterBreak="0">
    <w:nsid w:val="738F0DF2"/>
    <w:multiLevelType w:val="hybridMultilevel"/>
    <w:tmpl w:val="C3F4FA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357"/>
  <w:drawingGridHorizontalSpacing w:val="119"/>
  <w:drawingGridVerticalSpacing w:val="119"/>
  <w:displayHorizontalDrawingGridEvery w:val="0"/>
  <w:displayVerticalDrawingGridEvery w:val="3"/>
  <w:doNotUseMarginsForDrawingGridOrigin/>
  <w:drawingGridVerticalOrigin w:val="198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4BD4"/>
    <w:rsid w:val="000309EA"/>
    <w:rsid w:val="000671C0"/>
    <w:rsid w:val="000D3ED5"/>
    <w:rsid w:val="00175F94"/>
    <w:rsid w:val="00183880"/>
    <w:rsid w:val="001F0EE5"/>
    <w:rsid w:val="002C11B7"/>
    <w:rsid w:val="002E5F3B"/>
    <w:rsid w:val="002F0281"/>
    <w:rsid w:val="002F4433"/>
    <w:rsid w:val="00343584"/>
    <w:rsid w:val="004A4CD0"/>
    <w:rsid w:val="004C1E9E"/>
    <w:rsid w:val="004E715C"/>
    <w:rsid w:val="00514EAC"/>
    <w:rsid w:val="005D7925"/>
    <w:rsid w:val="007A7E00"/>
    <w:rsid w:val="007B421A"/>
    <w:rsid w:val="00856816"/>
    <w:rsid w:val="008E4B56"/>
    <w:rsid w:val="008F22D5"/>
    <w:rsid w:val="009216F9"/>
    <w:rsid w:val="009C4F76"/>
    <w:rsid w:val="009E6798"/>
    <w:rsid w:val="00A121D3"/>
    <w:rsid w:val="00A50194"/>
    <w:rsid w:val="00B00E69"/>
    <w:rsid w:val="00CA406A"/>
    <w:rsid w:val="00CF6701"/>
    <w:rsid w:val="00D62F4E"/>
    <w:rsid w:val="00DC3DA3"/>
    <w:rsid w:val="00E37457"/>
    <w:rsid w:val="00E84BD4"/>
    <w:rsid w:val="00F411B0"/>
    <w:rsid w:val="00F87624"/>
    <w:rsid w:val="00FD5A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D1956C62-1482-4098-A474-71C976142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pPr>
      <w:keepNext/>
      <w:suppressAutoHyphens/>
      <w:spacing w:before="160" w:after="80"/>
      <w:jc w:val="center"/>
      <w:outlineLvl w:val="0"/>
    </w:pPr>
    <w:rPr>
      <w:rFonts w:cs="Arial"/>
      <w:b/>
      <w:bCs/>
      <w:kern w:val="28"/>
      <w:sz w:val="28"/>
      <w:szCs w:val="32"/>
    </w:rPr>
  </w:style>
  <w:style w:type="paragraph" w:styleId="2">
    <w:name w:val="heading 2"/>
    <w:basedOn w:val="a"/>
    <w:next w:val="a"/>
    <w:qFormat/>
    <w:pPr>
      <w:keepNext/>
      <w:suppressAutoHyphens/>
      <w:spacing w:before="160" w:after="80"/>
      <w:jc w:val="center"/>
      <w:outlineLvl w:val="1"/>
    </w:pPr>
    <w:rPr>
      <w:rFonts w:cs="Arial"/>
      <w:b/>
      <w:bCs/>
      <w:iCs/>
      <w:kern w:val="24"/>
      <w:sz w:val="26"/>
      <w:szCs w:val="28"/>
    </w:rPr>
  </w:style>
  <w:style w:type="paragraph" w:styleId="3">
    <w:name w:val="heading 3"/>
    <w:basedOn w:val="a"/>
    <w:next w:val="a"/>
    <w:qFormat/>
    <w:pPr>
      <w:keepNext/>
      <w:suppressAutoHyphens/>
      <w:spacing w:before="160" w:after="80"/>
      <w:jc w:val="center"/>
      <w:outlineLvl w:val="2"/>
    </w:pPr>
    <w:rPr>
      <w:rFonts w:cs="Arial"/>
      <w:b/>
      <w:bCs/>
      <w:kern w:val="22"/>
      <w:szCs w:val="26"/>
    </w:rPr>
  </w:style>
  <w:style w:type="paragraph" w:styleId="4">
    <w:name w:val="heading 4"/>
    <w:basedOn w:val="a"/>
    <w:next w:val="a"/>
    <w:qFormat/>
    <w:pPr>
      <w:keepNext/>
      <w:suppressAutoHyphens/>
      <w:spacing w:before="160" w:after="80"/>
      <w:jc w:val="center"/>
      <w:outlineLvl w:val="3"/>
    </w:pPr>
    <w:rPr>
      <w:b/>
      <w:bCs/>
      <w:kern w:val="20"/>
      <w:sz w:val="20"/>
      <w:szCs w:val="28"/>
    </w:rPr>
  </w:style>
  <w:style w:type="paragraph" w:styleId="5">
    <w:name w:val="heading 5"/>
    <w:basedOn w:val="a"/>
    <w:next w:val="a"/>
    <w:qFormat/>
    <w:pPr>
      <w:keepNext/>
      <w:suppressAutoHyphens/>
      <w:spacing w:before="160" w:after="80"/>
      <w:jc w:val="center"/>
      <w:outlineLvl w:val="4"/>
    </w:pPr>
    <w:rPr>
      <w:b/>
      <w:bCs/>
      <w:iCs/>
      <w:kern w:val="20"/>
      <w:sz w:val="20"/>
      <w:szCs w:val="26"/>
    </w:rPr>
  </w:style>
  <w:style w:type="paragraph" w:styleId="6">
    <w:name w:val="heading 6"/>
    <w:basedOn w:val="a"/>
    <w:next w:val="a"/>
    <w:qFormat/>
    <w:pPr>
      <w:keepNext/>
      <w:suppressAutoHyphens/>
      <w:spacing w:before="160" w:after="80"/>
      <w:jc w:val="center"/>
      <w:outlineLvl w:val="5"/>
    </w:pPr>
    <w:rPr>
      <w:b/>
      <w:bCs/>
      <w:kern w:val="20"/>
      <w:sz w:val="20"/>
      <w:szCs w:val="22"/>
    </w:rPr>
  </w:style>
  <w:style w:type="paragraph" w:styleId="7">
    <w:name w:val="heading 7"/>
    <w:basedOn w:val="a"/>
    <w:next w:val="a"/>
    <w:qFormat/>
    <w:pPr>
      <w:keepNext/>
      <w:suppressAutoHyphens/>
      <w:spacing w:before="160" w:after="80"/>
      <w:jc w:val="center"/>
      <w:outlineLvl w:val="6"/>
    </w:pPr>
    <w:rPr>
      <w:b/>
      <w:kern w:val="20"/>
      <w:sz w:val="20"/>
    </w:rPr>
  </w:style>
  <w:style w:type="paragraph" w:styleId="8">
    <w:name w:val="heading 8"/>
    <w:basedOn w:val="a"/>
    <w:next w:val="a"/>
    <w:qFormat/>
    <w:pPr>
      <w:keepNext/>
      <w:suppressAutoHyphens/>
      <w:spacing w:before="160" w:after="80"/>
      <w:jc w:val="center"/>
      <w:outlineLvl w:val="7"/>
    </w:pPr>
    <w:rPr>
      <w:b/>
      <w:iCs/>
      <w:kern w:val="20"/>
      <w:sz w:val="20"/>
    </w:rPr>
  </w:style>
  <w:style w:type="paragraph" w:styleId="9">
    <w:name w:val="heading 9"/>
    <w:basedOn w:val="a"/>
    <w:next w:val="a"/>
    <w:qFormat/>
    <w:pPr>
      <w:keepNext/>
      <w:suppressAutoHyphens/>
      <w:spacing w:before="160" w:after="80"/>
      <w:jc w:val="center"/>
      <w:outlineLvl w:val="8"/>
    </w:pPr>
    <w:rPr>
      <w:rFonts w:cs="Arial"/>
      <w:b/>
      <w:kern w:val="20"/>
      <w:sz w:val="20"/>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rPr>
      <w:rFonts w:ascii="Times New Roman" w:hAnsi="Times New Roman"/>
      <w:spacing w:val="0"/>
      <w:kern w:val="16"/>
      <w:position w:val="0"/>
      <w:sz w:val="16"/>
      <w:vertAlign w:val="baseline"/>
    </w:rPr>
  </w:style>
  <w:style w:type="paragraph" w:styleId="a4">
    <w:name w:val="header"/>
    <w:basedOn w:val="a"/>
    <w:link w:val="a5"/>
    <w:pPr>
      <w:tabs>
        <w:tab w:val="center" w:pos="4677"/>
        <w:tab w:val="right" w:pos="9355"/>
      </w:tabs>
    </w:pPr>
  </w:style>
  <w:style w:type="paragraph" w:styleId="a6">
    <w:name w:val="footer"/>
    <w:basedOn w:val="a"/>
    <w:pPr>
      <w:tabs>
        <w:tab w:val="center" w:pos="4677"/>
        <w:tab w:val="right" w:pos="9355"/>
      </w:tabs>
    </w:pPr>
  </w:style>
  <w:style w:type="paragraph" w:customStyle="1" w:styleId="a7">
    <w:name w:val="Аннотация"/>
    <w:next w:val="a"/>
    <w:pPr>
      <w:overflowPunct w:val="0"/>
      <w:autoSpaceDE w:val="0"/>
      <w:autoSpaceDN w:val="0"/>
      <w:adjustRightInd w:val="0"/>
      <w:spacing w:line="216" w:lineRule="auto"/>
      <w:ind w:firstLine="284"/>
      <w:jc w:val="both"/>
      <w:textAlignment w:val="baseline"/>
    </w:pPr>
    <w:rPr>
      <w:rFonts w:ascii="TextBook" w:hAnsi="TextBook"/>
      <w:kern w:val="16"/>
      <w:sz w:val="24"/>
    </w:rPr>
  </w:style>
  <w:style w:type="paragraph" w:customStyle="1" w:styleId="a8">
    <w:name w:val="Одинокие ссылки"/>
    <w:basedOn w:val="a"/>
    <w:pPr>
      <w:spacing w:before="120"/>
      <w:ind w:firstLine="284"/>
    </w:pPr>
    <w:rPr>
      <w:rFonts w:ascii="TextBook" w:hAnsi="TextBook"/>
      <w:sz w:val="17"/>
    </w:rPr>
  </w:style>
  <w:style w:type="paragraph" w:customStyle="1" w:styleId="10">
    <w:name w:val="Основной 1"/>
    <w:next w:val="a"/>
    <w:pPr>
      <w:overflowPunct w:val="0"/>
      <w:autoSpaceDE w:val="0"/>
      <w:autoSpaceDN w:val="0"/>
      <w:adjustRightInd w:val="0"/>
      <w:spacing w:line="216" w:lineRule="auto"/>
      <w:ind w:firstLine="499"/>
      <w:jc w:val="both"/>
      <w:textAlignment w:val="baseline"/>
    </w:pPr>
    <w:rPr>
      <w:kern w:val="16"/>
      <w:sz w:val="24"/>
    </w:rPr>
  </w:style>
  <w:style w:type="paragraph" w:customStyle="1" w:styleId="20">
    <w:name w:val="Основной 2"/>
    <w:next w:val="a"/>
    <w:pPr>
      <w:overflowPunct w:val="0"/>
      <w:autoSpaceDE w:val="0"/>
      <w:autoSpaceDN w:val="0"/>
      <w:adjustRightInd w:val="0"/>
      <w:spacing w:line="216" w:lineRule="auto"/>
      <w:ind w:firstLine="397"/>
      <w:jc w:val="both"/>
      <w:textAlignment w:val="baseline"/>
    </w:pPr>
    <w:rPr>
      <w:rFonts w:ascii="TextBook" w:hAnsi="TextBook"/>
      <w:kern w:val="16"/>
      <w:sz w:val="24"/>
    </w:rPr>
  </w:style>
  <w:style w:type="paragraph" w:customStyle="1" w:styleId="30">
    <w:name w:val="Основной 3"/>
    <w:next w:val="a"/>
    <w:pPr>
      <w:overflowPunct w:val="0"/>
      <w:autoSpaceDE w:val="0"/>
      <w:autoSpaceDN w:val="0"/>
      <w:adjustRightInd w:val="0"/>
      <w:spacing w:line="216" w:lineRule="auto"/>
      <w:ind w:firstLine="289"/>
      <w:jc w:val="both"/>
      <w:textAlignment w:val="baseline"/>
    </w:pPr>
    <w:rPr>
      <w:rFonts w:ascii="TextBook" w:hAnsi="TextBook"/>
      <w:kern w:val="16"/>
      <w:sz w:val="24"/>
    </w:rPr>
  </w:style>
  <w:style w:type="paragraph" w:customStyle="1" w:styleId="40">
    <w:name w:val="Основной 4"/>
    <w:basedOn w:val="a"/>
    <w:pPr>
      <w:overflowPunct w:val="0"/>
      <w:autoSpaceDE w:val="0"/>
      <w:autoSpaceDN w:val="0"/>
      <w:adjustRightInd w:val="0"/>
      <w:spacing w:line="216" w:lineRule="auto"/>
      <w:ind w:firstLine="187"/>
      <w:jc w:val="both"/>
      <w:textAlignment w:val="baseline"/>
    </w:pPr>
    <w:rPr>
      <w:rFonts w:ascii="TextBook" w:hAnsi="TextBook"/>
      <w:kern w:val="16"/>
      <w:szCs w:val="20"/>
    </w:rPr>
  </w:style>
  <w:style w:type="paragraph" w:customStyle="1" w:styleId="50">
    <w:name w:val="Основной 5"/>
    <w:next w:val="a"/>
    <w:pPr>
      <w:overflowPunct w:val="0"/>
      <w:autoSpaceDE w:val="0"/>
      <w:autoSpaceDN w:val="0"/>
      <w:adjustRightInd w:val="0"/>
      <w:spacing w:line="216" w:lineRule="auto"/>
      <w:ind w:firstLine="85"/>
      <w:jc w:val="both"/>
      <w:textAlignment w:val="baseline"/>
    </w:pPr>
    <w:rPr>
      <w:rFonts w:ascii="TextBook" w:hAnsi="TextBook"/>
      <w:kern w:val="20"/>
      <w:sz w:val="19"/>
    </w:rPr>
  </w:style>
  <w:style w:type="paragraph" w:customStyle="1" w:styleId="a9">
    <w:name w:val="Рубрика"/>
    <w:next w:val="a"/>
    <w:pPr>
      <w:overflowPunct w:val="0"/>
      <w:autoSpaceDE w:val="0"/>
      <w:autoSpaceDN w:val="0"/>
      <w:adjustRightInd w:val="0"/>
      <w:spacing w:line="216" w:lineRule="auto"/>
      <w:jc w:val="both"/>
      <w:textAlignment w:val="baseline"/>
    </w:pPr>
    <w:rPr>
      <w:rFonts w:ascii="TextBook" w:hAnsi="TextBook"/>
      <w:kern w:val="20"/>
      <w:sz w:val="17"/>
    </w:rPr>
  </w:style>
  <w:style w:type="paragraph" w:customStyle="1" w:styleId="aa">
    <w:name w:val="Ссылки"/>
    <w:next w:val="a"/>
    <w:pPr>
      <w:overflowPunct w:val="0"/>
      <w:autoSpaceDE w:val="0"/>
      <w:autoSpaceDN w:val="0"/>
      <w:adjustRightInd w:val="0"/>
      <w:spacing w:before="120" w:line="216" w:lineRule="auto"/>
      <w:ind w:firstLine="284"/>
      <w:jc w:val="both"/>
      <w:textAlignment w:val="baseline"/>
    </w:pPr>
    <w:rPr>
      <w:rFonts w:ascii="TextBook" w:hAnsi="TextBook"/>
      <w:kern w:val="16"/>
      <w:sz w:val="17"/>
    </w:rPr>
  </w:style>
  <w:style w:type="paragraph" w:styleId="11">
    <w:name w:val="toc 1"/>
    <w:basedOn w:val="a"/>
    <w:next w:val="a"/>
    <w:autoRedefine/>
    <w:uiPriority w:val="39"/>
    <w:pPr>
      <w:spacing w:line="360" w:lineRule="auto"/>
    </w:pPr>
    <w:rPr>
      <w:b/>
      <w:sz w:val="28"/>
    </w:rPr>
  </w:style>
  <w:style w:type="paragraph" w:styleId="ab">
    <w:name w:val="index heading"/>
    <w:next w:val="a"/>
    <w:semiHidden/>
    <w:pPr>
      <w:overflowPunct w:val="0"/>
      <w:autoSpaceDE w:val="0"/>
      <w:autoSpaceDN w:val="0"/>
      <w:adjustRightInd w:val="0"/>
      <w:spacing w:line="216" w:lineRule="auto"/>
      <w:ind w:left="284" w:hanging="284"/>
      <w:jc w:val="both"/>
      <w:textAlignment w:val="baseline"/>
    </w:pPr>
    <w:rPr>
      <w:rFonts w:ascii="TextBook" w:hAnsi="TextBook"/>
      <w:kern w:val="16"/>
      <w:sz w:val="16"/>
    </w:rPr>
  </w:style>
  <w:style w:type="paragraph" w:styleId="21">
    <w:name w:val="toc 2"/>
    <w:basedOn w:val="a"/>
    <w:next w:val="a"/>
    <w:autoRedefine/>
    <w:uiPriority w:val="39"/>
    <w:pPr>
      <w:spacing w:line="360" w:lineRule="auto"/>
      <w:ind w:left="238"/>
    </w:pPr>
    <w:rPr>
      <w:b/>
    </w:rPr>
  </w:style>
  <w:style w:type="paragraph" w:styleId="31">
    <w:name w:val="toc 3"/>
    <w:basedOn w:val="a"/>
    <w:next w:val="a"/>
    <w:autoRedefine/>
    <w:semiHidden/>
    <w:pPr>
      <w:ind w:left="480"/>
    </w:pPr>
    <w:rPr>
      <w:rFonts w:ascii="TextBook" w:hAnsi="TextBook"/>
      <w:sz w:val="18"/>
    </w:rPr>
  </w:style>
  <w:style w:type="paragraph" w:styleId="41">
    <w:name w:val="toc 4"/>
    <w:basedOn w:val="a"/>
    <w:next w:val="a"/>
    <w:autoRedefine/>
    <w:semiHidden/>
    <w:pPr>
      <w:ind w:left="720"/>
    </w:pPr>
    <w:rPr>
      <w:rFonts w:ascii="TextBook" w:hAnsi="TextBook"/>
      <w:sz w:val="18"/>
    </w:rPr>
  </w:style>
  <w:style w:type="paragraph" w:styleId="51">
    <w:name w:val="toc 5"/>
    <w:basedOn w:val="a"/>
    <w:next w:val="a"/>
    <w:autoRedefine/>
    <w:semiHidden/>
    <w:pPr>
      <w:ind w:left="960"/>
    </w:pPr>
    <w:rPr>
      <w:rFonts w:ascii="TextBook" w:hAnsi="TextBook"/>
      <w:sz w:val="18"/>
    </w:rPr>
  </w:style>
  <w:style w:type="paragraph" w:styleId="60">
    <w:name w:val="toc 6"/>
    <w:basedOn w:val="a"/>
    <w:next w:val="a"/>
    <w:autoRedefine/>
    <w:semiHidden/>
    <w:pPr>
      <w:ind w:left="1200"/>
    </w:pPr>
    <w:rPr>
      <w:rFonts w:ascii="TextBook" w:hAnsi="TextBook"/>
      <w:sz w:val="18"/>
    </w:rPr>
  </w:style>
  <w:style w:type="paragraph" w:styleId="70">
    <w:name w:val="toc 7"/>
    <w:basedOn w:val="a"/>
    <w:next w:val="a"/>
    <w:autoRedefine/>
    <w:semiHidden/>
    <w:pPr>
      <w:ind w:left="1440"/>
    </w:pPr>
    <w:rPr>
      <w:rFonts w:ascii="TextBook" w:hAnsi="TextBook"/>
      <w:sz w:val="18"/>
    </w:rPr>
  </w:style>
  <w:style w:type="paragraph" w:styleId="80">
    <w:name w:val="toc 8"/>
    <w:basedOn w:val="a"/>
    <w:next w:val="a"/>
    <w:autoRedefine/>
    <w:semiHidden/>
    <w:pPr>
      <w:ind w:left="1680"/>
    </w:pPr>
    <w:rPr>
      <w:rFonts w:ascii="TextBook" w:hAnsi="TextBook"/>
      <w:sz w:val="18"/>
    </w:rPr>
  </w:style>
  <w:style w:type="paragraph" w:styleId="90">
    <w:name w:val="toc 9"/>
    <w:basedOn w:val="a"/>
    <w:next w:val="a"/>
    <w:autoRedefine/>
    <w:semiHidden/>
    <w:pPr>
      <w:ind w:left="1920"/>
    </w:pPr>
    <w:rPr>
      <w:rFonts w:ascii="TextBook" w:hAnsi="TextBook"/>
      <w:sz w:val="18"/>
    </w:rPr>
  </w:style>
  <w:style w:type="paragraph" w:customStyle="1" w:styleId="61">
    <w:name w:val="Основной 6"/>
    <w:basedOn w:val="a"/>
    <w:pPr>
      <w:spacing w:line="216" w:lineRule="auto"/>
    </w:pPr>
    <w:rPr>
      <w:rFonts w:ascii="TextBook" w:hAnsi="TextBook"/>
      <w:sz w:val="19"/>
    </w:rPr>
  </w:style>
  <w:style w:type="character" w:styleId="ac">
    <w:name w:val="Hyperlink"/>
    <w:uiPriority w:val="99"/>
    <w:rPr>
      <w:rFonts w:ascii="Times New Roman" w:hAnsi="Times New Roman"/>
      <w:b/>
      <w:color w:val="auto"/>
      <w:sz w:val="28"/>
      <w:u w:val="single"/>
    </w:rPr>
  </w:style>
  <w:style w:type="paragraph" w:styleId="ad">
    <w:name w:val="caption"/>
    <w:basedOn w:val="a"/>
    <w:next w:val="a"/>
    <w:qFormat/>
    <w:pPr>
      <w:jc w:val="center"/>
    </w:pPr>
    <w:rPr>
      <w:b/>
      <w:color w:val="808000"/>
      <w:sz w:val="28"/>
      <w:szCs w:val="20"/>
    </w:rPr>
  </w:style>
  <w:style w:type="paragraph" w:styleId="ae">
    <w:name w:val="Body Text Indent"/>
    <w:basedOn w:val="a"/>
    <w:pPr>
      <w:ind w:firstLine="567"/>
      <w:jc w:val="both"/>
    </w:pPr>
    <w:rPr>
      <w:szCs w:val="20"/>
    </w:rPr>
  </w:style>
  <w:style w:type="paragraph" w:styleId="af">
    <w:name w:val="Body Text"/>
    <w:basedOn w:val="a"/>
    <w:pPr>
      <w:jc w:val="right"/>
    </w:pPr>
    <w:rPr>
      <w:rFonts w:ascii="Courier" w:hAnsi="Courier"/>
      <w:i/>
      <w:szCs w:val="20"/>
    </w:rPr>
  </w:style>
  <w:style w:type="character" w:customStyle="1" w:styleId="a5">
    <w:name w:val="Верхний колонтитул Знак"/>
    <w:link w:val="a4"/>
    <w:rsid w:val="002F0281"/>
    <w:rPr>
      <w:sz w:val="24"/>
      <w:szCs w:val="24"/>
    </w:rPr>
  </w:style>
  <w:style w:type="table" w:styleId="af0">
    <w:name w:val="Table Grid"/>
    <w:basedOn w:val="a1"/>
    <w:uiPriority w:val="59"/>
    <w:rsid w:val="001F0EE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8667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ebirbis.spsl.nsc.ru/irbis64r_01_agro/cgi/cgiirbis_64.exe?Z21ID=&amp;I21DBN=ECA&amp;P21DBN=ECA&amp;S21STN=1&amp;S21REF=3&amp;S21FMT=fullwebr&amp;C21COM=S&amp;S21CNR=20&amp;S21P01=0&amp;S21P02=1&amp;S21P03=I=&amp;S21STR=%D0%932020%2D21748%2FN1%2D2%2A461750696" TargetMode="External"/><Relationship Id="rId18" Type="http://schemas.openxmlformats.org/officeDocument/2006/relationships/hyperlink" Target="http://webirbis.spsl.nsc.ru/irbis64r_01_agro/cgi/cgiirbis_64.exe?Z21ID=&amp;I21DBN=ECA&amp;P21DBN=ECA&amp;S21STN=1&amp;S21REF=3&amp;S21FMT=fullwebr&amp;C21COM=S&amp;S21CNR=20&amp;S21P01=0&amp;S21P02=1&amp;S21P03=I=&amp;S21STR=%D0%952020%2D2193%2FN2%2A676000226" TargetMode="External"/><Relationship Id="rId26" Type="http://schemas.openxmlformats.org/officeDocument/2006/relationships/hyperlink" Target="http://webirbis.spsl.nsc.ru/irbis64r_01_agro/cgi/cgiirbis_64.exe?Z21ID=&amp;I21DBN=ECA&amp;P21DBN=ECA&amp;S21STN=1&amp;S21REF=3&amp;S21FMT=fullwebr&amp;C21COM=S&amp;S21CNR=20&amp;S21P01=0&amp;S21P02=1&amp;S21P03=I=&amp;S21STR=%D0%942020%2D2360%2FN1%2A449145019" TargetMode="External"/><Relationship Id="rId39" Type="http://schemas.openxmlformats.org/officeDocument/2006/relationships/hyperlink" Target="http://webirbis.spsl.nsc.ru/irbis64r_01_agro/cgi/cgiirbis_64.exe?Z21ID=&amp;I21DBN=ECA&amp;P21DBN=ECA&amp;S21STN=1&amp;S21REF=3&amp;S21FMT=fullwebr&amp;C21COM=S&amp;S21CNR=20&amp;S21P01=0&amp;S21P02=1&amp;S21P03=I=&amp;S21STR=%D0%932020%2D23463%2A331811224" TargetMode="External"/><Relationship Id="rId21" Type="http://schemas.openxmlformats.org/officeDocument/2006/relationships/hyperlink" Target="http://webirbis.spsl.nsc.ru/irbis64r_01_agro/cgi/cgiirbis_64.exe?Z21ID=&amp;I21DBN=ECA&amp;P21DBN=ECA&amp;S21STN=1&amp;S21REF=3&amp;S21FMT=fullwebr&amp;C21COM=S&amp;S21CNR=20&amp;S21P01=0&amp;S21P02=1&amp;S21P03=I=&amp;S21STR=%D0%932020%2D22120%D1%83%D0%BF%D1%80%2A256992622" TargetMode="External"/><Relationship Id="rId34" Type="http://schemas.openxmlformats.org/officeDocument/2006/relationships/hyperlink" Target="http://webirbis.spsl.nsc.ru/irbis64r_01_agro/cgi/cgiirbis_64.exe?Z21ID=&amp;I21DBN=ECA&amp;P21DBN=ECA&amp;S21STN=1&amp;S21REF=3&amp;S21FMT=fullwebr&amp;C21COM=S&amp;S21CNR=20&amp;S21P01=0&amp;S21P02=1&amp;S21P03=I=&amp;S21STR=%D0%932020%2D24879%2A044213485" TargetMode="External"/><Relationship Id="rId42" Type="http://schemas.openxmlformats.org/officeDocument/2006/relationships/hyperlink" Target="http://webirbis.spsl.nsc.ru/irbis64r_01_agro/cgi/cgiirbis_64.exe?Z21ID=&amp;I21DBN=ECA&amp;P21DBN=ECA&amp;S21STN=1&amp;S21REF=3&amp;S21FMT=fullwebr&amp;C21COM=S&amp;S21CNR=20&amp;S21P01=0&amp;S21P02=1&amp;S21P03=I=&amp;S21STR=%D0%952020%2D2226%D1%83%D0%BF%D1%80%2A067784716" TargetMode="External"/><Relationship Id="rId47" Type="http://schemas.openxmlformats.org/officeDocument/2006/relationships/hyperlink" Target="http://webirbis.spsl.nsc.ru/irbis64r_01_agro/cgi/cgiirbis_64.exe?Z21ID=&amp;I21DBN=ECA&amp;P21DBN=ECA&amp;S21STN=1&amp;S21REF=3&amp;S21FMT=fullwebr&amp;C21COM=S&amp;S21CNR=20&amp;S21P01=0&amp;S21P02=1&amp;S21P03=I=&amp;S21STR=%D0%932020%2D24871%2A455011988" TargetMode="External"/><Relationship Id="rId50" Type="http://schemas.openxmlformats.org/officeDocument/2006/relationships/hyperlink" Target="http://webirbis.spsl.nsc.ru/irbis64r_01_agro/cgi/cgiirbis_64.exe?Z21ID=&amp;I21DBN=ECA&amp;P21DBN=ECA&amp;S21STN=1&amp;S21REF=3&amp;S21FMT=fullwebr&amp;C21COM=S&amp;S21CNR=20&amp;S21P01=0&amp;S21P02=1&amp;S21P03=I=&amp;S21STR=%D0%932020%2D22579%D1%83%D0%BF%D1%80%2A539725276" TargetMode="External"/><Relationship Id="rId55" Type="http://schemas.openxmlformats.org/officeDocument/2006/relationships/hyperlink" Target="http://webirbis.spsl.nsc.ru/irbis64r_01_agro/cgi/cgiirbis_64.exe?Z21ID=&amp;I21DBN=ECA&amp;P21DBN=ECA&amp;S21STN=1&amp;S21REF=3&amp;S21FMT=fullwebr&amp;C21COM=S&amp;S21CNR=20&amp;S21P01=0&amp;S21P02=1&amp;S21P03=I=&amp;S21STR=%D0%932020%2D22557%D1%83%D0%BF%D1%80%2A313844732" TargetMode="External"/><Relationship Id="rId63" Type="http://schemas.openxmlformats.org/officeDocument/2006/relationships/hyperlink" Target="http://webirbis.spsl.nsc.ru/irbis64r_01_agro/cgi/cgiirbis_64.exe?Z21ID=&amp;I21DBN=ECA&amp;P21DBN=ECA&amp;S21STN=1&amp;S21REF=3&amp;S21FMT=fullwebr&amp;C21COM=S&amp;S21CNR=20&amp;S21P01=0&amp;S21P02=1&amp;S21P03=I=&amp;S21STR=%D0%932020%2D23466%2A810873770" TargetMode="External"/><Relationship Id="rId68" Type="http://schemas.openxmlformats.org/officeDocument/2006/relationships/hyperlink" Target="http://webirbis.spsl.nsc.ru/irbis64r_01_agro/cgi/cgiirbis_64.exe?Z21ID=&amp;I21DBN=ECA&amp;P21DBN=ECA&amp;S21STN=1&amp;S21REF=3&amp;S21FMT=fullwebr&amp;C21COM=S&amp;S21CNR=20&amp;S21P01=0&amp;S21P02=1&amp;S21P03=I=&amp;S21STR=%D0%AD122%D0%B2%D1%802020%2A138939162" TargetMode="External"/><Relationship Id="rId7" Type="http://schemas.openxmlformats.org/officeDocument/2006/relationships/endnotes" Target="endnotes.xml"/><Relationship Id="rId71" Type="http://schemas.openxmlformats.org/officeDocument/2006/relationships/hyperlink" Target="http://webirbis.spsl.nsc.ru/irbis64r_01_agro/cgi/cgiirbis_64.exe?Z21ID=&amp;I21DBN=ECA&amp;P21DBN=ECA&amp;S21STN=1&amp;S21REF=3&amp;S21FMT=fullwebr&amp;C21COM=S&amp;S21CNR=20&amp;S21P01=0&amp;S21P02=1&amp;S21P03=I=&amp;S21STR=%D0%952020%2D2320%2A848310410" TargetMode="External"/><Relationship Id="rId2" Type="http://schemas.openxmlformats.org/officeDocument/2006/relationships/numbering" Target="numbering.xml"/><Relationship Id="rId16" Type="http://schemas.openxmlformats.org/officeDocument/2006/relationships/hyperlink" Target="http://webirbis.spsl.nsc.ru/irbis64r_01_agro/cgi/cgiirbis_64.exe?Z21ID=&amp;I21DBN=ECA&amp;P21DBN=ECA&amp;S21STN=1&amp;S21REF=3&amp;S21FMT=fullwebr&amp;C21COM=S&amp;S21CNR=20&amp;S21P01=0&amp;S21P02=1&amp;S21P03=I=&amp;S21STR=%D0%932020%2D21748%2FN3%2D1%2A006220016" TargetMode="External"/><Relationship Id="rId29" Type="http://schemas.openxmlformats.org/officeDocument/2006/relationships/hyperlink" Target="http://webirbis.spsl.nsc.ru/irbis64r_01_agro/cgi/cgiirbis_64.exe?Z21ID=&amp;I21DBN=ECA&amp;P21DBN=ECA&amp;S21STN=1&amp;S21REF=3&amp;S21FMT=fullwebr&amp;C21COM=S&amp;S21CNR=20&amp;S21P01=0&amp;S21P02=1&amp;S21P03=I=&amp;S21STR=%D0%A03165%2F911%2A256099524" TargetMode="External"/><Relationship Id="rId11" Type="http://schemas.openxmlformats.org/officeDocument/2006/relationships/footer" Target="footer4.xml"/><Relationship Id="rId24" Type="http://schemas.openxmlformats.org/officeDocument/2006/relationships/hyperlink" Target="http://webirbis.spsl.nsc.ru/irbis64r_01_agro/cgi/cgiirbis_64.exe?Z21ID=&amp;I21DBN=ECA&amp;P21DBN=ECA&amp;S21STN=1&amp;S21REF=3&amp;S21FMT=fullwebr&amp;C21COM=S&amp;S21CNR=20&amp;S21P01=0&amp;S21P02=1&amp;S21P03=I=&amp;S21STR=%D0%932020%2D23486%2A787635384" TargetMode="External"/><Relationship Id="rId32" Type="http://schemas.openxmlformats.org/officeDocument/2006/relationships/hyperlink" Target="http://webirbis.spsl.nsc.ru/irbis64r_01_agro/cgi/cgiirbis_64.exe?Z21ID=&amp;I21DBN=ECA&amp;P21DBN=ECA&amp;S21STN=1&amp;S21REF=3&amp;S21FMT=fullwebr&amp;C21COM=S&amp;S21CNR=20&amp;S21P01=0&amp;S21P02=1&amp;S21P03=I=&amp;S21STR=%D0%952020%2D2430%D1%83%D0%BF%D1%80%2A319257039" TargetMode="External"/><Relationship Id="rId37" Type="http://schemas.openxmlformats.org/officeDocument/2006/relationships/hyperlink" Target="http://webirbis.spsl.nsc.ru/irbis64r_01_agro/cgi/cgiirbis_64.exe?Z21ID=&amp;I21DBN=ECA&amp;P21DBN=ECA&amp;S21STN=1&amp;S21REF=3&amp;S21FMT=fullwebr&amp;C21COM=S&amp;S21CNR=20&amp;S21P01=0&amp;S21P02=1&amp;S21P03=I=&amp;S21STR=%D0%A05950%2F23%2871%29%2A618387229" TargetMode="External"/><Relationship Id="rId40" Type="http://schemas.openxmlformats.org/officeDocument/2006/relationships/hyperlink" Target="http://webirbis.spsl.nsc.ru/irbis64r_01_agro/cgi/cgiirbis_64.exe?Z21ID=&amp;I21DBN=ECA&amp;P21DBN=ECA&amp;S21STN=1&amp;S21REF=3&amp;S21FMT=fullwebr&amp;C21COM=S&amp;S21CNR=20&amp;S21P01=0&amp;S21P02=1&amp;S21P03=I=&amp;S21STR=%D0%932020%2D23489%2A946511966" TargetMode="External"/><Relationship Id="rId45" Type="http://schemas.openxmlformats.org/officeDocument/2006/relationships/hyperlink" Target="http://webirbis.spsl.nsc.ru/irbis64r_01_agro/cgi/cgiirbis_64.exe?Z21ID=&amp;I21DBN=ECA&amp;P21DBN=ECA&amp;S21STN=1&amp;S21REF=3&amp;S21FMT=fullwebr&amp;C21COM=S&amp;S21CNR=20&amp;S21P01=0&amp;S21P02=1&amp;S21P03=I=&amp;S21STR=%D0%932020%2D22559%D1%83%D0%BF%D1%80%2A475264052" TargetMode="External"/><Relationship Id="rId53" Type="http://schemas.openxmlformats.org/officeDocument/2006/relationships/hyperlink" Target="http://webirbis.spsl.nsc.ru/irbis64r_01_agro/cgi/cgiirbis_64.exe?Z21ID=&amp;I21DBN=ECA&amp;P21DBN=ECA&amp;S21STN=1&amp;S21REF=3&amp;S21FMT=fullwebr&amp;C21COM=S&amp;S21CNR=20&amp;S21P01=0&amp;S21P02=1&amp;S21P03=I=&amp;S21STR=%D0%932020%2D23289%D1%83%D0%BF%D1%80%2A942449151" TargetMode="External"/><Relationship Id="rId58" Type="http://schemas.openxmlformats.org/officeDocument/2006/relationships/hyperlink" Target="http://webirbis.spsl.nsc.ru/irbis64r_01_agro/cgi/cgiirbis_64.exe?Z21ID=&amp;I21DBN=ECA&amp;P21DBN=ECA&amp;S21STN=1&amp;S21REF=3&amp;S21FMT=fullwebr&amp;C21COM=S&amp;S21CNR=20&amp;S21P01=0&amp;S21P02=1&amp;S21P03=I=&amp;S21STR=%D0%AD118%D0%B2%D1%802020%2A443909105" TargetMode="External"/><Relationship Id="rId66" Type="http://schemas.openxmlformats.org/officeDocument/2006/relationships/hyperlink" Target="http://webirbis.spsl.nsc.ru/irbis64r_01_agro/cgi/cgiirbis_64.exe?Z21ID=&amp;I21DBN=ECA&amp;P21DBN=ECA&amp;S21STN=1&amp;S21REF=3&amp;S21FMT=fullwebr&amp;C21COM=S&amp;S21CNR=20&amp;S21P01=0&amp;S21P02=1&amp;S21P03=I=&amp;S21STR=%D0%952020%2D2229%2A478511087" TargetMode="External"/><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ebirbis.spsl.nsc.ru/irbis64r_01_agro/cgi/cgiirbis_64.exe?Z21ID=&amp;I21DBN=ECA&amp;P21DBN=ECA&amp;S21STN=1&amp;S21REF=3&amp;S21FMT=fullwebr&amp;C21COM=S&amp;S21CNR=20&amp;S21P01=0&amp;S21P02=1&amp;S21P03=I=&amp;S21STR=%D0%932020%2D21748%2FN2%2D2%2A316106540" TargetMode="External"/><Relationship Id="rId23" Type="http://schemas.openxmlformats.org/officeDocument/2006/relationships/hyperlink" Target="http://webirbis.spsl.nsc.ru/irbis64r_01_agro/cgi/cgiirbis_64.exe?Z21ID=&amp;I21DBN=ECA&amp;P21DBN=ECA&amp;S21STN=1&amp;S21REF=3&amp;S21FMT=fullwebr&amp;C21COM=S&amp;S21CNR=20&amp;S21P01=0&amp;S21P02=1&amp;S21P03=I=&amp;S21STR=%D0%932020%2D22111%D1%83%D0%BF%D1%80%2A673276046" TargetMode="External"/><Relationship Id="rId28" Type="http://schemas.openxmlformats.org/officeDocument/2006/relationships/hyperlink" Target="http://webirbis.spsl.nsc.ru/irbis64r_01_agro/cgi/cgiirbis_64.exe?Z21ID=&amp;I21DBN=ECA&amp;P21DBN=ECA&amp;S21STN=1&amp;S21REF=3&amp;S21FMT=fullwebr&amp;C21COM=S&amp;S21CNR=20&amp;S21P01=0&amp;S21P02=1&amp;S21P03=I=&amp;S21STR=%D0%A03165%2F912%2A019002612" TargetMode="External"/><Relationship Id="rId36" Type="http://schemas.openxmlformats.org/officeDocument/2006/relationships/hyperlink" Target="http://webirbis.spsl.nsc.ru/irbis64r_01_agro/cgi/cgiirbis_64.exe?Z21ID=&amp;I21DBN=ECA&amp;P21DBN=ECA&amp;S21STN=1&amp;S21REF=3&amp;S21FMT=fullwebr&amp;C21COM=S&amp;S21CNR=20&amp;S21P01=0&amp;S21P02=1&amp;S21P03=I=&amp;S21STR=%D0%A05950%2F22%2870%29%2A754804755" TargetMode="External"/><Relationship Id="rId49" Type="http://schemas.openxmlformats.org/officeDocument/2006/relationships/hyperlink" Target="http://webirbis.spsl.nsc.ru/irbis64r_01_agro/cgi/cgiirbis_64.exe?Z21ID=&amp;I21DBN=ECA&amp;P21DBN=ECA&amp;S21STN=1&amp;S21REF=3&amp;S21FMT=fullwebr&amp;C21COM=S&amp;S21CNR=20&amp;S21P01=0&amp;S21P02=1&amp;S21P03=I=&amp;S21STR=%D0%942020%2D2268%2FN1%2A759390449" TargetMode="External"/><Relationship Id="rId57" Type="http://schemas.openxmlformats.org/officeDocument/2006/relationships/hyperlink" Target="http://webirbis.spsl.nsc.ru/irbis64r_01_agro/cgi/cgiirbis_64.exe?Z21ID=&amp;I21DBN=ECA&amp;P21DBN=ECA&amp;S21STN=1&amp;S21REF=3&amp;S21FMT=fullwebr&amp;C21COM=S&amp;S21CNR=20&amp;S21P01=0&amp;S21P02=1&amp;S21P03=I=&amp;S21STR=%D0%942020%2D2907%D1%83%D0%BF%D1%80%2A268918039" TargetMode="External"/><Relationship Id="rId61" Type="http://schemas.openxmlformats.org/officeDocument/2006/relationships/hyperlink" Target="http://webirbis.spsl.nsc.ru/irbis64r_01_agro/cgi/cgiirbis_64.exe?Z21ID=&amp;I21DBN=ECA&amp;P21DBN=ECA&amp;S21STN=1&amp;S21REF=3&amp;S21FMT=fullwebr&amp;C21COM=S&amp;S21CNR=20&amp;S21P01=0&amp;S21P02=1&amp;S21P03=I=&amp;S21STR=%D0%942020%2D2875%2A076977261" TargetMode="External"/><Relationship Id="rId10" Type="http://schemas.openxmlformats.org/officeDocument/2006/relationships/footer" Target="footer3.xml"/><Relationship Id="rId19" Type="http://schemas.openxmlformats.org/officeDocument/2006/relationships/hyperlink" Target="http://webirbis.spsl.nsc.ru/irbis64r_01_agro/cgi/cgiirbis_64.exe?Z21ID=&amp;I21DBN=ECA&amp;P21DBN=ECA&amp;S21STN=1&amp;S21REF=3&amp;S21FMT=fullwebr&amp;C21COM=S&amp;S21CNR=20&amp;S21P01=0&amp;S21P02=1&amp;S21P03=I=&amp;S21STR=%D0%932020%2D23286%D1%83%D0%BF%D1%80%2A161863140" TargetMode="External"/><Relationship Id="rId31" Type="http://schemas.openxmlformats.org/officeDocument/2006/relationships/hyperlink" Target="http://webirbis.spsl.nsc.ru/irbis64r_01_agro/cgi/cgiirbis_64.exe?Z21ID=&amp;I21DBN=ECA&amp;P21DBN=ECA&amp;S21STN=1&amp;S21REF=3&amp;S21FMT=fullwebr&amp;C21COM=S&amp;S21CNR=20&amp;S21P01=0&amp;S21P02=1&amp;S21P03=I=&amp;S21STR=%D0%952020%2D2257%2A980973348" TargetMode="External"/><Relationship Id="rId44" Type="http://schemas.openxmlformats.org/officeDocument/2006/relationships/hyperlink" Target="http://webirbis.spsl.nsc.ru/irbis64r_01_agro/cgi/cgiirbis_64.exe?Z21ID=&amp;I21DBN=ECA&amp;P21DBN=ECA&amp;S21STN=1&amp;S21REF=3&amp;S21FMT=fullwebr&amp;C21COM=S&amp;S21CNR=20&amp;S21P01=0&amp;S21P02=1&amp;S21P03=I=&amp;S21STR=%D0%932020%2D16733%2FN1%2A001127650" TargetMode="External"/><Relationship Id="rId52" Type="http://schemas.openxmlformats.org/officeDocument/2006/relationships/hyperlink" Target="http://webirbis.spsl.nsc.ru/irbis64r_01_agro/cgi/cgiirbis_64.exe?Z21ID=&amp;I21DBN=ECA&amp;P21DBN=ECA&amp;S21STN=1&amp;S21REF=3&amp;S21FMT=fullwebr&amp;C21COM=S&amp;S21CNR=20&amp;S21P01=0&amp;S21P02=1&amp;S21P03=I=&amp;S21STR=%D0%932020%2D22555%D1%83%D0%BF%D1%80%2A049673492" TargetMode="External"/><Relationship Id="rId60" Type="http://schemas.openxmlformats.org/officeDocument/2006/relationships/hyperlink" Target="http://webirbis.spsl.nsc.ru/irbis64r_01_agro/cgi/cgiirbis_64.exe?Z21ID=&amp;I21DBN=ECA&amp;P21DBN=ECA&amp;S21STN=1&amp;S21REF=3&amp;S21FMT=fullwebr&amp;C21COM=S&amp;S21CNR=20&amp;S21P01=0&amp;S21P02=1&amp;S21P03=I=&amp;S21STR=%D0%932020%2D23305%D1%83%D0%BF%D1%80%2A929802760" TargetMode="External"/><Relationship Id="rId65" Type="http://schemas.openxmlformats.org/officeDocument/2006/relationships/hyperlink" Target="http://webirbis.spsl.nsc.ru/irbis64r_01_agro/cgi/cgiirbis_64.exe?Z21ID=&amp;I21DBN=ECA&amp;P21DBN=ECA&amp;S21STN=1&amp;S21REF=3&amp;S21FMT=fullwebr&amp;C21COM=S&amp;S21CNR=20&amp;S21P01=0&amp;S21P02=1&amp;S21P03=I=&amp;S21STR=%D0%932020%2D23492%2A785910137"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ebirbis.spsl.nsc.ru/irbis64r_01_agro/cgi/cgiirbis_64.exe?Z21ID=&amp;I21DBN=ECA&amp;P21DBN=ECA&amp;S21STN=1&amp;S21REF=3&amp;S21FMT=fullwebr&amp;C21COM=S&amp;S21CNR=20&amp;S21P01=0&amp;S21P02=1&amp;S21P03=I=&amp;S21STR=%D0%932020%2D21748%2FN2%2D1%2A637927528" TargetMode="External"/><Relationship Id="rId22" Type="http://schemas.openxmlformats.org/officeDocument/2006/relationships/hyperlink" Target="http://webirbis.spsl.nsc.ru/irbis64r_01_agro/cgi/cgiirbis_64.exe?Z21ID=&amp;I21DBN=ECA&amp;P21DBN=ECA&amp;S21STN=1&amp;S21REF=3&amp;S21FMT=fullwebr&amp;C21COM=S&amp;S21CNR=20&amp;S21P01=0&amp;S21P02=1&amp;S21P03=I=&amp;S21STR=%D0%A04464%2F99%2A549088353" TargetMode="External"/><Relationship Id="rId27" Type="http://schemas.openxmlformats.org/officeDocument/2006/relationships/hyperlink" Target="http://webirbis.spsl.nsc.ru/irbis64r_01_agro/cgi/cgiirbis_64.exe?Z21ID=&amp;I21DBN=ECA&amp;P21DBN=ECA&amp;S21STN=1&amp;S21REF=3&amp;S21FMT=fullwebr&amp;C21COM=S&amp;S21CNR=20&amp;S21P01=0&amp;S21P02=1&amp;S21P03=I=&amp;S21STR=%D0%942020%2D2360%2FN2%2A022111403" TargetMode="External"/><Relationship Id="rId30" Type="http://schemas.openxmlformats.org/officeDocument/2006/relationships/hyperlink" Target="http://webirbis.spsl.nsc.ru/irbis64r_01_agro/cgi/cgiirbis_64.exe?Z21ID=&amp;I21DBN=ECA&amp;P21DBN=ECA&amp;S21STN=1&amp;S21REF=3&amp;S21FMT=fullwebr&amp;C21COM=S&amp;S21CNR=20&amp;S21P01=0&amp;S21P02=1&amp;S21P03=I=&amp;S21STR=%D0%932020%2D23074%2A783651387" TargetMode="External"/><Relationship Id="rId35" Type="http://schemas.openxmlformats.org/officeDocument/2006/relationships/hyperlink" Target="http://webirbis.spsl.nsc.ru/irbis64r_01_agro/cgi/cgiirbis_64.exe?Z21ID=&amp;I21DBN=ECA&amp;P21DBN=ECA&amp;S21STN=1&amp;S21REF=3&amp;S21FMT=fullwebr&amp;C21COM=S&amp;S21CNR=20&amp;S21P01=0&amp;S21P02=1&amp;S21P03=I=&amp;S21STR=%D0%932020%2D23062%2A214983149" TargetMode="External"/><Relationship Id="rId43" Type="http://schemas.openxmlformats.org/officeDocument/2006/relationships/hyperlink" Target="http://webirbis.spsl.nsc.ru/irbis64r_01_agro/cgi/cgiirbis_64.exe?Z21ID=&amp;I21DBN=ECA&amp;P21DBN=ECA&amp;S21STN=1&amp;S21REF=3&amp;S21FMT=fullwebr&amp;C21COM=S&amp;S21CNR=20&amp;S21P01=0&amp;S21P02=1&amp;S21P03=I=&amp;S21STR=%D0%952020%2D2379%D1%83%D0%BF%D1%80%2A780344851" TargetMode="External"/><Relationship Id="rId48" Type="http://schemas.openxmlformats.org/officeDocument/2006/relationships/hyperlink" Target="http://webirbis.spsl.nsc.ru/irbis64r_01_agro/cgi/cgiirbis_64.exe?Z21ID=&amp;I21DBN=ECA&amp;P21DBN=ECA&amp;S21STN=1&amp;S21REF=3&amp;S21FMT=fullwebr&amp;C21COM=S&amp;S21CNR=20&amp;S21P01=0&amp;S21P02=1&amp;S21P03=I=&amp;S21STR=%D0%932020%2D23291%D1%83%D0%BF%D1%80%2A044548345" TargetMode="External"/><Relationship Id="rId56" Type="http://schemas.openxmlformats.org/officeDocument/2006/relationships/hyperlink" Target="http://webirbis.spsl.nsc.ru/irbis64r_01_agro/cgi/cgiirbis_64.exe?Z21ID=&amp;I21DBN=ECA&amp;P21DBN=ECA&amp;S21STN=1&amp;S21REF=3&amp;S21FMT=fullwebr&amp;C21COM=S&amp;S21CNR=20&amp;S21P01=0&amp;S21P02=1&amp;S21P03=I=&amp;S21STR=%D0%932020%2D23297%D1%83%D0%BF%D1%80%2A554194939" TargetMode="External"/><Relationship Id="rId64" Type="http://schemas.openxmlformats.org/officeDocument/2006/relationships/hyperlink" Target="http://webirbis.spsl.nsc.ru/irbis64r_01_agro/cgi/cgiirbis_64.exe?Z21ID=&amp;I21DBN=ECA&amp;P21DBN=ECA&amp;S21STN=1&amp;S21REF=3&amp;S21FMT=fullwebr&amp;C21COM=S&amp;S21CNR=20&amp;S21P01=0&amp;S21P02=1&amp;S21P03=I=&amp;S21STR=%D0%AD121%D0%B2%D1%802020%2A904529369" TargetMode="External"/><Relationship Id="rId69" Type="http://schemas.openxmlformats.org/officeDocument/2006/relationships/hyperlink" Target="http://webirbis.spsl.nsc.ru/irbis64r_01_agro/cgi/cgiirbis_64.exe?Z21ID=&amp;I21DBN=ECA&amp;P21DBN=ECA&amp;S21STN=1&amp;S21REF=3&amp;S21FMT=fullwebr&amp;C21COM=S&amp;S21CNR=20&amp;S21P01=0&amp;S21P02=1&amp;S21P03=I=&amp;S21STR=%D0%952020%2D2256%2A667830278" TargetMode="External"/><Relationship Id="rId8" Type="http://schemas.openxmlformats.org/officeDocument/2006/relationships/footer" Target="footer1.xml"/><Relationship Id="rId51" Type="http://schemas.openxmlformats.org/officeDocument/2006/relationships/hyperlink" Target="http://webirbis.spsl.nsc.ru/irbis64r_01_agro/cgi/cgiirbis_64.exe?Z21ID=&amp;I21DBN=ECA&amp;P21DBN=ECA&amp;S21STN=1&amp;S21REF=3&amp;S21FMT=fullwebr&amp;C21COM=S&amp;S21CNR=20&amp;S21P01=0&amp;S21P02=1&amp;S21P03=I=&amp;S21STR=%D0%932020%2D22553%D1%83%D0%BF%D1%80%2A343592319" TargetMode="External"/><Relationship Id="rId72" Type="http://schemas.openxmlformats.org/officeDocument/2006/relationships/footer" Target="footer5.xml"/><Relationship Id="rId3" Type="http://schemas.openxmlformats.org/officeDocument/2006/relationships/styles" Target="styles.xml"/><Relationship Id="rId12" Type="http://schemas.openxmlformats.org/officeDocument/2006/relationships/hyperlink" Target="http://webirbis.spsl.nsc.ru/irbis64r_01_agro/cgi/cgiirbis_64.exe?Z21ID=&amp;I21DBN=ECA&amp;P21DBN=ECA&amp;S21STN=1&amp;S21REF=3&amp;S21FMT=fullwebr&amp;C21COM=S&amp;S21CNR=20&amp;S21P01=0&amp;S21P02=1&amp;S21P03=I=&amp;S21STR=%D0%932020%2D21748%2FN1%2D1%2A367695083" TargetMode="External"/><Relationship Id="rId17" Type="http://schemas.openxmlformats.org/officeDocument/2006/relationships/hyperlink" Target="http://webirbis.spsl.nsc.ru/irbis64r_01_agro/cgi/cgiirbis_64.exe?Z21ID=&amp;I21DBN=ECA&amp;P21DBN=ECA&amp;S21STN=1&amp;S21REF=3&amp;S21FMT=fullwebr&amp;C21COM=S&amp;S21CNR=20&amp;S21P01=0&amp;S21P02=1&amp;S21P03=I=&amp;S21STR=%D0%952020%2D2193%2FN1%2A874726554" TargetMode="External"/><Relationship Id="rId25" Type="http://schemas.openxmlformats.org/officeDocument/2006/relationships/hyperlink" Target="http://webirbis.spsl.nsc.ru/irbis64r_01_agro/cgi/cgiirbis_64.exe?Z21ID=&amp;I21DBN=ECA&amp;P21DBN=ECA&amp;S21STN=1&amp;S21REF=3&amp;S21FMT=fullwebr&amp;C21COM=S&amp;S21CNR=20&amp;S21P01=0&amp;S21P02=1&amp;S21P03=I=&amp;S21STR=%D0%932020%2D23491%2A451552599" TargetMode="External"/><Relationship Id="rId33" Type="http://schemas.openxmlformats.org/officeDocument/2006/relationships/hyperlink" Target="http://webirbis.spsl.nsc.ru/irbis64r_01_agro/cgi/cgiirbis_64.exe?Z21ID=&amp;I21DBN=ECA&amp;P21DBN=ECA&amp;S21STN=1&amp;S21REF=3&amp;S21FMT=fullwebr&amp;C21COM=S&amp;S21CNR=20&amp;S21P01=0&amp;S21P02=1&amp;S21P03=I=&amp;S21STR=%D0%932020%2D23470%2A810112476" TargetMode="External"/><Relationship Id="rId38" Type="http://schemas.openxmlformats.org/officeDocument/2006/relationships/hyperlink" Target="http://webirbis.spsl.nsc.ru/irbis64r_01_agro/cgi/cgiirbis_64.exe?Z21ID=&amp;I21DBN=ECA&amp;P21DBN=ECA&amp;S21STN=1&amp;S21REF=3&amp;S21FMT=fullwebr&amp;C21COM=S&amp;S21CNR=20&amp;S21P01=0&amp;S21P02=1&amp;S21P03=I=&amp;S21STR=%D0%932020%2D24878%2A415188214" TargetMode="External"/><Relationship Id="rId46" Type="http://schemas.openxmlformats.org/officeDocument/2006/relationships/hyperlink" Target="http://webirbis.spsl.nsc.ru/irbis64r_01_agro/cgi/cgiirbis_64.exe?Z21ID=&amp;I21DBN=ECA&amp;P21DBN=ECA&amp;S21STN=1&amp;S21REF=3&amp;S21FMT=fullwebr&amp;C21COM=S&amp;S21CNR=20&amp;S21P01=0&amp;S21P02=1&amp;S21P03=I=&amp;S21STR=%D0%942020%2D2709%2FN2%2A859613849" TargetMode="External"/><Relationship Id="rId59" Type="http://schemas.openxmlformats.org/officeDocument/2006/relationships/hyperlink" Target="http://webirbis.spsl.nsc.ru/irbis64r_01_agro/cgi/cgiirbis_64.exe?Z21ID=&amp;I21DBN=ECA&amp;P21DBN=ECA&amp;S21STN=1&amp;S21REF=3&amp;S21FMT=fullwebr&amp;C21COM=S&amp;S21CNR=20&amp;S21P01=0&amp;S21P02=1&amp;S21P03=I=&amp;S21STR=%D0%932020%2D23532%D1%83%D0%BF%D1%80%2A335081499" TargetMode="External"/><Relationship Id="rId67" Type="http://schemas.openxmlformats.org/officeDocument/2006/relationships/hyperlink" Target="http://webirbis.spsl.nsc.ru/irbis64r_01_agro/cgi/cgiirbis_64.exe?Z21ID=&amp;I21DBN=ECA&amp;P21DBN=ECA&amp;S21STN=1&amp;S21REF=3&amp;S21FMT=fullwebr&amp;C21COM=S&amp;S21CNR=20&amp;S21P01=0&amp;S21P02=1&amp;S21P03=I=&amp;S21STR=%D0%952020%2D2383%2A518874105" TargetMode="External"/><Relationship Id="rId20" Type="http://schemas.openxmlformats.org/officeDocument/2006/relationships/hyperlink" Target="http://webirbis.spsl.nsc.ru/irbis64r_01_agro/cgi/cgiirbis_64.exe?Z21ID=&amp;I21DBN=ECA&amp;P21DBN=ECA&amp;S21STN=1&amp;S21REF=3&amp;S21FMT=fullwebr&amp;C21COM=S&amp;S21CNR=20&amp;S21P01=0&amp;S21P02=1&amp;S21P03=I=&amp;S21STR=%D0%952020%2D2388%2A680235988" TargetMode="External"/><Relationship Id="rId41" Type="http://schemas.openxmlformats.org/officeDocument/2006/relationships/hyperlink" Target="http://webirbis.spsl.nsc.ru/irbis64r_01_agro/cgi/cgiirbis_64.exe?Z21ID=&amp;I21DBN=ECA&amp;P21DBN=ECA&amp;S21STN=1&amp;S21REF=3&amp;S21FMT=fullwebr&amp;C21COM=S&amp;S21CNR=20&amp;S21P01=0&amp;S21P02=1&amp;S21P03=I=&amp;S21STR=%D0%AD120%D0%B2%D1%802020%2A610049540" TargetMode="External"/><Relationship Id="rId54" Type="http://schemas.openxmlformats.org/officeDocument/2006/relationships/hyperlink" Target="http://webirbis.spsl.nsc.ru/irbis64r_01_agro/cgi/cgiirbis_64.exe?Z21ID=&amp;I21DBN=ECA&amp;P21DBN=ECA&amp;S21STN=1&amp;S21REF=3&amp;S21FMT=fullwebr&amp;C21COM=S&amp;S21CNR=20&amp;S21P01=0&amp;S21P02=1&amp;S21P03=I=&amp;S21STR=%D0%932020%2D22112%D1%83%D0%BF%D1%80%2A929262037" TargetMode="External"/><Relationship Id="rId62" Type="http://schemas.openxmlformats.org/officeDocument/2006/relationships/hyperlink" Target="http://webirbis.spsl.nsc.ru/irbis64r_01_agro/cgi/cgiirbis_64.exe?Z21ID=&amp;I21DBN=ECA&amp;P21DBN=ECA&amp;S21STN=1&amp;S21REF=3&amp;S21FMT=fullwebr&amp;C21COM=S&amp;S21CNR=20&amp;S21P01=0&amp;S21P02=1&amp;S21P03=I=&amp;S21STR=%D0%AD119%D0%B2%D1%802020%2A336421439" TargetMode="External"/><Relationship Id="rId70" Type="http://schemas.openxmlformats.org/officeDocument/2006/relationships/hyperlink" Target="http://webirbis.spsl.nsc.ru/irbis64r_01_agro/cgi/cgiirbis_64.exe?Z21ID=&amp;I21DBN=ECA&amp;P21DBN=ECA&amp;S21STN=1&amp;S21REF=3&amp;S21FMT=fullwebr&amp;C21COM=S&amp;S21CNR=20&amp;S21P01=0&amp;S21P02=1&amp;S21P03=I=&amp;S21STR=%D0%952020%2D2142%2A300047309"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M:\BiblioPtr\p4.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C4688D-663F-4BC7-B479-3415CBE84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p4</Template>
  <TotalTime>13</TotalTime>
  <Pages>13</Pages>
  <Words>7574</Words>
  <Characters>43174</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СОДЕРЖАНИЕ</vt:lpstr>
    </vt:vector>
  </TitlesOfParts>
  <Company>SPSTL SB RAS</Company>
  <LinksUpToDate>false</LinksUpToDate>
  <CharactersWithSpaces>50647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creator>User</dc:creator>
  <cp:lastModifiedBy>User1</cp:lastModifiedBy>
  <cp:revision>4</cp:revision>
  <cp:lastPrinted>2002-07-18T04:42:00Z</cp:lastPrinted>
  <dcterms:created xsi:type="dcterms:W3CDTF">2021-03-16T04:23:00Z</dcterms:created>
  <dcterms:modified xsi:type="dcterms:W3CDTF">2021-03-18T09:13:00Z</dcterms:modified>
</cp:coreProperties>
</file>