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15D" w:rsidRDefault="004C115D" w:rsidP="004C115D">
      <w:pPr>
        <w:jc w:val="center"/>
        <w:rPr>
          <w:b/>
          <w:bCs/>
          <w:sz w:val="36"/>
        </w:rPr>
      </w:pPr>
      <w:bookmarkStart w:id="0" w:name="_GoBack"/>
      <w:bookmarkEnd w:id="0"/>
      <w:r>
        <w:rPr>
          <w:b/>
          <w:bCs/>
          <w:sz w:val="36"/>
        </w:rPr>
        <w:t>Сибирская научная</w:t>
      </w:r>
    </w:p>
    <w:p w:rsidR="004C115D" w:rsidRDefault="004C115D" w:rsidP="004C115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C115D" w:rsidRDefault="004C115D" w:rsidP="004C115D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C115D" w:rsidRDefault="004C115D" w:rsidP="004C115D"/>
    <w:p w:rsidR="004C115D" w:rsidRDefault="002834A5" w:rsidP="004C115D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/>
                          <w:p w:rsidR="004C115D" w:rsidRPr="002834A5" w:rsidRDefault="004C115D" w:rsidP="004C115D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2834A5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4C115D" w:rsidRDefault="004C115D" w:rsidP="004C115D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2834A5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4C115D" w:rsidRDefault="004C115D" w:rsidP="004C115D"/>
                          <w:p w:rsidR="004C115D" w:rsidRDefault="004C115D" w:rsidP="004C115D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4C115D" w:rsidRDefault="004C115D" w:rsidP="004C115D"/>
                          <w:p w:rsidR="004C115D" w:rsidRDefault="004C115D" w:rsidP="004C115D"/>
                          <w:p w:rsidR="004C115D" w:rsidRDefault="004C115D" w:rsidP="004C115D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44</w:t>
                            </w:r>
                          </w:p>
                          <w:p w:rsidR="004C115D" w:rsidRDefault="004C115D" w:rsidP="004C115D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4C115D" w:rsidRDefault="004C115D" w:rsidP="004C115D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7 </w:t>
                            </w:r>
                            <w:r w:rsidR="0068391A"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— 13 декабря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 xml:space="preserve">  2020 г.</w:t>
                            </w:r>
                          </w:p>
                          <w:p w:rsidR="004C115D" w:rsidRDefault="004C115D" w:rsidP="004C115D"/>
                          <w:p w:rsidR="004C115D" w:rsidRDefault="004C115D" w:rsidP="004C11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4C115D" w:rsidRDefault="004C115D" w:rsidP="004C115D"/>
                    <w:p w:rsidR="004C115D" w:rsidRDefault="004C115D" w:rsidP="004C115D"/>
                    <w:p w:rsidR="004C115D" w:rsidRDefault="004C115D" w:rsidP="004C115D"/>
                    <w:p w:rsidR="004C115D" w:rsidRDefault="004C115D" w:rsidP="004C115D"/>
                    <w:p w:rsidR="004C115D" w:rsidRDefault="004C115D" w:rsidP="004C115D"/>
                    <w:p w:rsidR="004C115D" w:rsidRDefault="004C115D" w:rsidP="004C115D"/>
                    <w:p w:rsidR="004C115D" w:rsidRDefault="004C115D" w:rsidP="004C115D"/>
                    <w:p w:rsidR="004C115D" w:rsidRDefault="004C115D" w:rsidP="004C115D"/>
                    <w:p w:rsidR="004C115D" w:rsidRPr="002834A5" w:rsidRDefault="004C115D" w:rsidP="004C115D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2834A5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4C115D" w:rsidRDefault="004C115D" w:rsidP="004C115D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2834A5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4C115D" w:rsidRDefault="004C115D" w:rsidP="004C115D"/>
                    <w:p w:rsidR="004C115D" w:rsidRDefault="004C115D" w:rsidP="004C115D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4C115D" w:rsidRDefault="004C115D" w:rsidP="004C115D"/>
                    <w:p w:rsidR="004C115D" w:rsidRDefault="004C115D" w:rsidP="004C115D"/>
                    <w:p w:rsidR="004C115D" w:rsidRDefault="004C115D" w:rsidP="004C115D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44</w:t>
                      </w:r>
                    </w:p>
                    <w:p w:rsidR="004C115D" w:rsidRDefault="004C115D" w:rsidP="004C115D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4C115D" w:rsidRDefault="004C115D" w:rsidP="004C115D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7 </w:t>
                      </w:r>
                      <w:r w:rsidR="0068391A"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— 13 декабря</w:t>
                      </w: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 xml:space="preserve">  2020 г.</w:t>
                      </w:r>
                    </w:p>
                    <w:p w:rsidR="004C115D" w:rsidRDefault="004C115D" w:rsidP="004C115D"/>
                    <w:p w:rsidR="004C115D" w:rsidRDefault="004C115D" w:rsidP="004C115D"/>
                  </w:txbxContent>
                </v:textbox>
              </v:shape>
            </w:pict>
          </mc:Fallback>
        </mc:AlternateContent>
      </w:r>
    </w:p>
    <w:p w:rsidR="004C115D" w:rsidRDefault="004C115D" w:rsidP="004C115D">
      <w:pPr>
        <w:rPr>
          <w:b/>
          <w:sz w:val="36"/>
        </w:rPr>
      </w:pPr>
    </w:p>
    <w:p w:rsidR="004C115D" w:rsidRDefault="004C115D" w:rsidP="004C115D">
      <w:pPr>
        <w:tabs>
          <w:tab w:val="left" w:pos="708"/>
          <w:tab w:val="center" w:pos="4677"/>
          <w:tab w:val="right" w:pos="9355"/>
        </w:tabs>
      </w:pPr>
    </w:p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/>
    <w:p w:rsidR="004C115D" w:rsidRDefault="004C115D" w:rsidP="004C115D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4C115D" w:rsidRDefault="004C115D" w:rsidP="004C115D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C115D" w:rsidRDefault="004C115D" w:rsidP="004C115D">
      <w:pPr>
        <w:jc w:val="center"/>
        <w:rPr>
          <w:b/>
        </w:rPr>
      </w:pPr>
    </w:p>
    <w:p w:rsidR="004C115D" w:rsidRDefault="004C115D" w:rsidP="004C115D">
      <w:pPr>
        <w:jc w:val="center"/>
        <w:rPr>
          <w:b/>
        </w:rPr>
      </w:pPr>
    </w:p>
    <w:p w:rsidR="004C115D" w:rsidRDefault="004C115D" w:rsidP="004C115D">
      <w:pPr>
        <w:jc w:val="center"/>
        <w:rPr>
          <w:b/>
        </w:rPr>
      </w:pPr>
      <w:r>
        <w:rPr>
          <w:b/>
        </w:rPr>
        <w:t>Уважаемый читатель!</w:t>
      </w:r>
    </w:p>
    <w:p w:rsidR="004C115D" w:rsidRDefault="004C115D" w:rsidP="004C115D">
      <w:pPr>
        <w:jc w:val="center"/>
        <w:rPr>
          <w:b/>
        </w:rPr>
      </w:pPr>
    </w:p>
    <w:p w:rsidR="004C115D" w:rsidRDefault="004C115D" w:rsidP="004C115D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4C115D" w:rsidRDefault="004C115D" w:rsidP="004C115D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C115D" w:rsidRDefault="004C115D" w:rsidP="004C115D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C115D" w:rsidRDefault="004C115D" w:rsidP="004C115D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C115D" w:rsidRDefault="004C115D" w:rsidP="004C115D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C115D" w:rsidRDefault="004C115D" w:rsidP="004C115D">
      <w:pPr>
        <w:ind w:firstLine="567"/>
        <w:jc w:val="both"/>
      </w:pPr>
    </w:p>
    <w:p w:rsidR="004C115D" w:rsidRDefault="004C115D" w:rsidP="004C115D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C115D" w:rsidRDefault="004C115D" w:rsidP="004C115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C115D" w:rsidRDefault="004C115D" w:rsidP="004C115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C115D" w:rsidRDefault="004C115D" w:rsidP="004C115D">
      <w:pPr>
        <w:ind w:firstLine="567"/>
        <w:jc w:val="center"/>
        <w:rPr>
          <w:b/>
        </w:rPr>
      </w:pPr>
    </w:p>
    <w:p w:rsidR="004C115D" w:rsidRDefault="004C115D" w:rsidP="004C115D">
      <w:pPr>
        <w:ind w:firstLine="567"/>
        <w:jc w:val="center"/>
        <w:rPr>
          <w:b/>
        </w:rPr>
      </w:pPr>
    </w:p>
    <w:p w:rsidR="004C115D" w:rsidRDefault="004C115D" w:rsidP="004C115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C115D" w:rsidRDefault="004C115D" w:rsidP="004C115D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C115D" w:rsidRDefault="004C115D" w:rsidP="004C115D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C115D" w:rsidRDefault="004C115D" w:rsidP="004C115D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C115D" w:rsidRDefault="004C115D" w:rsidP="004C115D">
      <w:pPr>
        <w:ind w:firstLine="567"/>
        <w:jc w:val="both"/>
      </w:pPr>
      <w:r>
        <w:t>Телефон для справок: 348-36-89.</w:t>
      </w:r>
    </w:p>
    <w:p w:rsidR="004C115D" w:rsidRDefault="004C115D" w:rsidP="004C115D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C115D" w:rsidRDefault="004C115D" w:rsidP="004C115D">
      <w:pPr>
        <w:ind w:firstLine="567"/>
        <w:jc w:val="both"/>
      </w:pPr>
      <w:r>
        <w:t xml:space="preserve">               http://www.spsl.nsc.ru/</w:t>
      </w:r>
    </w:p>
    <w:p w:rsidR="004C115D" w:rsidRDefault="004C115D" w:rsidP="004C115D">
      <w:pPr>
        <w:ind w:firstLine="567"/>
        <w:jc w:val="both"/>
      </w:pPr>
    </w:p>
    <w:p w:rsidR="004C115D" w:rsidRDefault="004C115D" w:rsidP="004C115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C115D" w:rsidRDefault="004C115D" w:rsidP="004C115D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C115D" w:rsidRDefault="004C115D" w:rsidP="004C115D">
      <w:r>
        <w:t>Суббота, воскресенье – выходные дни.</w:t>
      </w:r>
    </w:p>
    <w:p w:rsidR="00372E55" w:rsidRPr="00847599" w:rsidRDefault="004C115D" w:rsidP="004C115D">
      <w:r>
        <w:t>Последний четверг каждого месяца – технический день.</w:t>
      </w:r>
    </w:p>
    <w:p w:rsidR="00372E55" w:rsidRPr="00847599" w:rsidRDefault="00372E55">
      <w:pPr>
        <w:sectPr w:rsidR="00372E55" w:rsidRPr="00847599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847599" w:rsidRPr="00847599" w:rsidRDefault="00847599" w:rsidP="0084759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r w:rsidRPr="00847599">
        <w:rPr>
          <w:sz w:val="24"/>
        </w:rPr>
        <w:fldChar w:fldCharType="begin"/>
      </w:r>
      <w:r w:rsidRPr="00847599">
        <w:rPr>
          <w:sz w:val="24"/>
        </w:rPr>
        <w:instrText xml:space="preserve"> TOC \o "1-3" \h \z \u </w:instrText>
      </w:r>
      <w:r w:rsidRPr="00847599">
        <w:rPr>
          <w:sz w:val="24"/>
        </w:rPr>
        <w:fldChar w:fldCharType="separate"/>
      </w:r>
      <w:hyperlink w:anchor="_Toc59546472" w:history="1">
        <w:r w:rsidRPr="00847599">
          <w:rPr>
            <w:rStyle w:val="ad"/>
            <w:sz w:val="24"/>
          </w:rPr>
          <w:t>НОВЫЕ ПОСТУПЛЕНИЯ</w:t>
        </w:r>
        <w:r w:rsidRPr="00847599">
          <w:rPr>
            <w:webHidden/>
            <w:sz w:val="24"/>
          </w:rPr>
          <w:tab/>
        </w:r>
        <w:r w:rsidRPr="00847599">
          <w:rPr>
            <w:webHidden/>
            <w:sz w:val="24"/>
          </w:rPr>
          <w:fldChar w:fldCharType="begin"/>
        </w:r>
        <w:r w:rsidRPr="00847599">
          <w:rPr>
            <w:webHidden/>
            <w:sz w:val="24"/>
          </w:rPr>
          <w:instrText xml:space="preserve"> PAGEREF _Toc59546472 \h </w:instrText>
        </w:r>
        <w:r w:rsidRPr="00847599">
          <w:rPr>
            <w:webHidden/>
            <w:sz w:val="24"/>
          </w:rPr>
        </w:r>
        <w:r w:rsidRPr="00847599">
          <w:rPr>
            <w:webHidden/>
            <w:sz w:val="24"/>
          </w:rPr>
          <w:fldChar w:fldCharType="separate"/>
        </w:r>
        <w:r w:rsidRPr="00847599">
          <w:rPr>
            <w:webHidden/>
            <w:sz w:val="24"/>
          </w:rPr>
          <w:t>3</w:t>
        </w:r>
        <w:r w:rsidRPr="00847599">
          <w:rPr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6473" w:history="1">
        <w:r w:rsidR="00847599" w:rsidRPr="00847599">
          <w:rPr>
            <w:rStyle w:val="ad"/>
            <w:sz w:val="24"/>
          </w:rPr>
          <w:t>Сельское хозяйство</w:t>
        </w:r>
        <w:r w:rsidR="00847599" w:rsidRPr="00847599">
          <w:rPr>
            <w:webHidden/>
            <w:sz w:val="24"/>
          </w:rPr>
          <w:tab/>
        </w:r>
        <w:r w:rsidR="00847599" w:rsidRPr="00847599">
          <w:rPr>
            <w:webHidden/>
            <w:sz w:val="24"/>
          </w:rPr>
          <w:fldChar w:fldCharType="begin"/>
        </w:r>
        <w:r w:rsidR="00847599" w:rsidRPr="00847599">
          <w:rPr>
            <w:webHidden/>
            <w:sz w:val="24"/>
          </w:rPr>
          <w:instrText xml:space="preserve"> PAGEREF _Toc59546473 \h </w:instrText>
        </w:r>
        <w:r w:rsidR="00847599" w:rsidRPr="00847599">
          <w:rPr>
            <w:webHidden/>
            <w:sz w:val="24"/>
          </w:rPr>
        </w:r>
        <w:r w:rsidR="00847599" w:rsidRPr="00847599">
          <w:rPr>
            <w:webHidden/>
            <w:sz w:val="24"/>
          </w:rPr>
          <w:fldChar w:fldCharType="separate"/>
        </w:r>
        <w:r w:rsidR="00847599" w:rsidRPr="00847599">
          <w:rPr>
            <w:webHidden/>
            <w:sz w:val="24"/>
          </w:rPr>
          <w:t>3</w:t>
        </w:r>
        <w:r w:rsidR="00847599" w:rsidRPr="00847599">
          <w:rPr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74" w:history="1">
        <w:r w:rsidR="00847599" w:rsidRPr="00847599">
          <w:rPr>
            <w:rStyle w:val="ad"/>
            <w:noProof/>
            <w:sz w:val="24"/>
          </w:rPr>
          <w:t>Общие вопросы сельского хозяйства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_Toc59546474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3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75" w:history="1">
        <w:r w:rsidR="00847599" w:rsidRPr="00847599">
          <w:rPr>
            <w:rStyle w:val="ad"/>
            <w:noProof/>
            <w:sz w:val="24"/>
          </w:rPr>
          <w:t>Почвоведение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_Toc59546475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3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76" w:history="1">
        <w:r w:rsidR="00847599" w:rsidRPr="00847599">
          <w:rPr>
            <w:rStyle w:val="ad"/>
            <w:noProof/>
            <w:sz w:val="24"/>
          </w:rPr>
          <w:t>Растениеводство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_Toc59546476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4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77" w:history="1">
        <w:r w:rsidR="00847599" w:rsidRPr="00847599">
          <w:rPr>
            <w:rStyle w:val="ad"/>
            <w:noProof/>
            <w:sz w:val="24"/>
          </w:rPr>
          <w:t>Животноводство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_Toc59546477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5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78" w:history="1">
        <w:r w:rsidR="00847599" w:rsidRPr="00847599">
          <w:rPr>
            <w:rStyle w:val="ad"/>
            <w:noProof/>
            <w:sz w:val="24"/>
          </w:rPr>
          <w:t>Ветеринария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_Toc59546478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5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79" w:history="1">
        <w:r w:rsidR="00847599" w:rsidRPr="00847599">
          <w:rPr>
            <w:rStyle w:val="ad"/>
            <w:noProof/>
            <w:sz w:val="24"/>
          </w:rPr>
          <w:t>Механизация и электрификация сельского хозяйства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_Toc59546479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5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2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noProof/>
          <w:sz w:val="24"/>
        </w:rPr>
      </w:pPr>
      <w:hyperlink w:anchor="_Toc59546480" w:history="1">
        <w:r w:rsidR="00847599" w:rsidRPr="00847599">
          <w:rPr>
            <w:rStyle w:val="ad"/>
            <w:noProof/>
            <w:sz w:val="24"/>
          </w:rPr>
          <w:t>Экономика сельского хозяйства</w:t>
        </w:r>
        <w:r w:rsidR="00847599" w:rsidRPr="00847599">
          <w:rPr>
            <w:noProof/>
            <w:webHidden/>
            <w:sz w:val="24"/>
          </w:rPr>
          <w:tab/>
        </w:r>
        <w:r w:rsidR="00847599" w:rsidRPr="00847599">
          <w:rPr>
            <w:noProof/>
            <w:webHidden/>
            <w:sz w:val="24"/>
          </w:rPr>
          <w:fldChar w:fldCharType="begin"/>
        </w:r>
        <w:r w:rsidR="00847599" w:rsidRPr="00847599">
          <w:rPr>
            <w:noProof/>
            <w:webHidden/>
            <w:sz w:val="24"/>
          </w:rPr>
          <w:instrText xml:space="preserve"> PAGEREF _Toc59546480 \h </w:instrText>
        </w:r>
        <w:r w:rsidR="00847599" w:rsidRPr="00847599">
          <w:rPr>
            <w:noProof/>
            <w:webHidden/>
            <w:sz w:val="24"/>
          </w:rPr>
        </w:r>
        <w:r w:rsidR="00847599" w:rsidRPr="00847599">
          <w:rPr>
            <w:noProof/>
            <w:webHidden/>
            <w:sz w:val="24"/>
          </w:rPr>
          <w:fldChar w:fldCharType="separate"/>
        </w:r>
        <w:r w:rsidR="00847599" w:rsidRPr="00847599">
          <w:rPr>
            <w:noProof/>
            <w:webHidden/>
            <w:sz w:val="24"/>
          </w:rPr>
          <w:t>6</w:t>
        </w:r>
        <w:r w:rsidR="00847599" w:rsidRPr="00847599">
          <w:rPr>
            <w:noProof/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6481" w:history="1">
        <w:r w:rsidR="00847599" w:rsidRPr="00847599">
          <w:rPr>
            <w:rStyle w:val="ad"/>
            <w:sz w:val="24"/>
          </w:rPr>
          <w:t>Рыбное хозяйство</w:t>
        </w:r>
        <w:r w:rsidR="00847599" w:rsidRPr="00847599">
          <w:rPr>
            <w:webHidden/>
            <w:sz w:val="24"/>
          </w:rPr>
          <w:tab/>
        </w:r>
        <w:r w:rsidR="00847599" w:rsidRPr="00847599">
          <w:rPr>
            <w:webHidden/>
            <w:sz w:val="24"/>
          </w:rPr>
          <w:fldChar w:fldCharType="begin"/>
        </w:r>
        <w:r w:rsidR="00847599" w:rsidRPr="00847599">
          <w:rPr>
            <w:webHidden/>
            <w:sz w:val="24"/>
          </w:rPr>
          <w:instrText xml:space="preserve"> PAGEREF _Toc59546481 \h </w:instrText>
        </w:r>
        <w:r w:rsidR="00847599" w:rsidRPr="00847599">
          <w:rPr>
            <w:webHidden/>
            <w:sz w:val="24"/>
          </w:rPr>
        </w:r>
        <w:r w:rsidR="00847599" w:rsidRPr="00847599">
          <w:rPr>
            <w:webHidden/>
            <w:sz w:val="24"/>
          </w:rPr>
          <w:fldChar w:fldCharType="separate"/>
        </w:r>
        <w:r w:rsidR="00847599" w:rsidRPr="00847599">
          <w:rPr>
            <w:webHidden/>
            <w:sz w:val="24"/>
          </w:rPr>
          <w:t>6</w:t>
        </w:r>
        <w:r w:rsidR="00847599" w:rsidRPr="00847599">
          <w:rPr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6482" w:history="1">
        <w:r w:rsidR="00847599" w:rsidRPr="00847599">
          <w:rPr>
            <w:rStyle w:val="ad"/>
            <w:sz w:val="24"/>
          </w:rPr>
          <w:t>Пищевая промышленность</w:t>
        </w:r>
        <w:r w:rsidR="00847599" w:rsidRPr="00847599">
          <w:rPr>
            <w:webHidden/>
            <w:sz w:val="24"/>
          </w:rPr>
          <w:tab/>
        </w:r>
        <w:r w:rsidR="00847599" w:rsidRPr="00847599">
          <w:rPr>
            <w:webHidden/>
            <w:sz w:val="24"/>
          </w:rPr>
          <w:fldChar w:fldCharType="begin"/>
        </w:r>
        <w:r w:rsidR="00847599" w:rsidRPr="00847599">
          <w:rPr>
            <w:webHidden/>
            <w:sz w:val="24"/>
          </w:rPr>
          <w:instrText xml:space="preserve"> PAGEREF _Toc59546482 \h </w:instrText>
        </w:r>
        <w:r w:rsidR="00847599" w:rsidRPr="00847599">
          <w:rPr>
            <w:webHidden/>
            <w:sz w:val="24"/>
          </w:rPr>
        </w:r>
        <w:r w:rsidR="00847599" w:rsidRPr="00847599">
          <w:rPr>
            <w:webHidden/>
            <w:sz w:val="24"/>
          </w:rPr>
          <w:fldChar w:fldCharType="separate"/>
        </w:r>
        <w:r w:rsidR="00847599" w:rsidRPr="00847599">
          <w:rPr>
            <w:webHidden/>
            <w:sz w:val="24"/>
          </w:rPr>
          <w:t>6</w:t>
        </w:r>
        <w:r w:rsidR="00847599" w:rsidRPr="00847599">
          <w:rPr>
            <w:webHidden/>
            <w:sz w:val="24"/>
          </w:rPr>
          <w:fldChar w:fldCharType="end"/>
        </w:r>
      </w:hyperlink>
    </w:p>
    <w:p w:rsidR="00847599" w:rsidRPr="00847599" w:rsidRDefault="00641780" w:rsidP="00847599">
      <w:pPr>
        <w:pStyle w:val="10"/>
        <w:tabs>
          <w:tab w:val="right" w:leader="dot" w:pos="10401"/>
        </w:tabs>
        <w:spacing w:line="360" w:lineRule="auto"/>
        <w:rPr>
          <w:rFonts w:asciiTheme="minorHAnsi" w:eastAsiaTheme="minorEastAsia" w:hAnsiTheme="minorHAnsi" w:cstheme="minorBidi"/>
          <w:b w:val="0"/>
          <w:sz w:val="24"/>
        </w:rPr>
      </w:pPr>
      <w:hyperlink w:anchor="_Toc59546483" w:history="1">
        <w:r w:rsidR="00847599" w:rsidRPr="00847599">
          <w:rPr>
            <w:rStyle w:val="ad"/>
            <w:sz w:val="24"/>
          </w:rPr>
          <w:t>ТЕКУЩЕЕ ЗАКОНОДАТЕЛЬСТВО: КРАТКИЙ ОБЗОР</w:t>
        </w:r>
        <w:r w:rsidR="00847599" w:rsidRPr="00847599">
          <w:rPr>
            <w:webHidden/>
            <w:sz w:val="24"/>
          </w:rPr>
          <w:tab/>
        </w:r>
        <w:r w:rsidR="00847599" w:rsidRPr="00847599">
          <w:rPr>
            <w:webHidden/>
            <w:sz w:val="24"/>
          </w:rPr>
          <w:fldChar w:fldCharType="begin"/>
        </w:r>
        <w:r w:rsidR="00847599" w:rsidRPr="00847599">
          <w:rPr>
            <w:webHidden/>
            <w:sz w:val="24"/>
          </w:rPr>
          <w:instrText xml:space="preserve"> PAGEREF _Toc59546483 \h </w:instrText>
        </w:r>
        <w:r w:rsidR="00847599" w:rsidRPr="00847599">
          <w:rPr>
            <w:webHidden/>
            <w:sz w:val="24"/>
          </w:rPr>
        </w:r>
        <w:r w:rsidR="00847599" w:rsidRPr="00847599">
          <w:rPr>
            <w:webHidden/>
            <w:sz w:val="24"/>
          </w:rPr>
          <w:fldChar w:fldCharType="separate"/>
        </w:r>
        <w:r w:rsidR="00847599" w:rsidRPr="00847599">
          <w:rPr>
            <w:webHidden/>
            <w:sz w:val="24"/>
          </w:rPr>
          <w:t>8</w:t>
        </w:r>
        <w:r w:rsidR="00847599" w:rsidRPr="00847599">
          <w:rPr>
            <w:webHidden/>
            <w:sz w:val="24"/>
          </w:rPr>
          <w:fldChar w:fldCharType="end"/>
        </w:r>
      </w:hyperlink>
    </w:p>
    <w:p w:rsidR="00372E55" w:rsidRDefault="00847599" w:rsidP="00847599">
      <w:pPr>
        <w:spacing w:line="360" w:lineRule="auto"/>
      </w:pPr>
      <w:r w:rsidRPr="00847599">
        <w:fldChar w:fldCharType="end"/>
      </w:r>
    </w:p>
    <w:p w:rsidR="00847599" w:rsidRDefault="00847599" w:rsidP="00847599">
      <w:pPr>
        <w:spacing w:line="360" w:lineRule="auto"/>
      </w:pPr>
    </w:p>
    <w:p w:rsidR="00847599" w:rsidRDefault="00847599" w:rsidP="00847599">
      <w:pPr>
        <w:spacing w:line="360" w:lineRule="auto"/>
        <w:jc w:val="center"/>
      </w:pPr>
      <w:r>
        <w:t>Уважаемые пользователи Библиотеки!</w:t>
      </w:r>
    </w:p>
    <w:p w:rsidR="00847599" w:rsidRDefault="00847599" w:rsidP="00847599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847599" w:rsidRDefault="00847599" w:rsidP="00847599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847599" w:rsidRDefault="00847599" w:rsidP="00847599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847599" w:rsidRDefault="00847599" w:rsidP="00847599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847599" w:rsidRDefault="00847599" w:rsidP="00847599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847599" w:rsidRDefault="00847599" w:rsidP="00847599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847599" w:rsidRDefault="00847599" w:rsidP="00847599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847599" w:rsidRDefault="00847599" w:rsidP="00847599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847599" w:rsidRDefault="00847599" w:rsidP="00847599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847599" w:rsidRDefault="00847599" w:rsidP="00847599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847599" w:rsidRPr="00E66269" w:rsidRDefault="00847599" w:rsidP="00847599">
      <w:pPr>
        <w:spacing w:line="360" w:lineRule="auto"/>
        <w:sectPr w:rsidR="00847599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4C115D" w:rsidRDefault="004C115D" w:rsidP="004C115D">
      <w:pPr>
        <w:pStyle w:val="1"/>
      </w:pPr>
      <w:bookmarkStart w:id="3" w:name="_Toc59546472"/>
      <w:r>
        <w:t>НОВЫЕ ПОСТУПЛЕНИЯ</w:t>
      </w:r>
      <w:bookmarkEnd w:id="3"/>
    </w:p>
    <w:p w:rsidR="004C115D" w:rsidRDefault="004C115D" w:rsidP="004C115D">
      <w:pPr>
        <w:pStyle w:val="1"/>
      </w:pPr>
      <w:bookmarkStart w:id="4" w:name="_Toc59546473"/>
      <w:r>
        <w:t>Сельское хозяйство</w:t>
      </w:r>
      <w:bookmarkEnd w:id="4"/>
    </w:p>
    <w:p w:rsidR="004C115D" w:rsidRDefault="004C115D" w:rsidP="004C115D">
      <w:pPr>
        <w:pStyle w:val="2"/>
      </w:pPr>
      <w:bookmarkStart w:id="5" w:name="_Toc59546474"/>
      <w:r>
        <w:t>Общие вопросы сельского хозяйства</w:t>
      </w:r>
      <w:bookmarkEnd w:id="5"/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1. Аграрная</w:t>
      </w:r>
      <w:r w:rsidRPr="0068391A">
        <w:rPr>
          <w:sz w:val="24"/>
          <w:szCs w:val="24"/>
        </w:rPr>
        <w:t xml:space="preserve"> наука и образование на современном этапе развития: опыт, проблемы и пути их решения : материалы X Международной научно-практической конференции, 23 июня 2020 г</w:t>
      </w:r>
      <w:r w:rsidRPr="0068391A">
        <w:rPr>
          <w:sz w:val="24"/>
          <w:szCs w:val="24"/>
        </w:rPr>
        <w:t>о</w:t>
      </w:r>
      <w:r w:rsidRPr="0068391A">
        <w:rPr>
          <w:sz w:val="24"/>
          <w:szCs w:val="24"/>
        </w:rPr>
        <w:t>да/ Министерство сельского хозяйства Российской Федерации, Департамент научно-технологической политики и образования, Ульяновский государственный аграрный университет им. П. А. Столыпина; редакционная коллегия: И. И. Богданов [и др.]. ‒ Ульяновск : УлГАУ, 2020 ‒. ‒ ISBN 978‒5‒6043484‒6‒8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Т</w:t>
      </w:r>
      <w:r w:rsidRPr="0068391A">
        <w:rPr>
          <w:sz w:val="24"/>
          <w:szCs w:val="24"/>
        </w:rPr>
        <w:t>. 1. ‒ 2020. ‒ 353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2020‒13783/1)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3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2. </w:t>
      </w:r>
      <w:r w:rsidRPr="0068391A">
        <w:rPr>
          <w:rFonts w:hint="eastAsia"/>
          <w:b/>
          <w:sz w:val="24"/>
          <w:szCs w:val="24"/>
        </w:rPr>
        <w:t>Аграрная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образование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современном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этапе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развития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опыт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проблемы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пути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решения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материалы</w:t>
      </w:r>
      <w:r w:rsidRPr="0068391A">
        <w:rPr>
          <w:sz w:val="24"/>
          <w:szCs w:val="24"/>
        </w:rPr>
        <w:t xml:space="preserve"> X </w:t>
      </w:r>
      <w:r w:rsidRPr="0068391A">
        <w:rPr>
          <w:rFonts w:hint="eastAsia"/>
          <w:sz w:val="24"/>
          <w:szCs w:val="24"/>
        </w:rPr>
        <w:t>Международной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практической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конференции</w:t>
      </w:r>
      <w:r w:rsidRPr="0068391A">
        <w:rPr>
          <w:sz w:val="24"/>
          <w:szCs w:val="24"/>
        </w:rPr>
        <w:t xml:space="preserve">, 23 </w:t>
      </w:r>
      <w:r w:rsidRPr="0068391A">
        <w:rPr>
          <w:rFonts w:hint="eastAsia"/>
          <w:sz w:val="24"/>
          <w:szCs w:val="24"/>
        </w:rPr>
        <w:t>июня</w:t>
      </w:r>
      <w:r w:rsidRPr="0068391A">
        <w:rPr>
          <w:sz w:val="24"/>
          <w:szCs w:val="24"/>
        </w:rPr>
        <w:t xml:space="preserve"> 2020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rFonts w:hint="eastAsia"/>
          <w:sz w:val="24"/>
          <w:szCs w:val="24"/>
        </w:rPr>
        <w:t>да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Министерство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сельского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хозяйства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Федерации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Департамент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технологической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политики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образования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Ульяновский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государственный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аграрный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университет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Столыпина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редакционная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коллегия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Богданов</w:t>
      </w:r>
      <w:r w:rsidRPr="0068391A">
        <w:rPr>
          <w:sz w:val="24"/>
          <w:szCs w:val="24"/>
        </w:rPr>
        <w:t xml:space="preserve"> [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др</w:t>
      </w:r>
      <w:r w:rsidRPr="0068391A">
        <w:rPr>
          <w:sz w:val="24"/>
          <w:szCs w:val="24"/>
        </w:rPr>
        <w:t xml:space="preserve">.]. ‒ </w:t>
      </w:r>
      <w:r w:rsidRPr="0068391A">
        <w:rPr>
          <w:rFonts w:hint="eastAsia"/>
          <w:sz w:val="24"/>
          <w:szCs w:val="24"/>
        </w:rPr>
        <w:t>Ульяновск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УлГАУ</w:t>
      </w:r>
      <w:r w:rsidRPr="0068391A">
        <w:rPr>
          <w:sz w:val="24"/>
          <w:szCs w:val="24"/>
        </w:rPr>
        <w:t>, 2020 ‒. ‒ ISBN 978‒5‒6043484‒6‒8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Т</w:t>
      </w:r>
      <w:r w:rsidRPr="0068391A">
        <w:rPr>
          <w:sz w:val="24"/>
          <w:szCs w:val="24"/>
        </w:rPr>
        <w:t>. 2. ‒ 2020. ‒ 375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2020‒13783/2)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4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3. </w:t>
      </w:r>
      <w:r w:rsidRPr="0068391A">
        <w:rPr>
          <w:rFonts w:hint="eastAsia"/>
          <w:b/>
          <w:sz w:val="24"/>
          <w:szCs w:val="24"/>
        </w:rPr>
        <w:t>Новосибирский</w:t>
      </w:r>
      <w:r w:rsidRPr="0068391A">
        <w:rPr>
          <w:b/>
          <w:sz w:val="24"/>
          <w:szCs w:val="24"/>
        </w:rPr>
        <w:t xml:space="preserve"> </w:t>
      </w:r>
      <w:r w:rsidRPr="0068391A">
        <w:rPr>
          <w:rFonts w:hint="eastAsia"/>
          <w:b/>
          <w:sz w:val="24"/>
          <w:szCs w:val="24"/>
        </w:rPr>
        <w:t>государственный</w:t>
      </w:r>
      <w:r w:rsidRPr="0068391A">
        <w:rPr>
          <w:b/>
          <w:sz w:val="24"/>
          <w:szCs w:val="24"/>
        </w:rPr>
        <w:t xml:space="preserve"> </w:t>
      </w:r>
      <w:r w:rsidRPr="0068391A">
        <w:rPr>
          <w:rFonts w:hint="eastAsia"/>
          <w:b/>
          <w:sz w:val="24"/>
          <w:szCs w:val="24"/>
        </w:rPr>
        <w:t>университет</w:t>
      </w:r>
      <w:r w:rsidRPr="0068391A">
        <w:rPr>
          <w:b/>
          <w:sz w:val="24"/>
          <w:szCs w:val="24"/>
        </w:rPr>
        <w:t xml:space="preserve">. </w:t>
      </w:r>
      <w:r w:rsidRPr="0068391A">
        <w:rPr>
          <w:rFonts w:hint="eastAsia"/>
          <w:b/>
          <w:sz w:val="24"/>
          <w:szCs w:val="24"/>
        </w:rPr>
        <w:t>Международная</w:t>
      </w:r>
      <w:r w:rsidRPr="0068391A">
        <w:rPr>
          <w:b/>
          <w:sz w:val="24"/>
          <w:szCs w:val="24"/>
        </w:rPr>
        <w:t xml:space="preserve"> </w:t>
      </w:r>
      <w:r w:rsidRPr="0068391A">
        <w:rPr>
          <w:rFonts w:hint="eastAsia"/>
          <w:b/>
          <w:sz w:val="24"/>
          <w:szCs w:val="24"/>
        </w:rPr>
        <w:t>научная</w:t>
      </w:r>
      <w:r w:rsidRPr="0068391A">
        <w:rPr>
          <w:b/>
          <w:sz w:val="24"/>
          <w:szCs w:val="24"/>
        </w:rPr>
        <w:t xml:space="preserve"> </w:t>
      </w:r>
      <w:r w:rsidRPr="0068391A">
        <w:rPr>
          <w:rFonts w:hint="eastAsia"/>
          <w:b/>
          <w:sz w:val="24"/>
          <w:szCs w:val="24"/>
        </w:rPr>
        <w:t>студенческая</w:t>
      </w:r>
      <w:r w:rsidRPr="0068391A">
        <w:rPr>
          <w:b/>
          <w:sz w:val="24"/>
          <w:szCs w:val="24"/>
        </w:rPr>
        <w:t xml:space="preserve"> </w:t>
      </w:r>
      <w:r w:rsidRPr="0068391A">
        <w:rPr>
          <w:rFonts w:hint="eastAsia"/>
          <w:b/>
          <w:sz w:val="24"/>
          <w:szCs w:val="24"/>
        </w:rPr>
        <w:t>конференция</w:t>
      </w:r>
      <w:r w:rsidRPr="0068391A">
        <w:rPr>
          <w:b/>
          <w:sz w:val="24"/>
          <w:szCs w:val="24"/>
        </w:rPr>
        <w:t xml:space="preserve"> (58; 2020; </w:t>
      </w:r>
      <w:r w:rsidRPr="0068391A">
        <w:rPr>
          <w:rFonts w:hint="eastAsia"/>
          <w:b/>
          <w:sz w:val="24"/>
          <w:szCs w:val="24"/>
        </w:rPr>
        <w:t>Новосибирск</w:t>
      </w:r>
      <w:r w:rsidRPr="0068391A">
        <w:rPr>
          <w:b/>
          <w:sz w:val="24"/>
          <w:szCs w:val="24"/>
        </w:rPr>
        <w:t>)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Материалы</w:t>
      </w:r>
      <w:r w:rsidRPr="0068391A">
        <w:rPr>
          <w:sz w:val="24"/>
          <w:szCs w:val="24"/>
        </w:rPr>
        <w:t xml:space="preserve"> 58-</w:t>
      </w:r>
      <w:r w:rsidRPr="0068391A">
        <w:rPr>
          <w:rFonts w:hint="eastAsia"/>
          <w:sz w:val="24"/>
          <w:szCs w:val="24"/>
        </w:rPr>
        <w:t>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международной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студенческой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конференции</w:t>
      </w:r>
      <w:r w:rsidRPr="0068391A">
        <w:rPr>
          <w:sz w:val="24"/>
          <w:szCs w:val="24"/>
        </w:rPr>
        <w:t xml:space="preserve"> =Proceedings of the 58th international students scientific conference, 10‒13 </w:t>
      </w:r>
      <w:r w:rsidRPr="0068391A">
        <w:rPr>
          <w:rFonts w:hint="eastAsia"/>
          <w:sz w:val="24"/>
          <w:szCs w:val="24"/>
        </w:rPr>
        <w:t>апреля</w:t>
      </w:r>
      <w:r w:rsidRPr="0068391A">
        <w:rPr>
          <w:sz w:val="24"/>
          <w:szCs w:val="24"/>
        </w:rPr>
        <w:t xml:space="preserve"> 2020 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 xml:space="preserve">. : </w:t>
      </w:r>
      <w:r w:rsidRPr="0068391A">
        <w:rPr>
          <w:rFonts w:hint="eastAsia"/>
          <w:sz w:val="24"/>
          <w:szCs w:val="24"/>
        </w:rPr>
        <w:t>МНСК</w:t>
      </w:r>
      <w:r w:rsidRPr="0068391A">
        <w:rPr>
          <w:sz w:val="24"/>
          <w:szCs w:val="24"/>
        </w:rPr>
        <w:t>-2020 : [</w:t>
      </w:r>
      <w:r w:rsidRPr="0068391A">
        <w:rPr>
          <w:rFonts w:hint="eastAsia"/>
          <w:sz w:val="24"/>
          <w:szCs w:val="24"/>
        </w:rPr>
        <w:t>секция</w:t>
      </w:r>
      <w:r w:rsidRPr="0068391A">
        <w:rPr>
          <w:sz w:val="24"/>
          <w:szCs w:val="24"/>
        </w:rPr>
        <w:t>] "</w:t>
      </w:r>
      <w:r w:rsidRPr="0068391A">
        <w:rPr>
          <w:rFonts w:hint="eastAsia"/>
          <w:sz w:val="24"/>
          <w:szCs w:val="24"/>
        </w:rPr>
        <w:t>Сельскохозяйственные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науки</w:t>
      </w:r>
      <w:r w:rsidRPr="0068391A">
        <w:rPr>
          <w:sz w:val="24"/>
          <w:szCs w:val="24"/>
        </w:rPr>
        <w:t>"/ </w:t>
      </w:r>
      <w:r w:rsidRPr="0068391A">
        <w:rPr>
          <w:rFonts w:hint="eastAsia"/>
          <w:sz w:val="24"/>
          <w:szCs w:val="24"/>
        </w:rPr>
        <w:t>Новосибирский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государственный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универс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rFonts w:hint="eastAsia"/>
          <w:sz w:val="24"/>
          <w:szCs w:val="24"/>
        </w:rPr>
        <w:t>тет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Российская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академия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Сибирское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отделение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Новосибирский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государственный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аграрный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университет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научные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руководители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Гончаров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Рудой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председатель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секции 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Ко</w:t>
      </w:r>
      <w:r w:rsidRPr="0068391A">
        <w:rPr>
          <w:rFonts w:hint="eastAsia"/>
          <w:sz w:val="24"/>
          <w:szCs w:val="24"/>
        </w:rPr>
        <w:t>ч</w:t>
      </w:r>
      <w:r w:rsidRPr="0068391A">
        <w:rPr>
          <w:rFonts w:hint="eastAsia"/>
          <w:sz w:val="24"/>
          <w:szCs w:val="24"/>
        </w:rPr>
        <w:t>нев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Новосибирск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НГУ</w:t>
      </w:r>
      <w:r w:rsidRPr="0068391A">
        <w:rPr>
          <w:sz w:val="24"/>
          <w:szCs w:val="24"/>
        </w:rPr>
        <w:t>, 2020. ‒ 95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.; 21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Загл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обл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Сельскохозяйственные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науки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Парал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тит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англ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яз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тексте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Указ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авт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. 93.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2020‒12853)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5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4. </w:t>
      </w:r>
      <w:r w:rsidRPr="0068391A">
        <w:rPr>
          <w:rFonts w:hint="eastAsia"/>
          <w:b/>
          <w:sz w:val="24"/>
          <w:szCs w:val="24"/>
        </w:rPr>
        <w:t>Роль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молодых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ученых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исследователей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решении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актуальных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задач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АПК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материалы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ме</w:t>
      </w:r>
      <w:r w:rsidRPr="0068391A">
        <w:rPr>
          <w:rFonts w:hint="eastAsia"/>
          <w:sz w:val="24"/>
          <w:szCs w:val="24"/>
        </w:rPr>
        <w:t>ж</w:t>
      </w:r>
      <w:r w:rsidRPr="0068391A">
        <w:rPr>
          <w:rFonts w:hint="eastAsia"/>
          <w:sz w:val="24"/>
          <w:szCs w:val="24"/>
        </w:rPr>
        <w:t>дународной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практической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конференции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молодых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ученых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обучающихся</w:t>
      </w:r>
      <w:r w:rsidRPr="0068391A">
        <w:rPr>
          <w:sz w:val="24"/>
          <w:szCs w:val="24"/>
        </w:rPr>
        <w:t xml:space="preserve"> (26‒28 </w:t>
      </w:r>
      <w:r w:rsidRPr="0068391A">
        <w:rPr>
          <w:rFonts w:hint="eastAsia"/>
          <w:sz w:val="24"/>
          <w:szCs w:val="24"/>
        </w:rPr>
        <w:t>марта</w:t>
      </w:r>
      <w:r w:rsidRPr="0068391A">
        <w:rPr>
          <w:sz w:val="24"/>
          <w:szCs w:val="24"/>
        </w:rPr>
        <w:t xml:space="preserve"> 2020 </w:t>
      </w:r>
      <w:r w:rsidRPr="0068391A">
        <w:rPr>
          <w:rFonts w:hint="eastAsia"/>
          <w:sz w:val="24"/>
          <w:szCs w:val="24"/>
        </w:rPr>
        <w:t>года</w:t>
      </w:r>
      <w:r w:rsidRPr="0068391A">
        <w:rPr>
          <w:sz w:val="24"/>
          <w:szCs w:val="24"/>
        </w:rPr>
        <w:t>)/ </w:t>
      </w:r>
      <w:r w:rsidRPr="0068391A">
        <w:rPr>
          <w:rFonts w:hint="eastAsia"/>
          <w:sz w:val="24"/>
          <w:szCs w:val="24"/>
        </w:rPr>
        <w:t>Министерство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сельского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хозяйства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Федерации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Санкт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Петербургский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госуда</w:t>
      </w:r>
      <w:r w:rsidRPr="0068391A">
        <w:rPr>
          <w:rFonts w:hint="eastAsia"/>
          <w:sz w:val="24"/>
          <w:szCs w:val="24"/>
        </w:rPr>
        <w:t>р</w:t>
      </w:r>
      <w:r w:rsidRPr="0068391A">
        <w:rPr>
          <w:rFonts w:hint="eastAsia"/>
          <w:sz w:val="24"/>
          <w:szCs w:val="24"/>
        </w:rPr>
        <w:t>ственный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аграрный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университет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редакционная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коллегия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Ю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Морозов</w:t>
      </w:r>
      <w:r w:rsidRPr="0068391A">
        <w:rPr>
          <w:sz w:val="24"/>
          <w:szCs w:val="24"/>
        </w:rPr>
        <w:t xml:space="preserve"> (</w:t>
      </w:r>
      <w:r w:rsidRPr="0068391A">
        <w:rPr>
          <w:rFonts w:hint="eastAsia"/>
          <w:sz w:val="24"/>
          <w:szCs w:val="24"/>
        </w:rPr>
        <w:t>главный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редактор</w:t>
      </w:r>
      <w:r w:rsidRPr="0068391A">
        <w:rPr>
          <w:sz w:val="24"/>
          <w:szCs w:val="24"/>
        </w:rPr>
        <w:t>) [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др</w:t>
      </w:r>
      <w:r w:rsidRPr="0068391A">
        <w:rPr>
          <w:sz w:val="24"/>
          <w:szCs w:val="24"/>
        </w:rPr>
        <w:t xml:space="preserve">.]. ‒ </w:t>
      </w:r>
      <w:r w:rsidRPr="0068391A">
        <w:rPr>
          <w:rFonts w:hint="eastAsia"/>
          <w:sz w:val="24"/>
          <w:szCs w:val="24"/>
        </w:rPr>
        <w:t>Санкт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Петербург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СПбГАУ</w:t>
      </w:r>
      <w:r w:rsidRPr="0068391A">
        <w:rPr>
          <w:sz w:val="24"/>
          <w:szCs w:val="24"/>
        </w:rPr>
        <w:t>, 2020 ‒. ‒ ISBN 978‒5‒85983‒347‒4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Ч</w:t>
      </w:r>
      <w:r w:rsidRPr="0068391A">
        <w:rPr>
          <w:sz w:val="24"/>
          <w:szCs w:val="24"/>
        </w:rPr>
        <w:t xml:space="preserve">. 1. ‒ 2020. ‒ 457 p.: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>2020‒1204/1)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6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5. </w:t>
      </w:r>
      <w:r w:rsidRPr="0068391A">
        <w:rPr>
          <w:rFonts w:hint="eastAsia"/>
          <w:b/>
          <w:sz w:val="24"/>
          <w:szCs w:val="24"/>
        </w:rPr>
        <w:t>Цифровая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трансформация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сельского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хозяйства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проблемы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перспективы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материалы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Вс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практической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конференции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Чебоксары</w:t>
      </w:r>
      <w:r w:rsidRPr="0068391A">
        <w:rPr>
          <w:sz w:val="24"/>
          <w:szCs w:val="24"/>
        </w:rPr>
        <w:t xml:space="preserve">, 28 </w:t>
      </w:r>
      <w:r w:rsidRPr="0068391A">
        <w:rPr>
          <w:rFonts w:hint="eastAsia"/>
          <w:sz w:val="24"/>
          <w:szCs w:val="24"/>
        </w:rPr>
        <w:t>февраля</w:t>
      </w:r>
      <w:r w:rsidRPr="0068391A">
        <w:rPr>
          <w:sz w:val="24"/>
          <w:szCs w:val="24"/>
        </w:rPr>
        <w:t xml:space="preserve"> 2020 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./ </w:t>
      </w:r>
      <w:r w:rsidRPr="0068391A">
        <w:rPr>
          <w:rFonts w:hint="eastAsia"/>
          <w:sz w:val="24"/>
          <w:szCs w:val="24"/>
        </w:rPr>
        <w:t>Министерство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сельского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хозяйства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Федерации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Чувашская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государственная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сельскохозяйственная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ак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rFonts w:hint="eastAsia"/>
          <w:sz w:val="24"/>
          <w:szCs w:val="24"/>
        </w:rPr>
        <w:t>демия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редакционная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коллегия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Максимов</w:t>
      </w:r>
      <w:r w:rsidRPr="0068391A">
        <w:rPr>
          <w:sz w:val="24"/>
          <w:szCs w:val="24"/>
        </w:rPr>
        <w:t xml:space="preserve"> (</w:t>
      </w:r>
      <w:r w:rsidRPr="0068391A">
        <w:rPr>
          <w:rFonts w:hint="eastAsia"/>
          <w:sz w:val="24"/>
          <w:szCs w:val="24"/>
        </w:rPr>
        <w:t>ответственный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редактор</w:t>
      </w:r>
      <w:r w:rsidRPr="0068391A">
        <w:rPr>
          <w:sz w:val="24"/>
          <w:szCs w:val="24"/>
        </w:rPr>
        <w:t xml:space="preserve">),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Пушкаренко</w:t>
      </w:r>
      <w:r w:rsidRPr="0068391A">
        <w:rPr>
          <w:sz w:val="24"/>
          <w:szCs w:val="24"/>
        </w:rPr>
        <w:t xml:space="preserve"> (</w:t>
      </w:r>
      <w:r w:rsidRPr="0068391A">
        <w:rPr>
          <w:rFonts w:hint="eastAsia"/>
          <w:sz w:val="24"/>
          <w:szCs w:val="24"/>
        </w:rPr>
        <w:t>гла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rFonts w:hint="eastAsia"/>
          <w:sz w:val="24"/>
          <w:szCs w:val="24"/>
        </w:rPr>
        <w:t>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редактор</w:t>
      </w:r>
      <w:r w:rsidRPr="0068391A">
        <w:rPr>
          <w:sz w:val="24"/>
          <w:szCs w:val="24"/>
        </w:rPr>
        <w:t xml:space="preserve">). ‒ </w:t>
      </w:r>
      <w:r w:rsidRPr="0068391A">
        <w:rPr>
          <w:rFonts w:hint="eastAsia"/>
          <w:sz w:val="24"/>
          <w:szCs w:val="24"/>
        </w:rPr>
        <w:t>Чебоксары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Изд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ЧГСХА</w:t>
      </w:r>
      <w:r w:rsidRPr="0068391A">
        <w:rPr>
          <w:sz w:val="24"/>
          <w:szCs w:val="24"/>
        </w:rPr>
        <w:t>, 2020. ‒ 428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.; 20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Рез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докл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англ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яз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</w:t>
      </w:r>
      <w:r w:rsidRPr="0068391A">
        <w:rPr>
          <w:rFonts w:hint="eastAsia"/>
          <w:sz w:val="24"/>
          <w:szCs w:val="24"/>
        </w:rPr>
        <w:t>б</w:t>
      </w:r>
      <w:r w:rsidRPr="0068391A">
        <w:rPr>
          <w:rFonts w:hint="eastAsia"/>
          <w:sz w:val="24"/>
          <w:szCs w:val="24"/>
        </w:rPr>
        <w:t>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докл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2020‒13311)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7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2"/>
      </w:pPr>
      <w:bookmarkStart w:id="6" w:name="_Toc59546475"/>
      <w:r>
        <w:rPr>
          <w:rFonts w:hint="eastAsia"/>
        </w:rPr>
        <w:t>Почвоведение</w:t>
      </w:r>
      <w:bookmarkEnd w:id="6"/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6. Почвенный институт имени В. В. Докучаева (Москва).</w:t>
      </w:r>
      <w:r w:rsidRPr="0068391A">
        <w:rPr>
          <w:sz w:val="24"/>
          <w:szCs w:val="24"/>
        </w:rPr>
        <w:t xml:space="preserve"> Бюллетень Почвенного института имени В. В. Докучаева/ Почвенный институт им. В. В. Докучаева; редакционная коллегия: Д. А-Ксин [и др.]; главный редактор: академик РАН А. Л. Иванов. ‒ Москва, 1930 ‒. ‒ Входит в Перечень ВАК периодических научных и научно-технических изданий, выпускаемых в Российской Федерации, в </w:t>
      </w:r>
      <w:r w:rsidRPr="0068391A">
        <w:rPr>
          <w:sz w:val="24"/>
          <w:szCs w:val="24"/>
        </w:rPr>
        <w:lastRenderedPageBreak/>
        <w:t>которых рекомендуется публикация основных результатов диссертаций на соискание ученой степени доктора или кандидата наук. ‒ ISSN 0136‒1694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Вып</w:t>
      </w:r>
      <w:r w:rsidRPr="0068391A">
        <w:rPr>
          <w:sz w:val="24"/>
          <w:szCs w:val="24"/>
        </w:rPr>
        <w:t xml:space="preserve">. 100: </w:t>
      </w:r>
      <w:r w:rsidRPr="0068391A">
        <w:rPr>
          <w:rFonts w:hint="eastAsia"/>
          <w:sz w:val="24"/>
          <w:szCs w:val="24"/>
        </w:rPr>
        <w:t>Юбилейный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выпуск</w:t>
      </w:r>
      <w:r w:rsidRPr="0068391A">
        <w:rPr>
          <w:sz w:val="24"/>
          <w:szCs w:val="24"/>
        </w:rPr>
        <w:t>. ‒ 2019. ‒ 189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</w:t>
      </w:r>
      <w:r w:rsidRPr="0068391A">
        <w:rPr>
          <w:sz w:val="24"/>
          <w:szCs w:val="24"/>
        </w:rPr>
        <w:t>4464/100)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ЧЗ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8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7. </w:t>
      </w:r>
      <w:r w:rsidRPr="0068391A">
        <w:rPr>
          <w:rFonts w:hint="eastAsia"/>
          <w:b/>
          <w:sz w:val="24"/>
          <w:szCs w:val="24"/>
        </w:rPr>
        <w:t>Сотрудники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факультета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почвоведения </w:t>
      </w:r>
      <w:r w:rsidRPr="0068391A">
        <w:rPr>
          <w:sz w:val="24"/>
          <w:szCs w:val="24"/>
        </w:rPr>
        <w:t xml:space="preserve">‒ </w:t>
      </w:r>
      <w:r w:rsidRPr="0068391A">
        <w:rPr>
          <w:rFonts w:hint="eastAsia"/>
          <w:sz w:val="24"/>
          <w:szCs w:val="24"/>
        </w:rPr>
        <w:t>участники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Великой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Отечественной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войны</w:t>
      </w:r>
      <w:r w:rsidRPr="0068391A">
        <w:rPr>
          <w:sz w:val="24"/>
          <w:szCs w:val="24"/>
        </w:rPr>
        <w:t xml:space="preserve"> : [</w:t>
      </w:r>
      <w:r w:rsidRPr="0068391A">
        <w:rPr>
          <w:rFonts w:hint="eastAsia"/>
          <w:sz w:val="24"/>
          <w:szCs w:val="24"/>
        </w:rPr>
        <w:t>сбо</w:t>
      </w:r>
      <w:r w:rsidRPr="0068391A">
        <w:rPr>
          <w:rFonts w:hint="eastAsia"/>
          <w:sz w:val="24"/>
          <w:szCs w:val="24"/>
        </w:rPr>
        <w:t>р</w:t>
      </w:r>
      <w:r w:rsidRPr="0068391A">
        <w:rPr>
          <w:rFonts w:hint="eastAsia"/>
          <w:sz w:val="24"/>
          <w:szCs w:val="24"/>
        </w:rPr>
        <w:t>ник</w:t>
      </w:r>
      <w:r w:rsidRPr="0068391A">
        <w:rPr>
          <w:sz w:val="24"/>
          <w:szCs w:val="24"/>
        </w:rPr>
        <w:t>]/ </w:t>
      </w:r>
      <w:r w:rsidRPr="0068391A">
        <w:rPr>
          <w:rFonts w:hint="eastAsia"/>
          <w:sz w:val="24"/>
          <w:szCs w:val="24"/>
        </w:rPr>
        <w:t>Московский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государственный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университет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Ломоносова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Факультет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почвоведения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составитель Т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Хуснетдинова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под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редакцией С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Шобы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Т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Хуснетдиновой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Москва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Изд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МГУ</w:t>
      </w:r>
      <w:r w:rsidRPr="0068391A">
        <w:rPr>
          <w:sz w:val="24"/>
          <w:szCs w:val="24"/>
        </w:rPr>
        <w:t>, 2020. ‒ 87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.,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.; 21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2020‒13464)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19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2"/>
      </w:pPr>
      <w:bookmarkStart w:id="7" w:name="_Toc59546476"/>
      <w:r>
        <w:rPr>
          <w:rFonts w:hint="eastAsia"/>
        </w:rPr>
        <w:t>Растениеводство</w:t>
      </w:r>
      <w:bookmarkEnd w:id="7"/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8. Биология</w:t>
      </w:r>
      <w:r w:rsidRPr="0068391A">
        <w:rPr>
          <w:sz w:val="24"/>
          <w:szCs w:val="24"/>
        </w:rPr>
        <w:t xml:space="preserve"> растений и садоводство: теория и инновации/ Никитский ботанический сад ‒ национальный научный центр РАН; редакционная коллегия: Л. М. Абрамова [и др.]; главный реда</w:t>
      </w:r>
      <w:r w:rsidRPr="0068391A">
        <w:rPr>
          <w:sz w:val="24"/>
          <w:szCs w:val="24"/>
        </w:rPr>
        <w:t>к</w:t>
      </w:r>
      <w:r w:rsidRPr="0068391A">
        <w:rPr>
          <w:sz w:val="24"/>
          <w:szCs w:val="24"/>
        </w:rPr>
        <w:t>тор: Ю. В. Плугатарь. ‒ Ялта : НБС-ННЦ, 2019 -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sz w:val="24"/>
          <w:szCs w:val="24"/>
        </w:rPr>
        <w:t xml:space="preserve">2019, </w:t>
      </w:r>
      <w:r w:rsidRPr="0068391A">
        <w:rPr>
          <w:rFonts w:hint="eastAsia"/>
          <w:sz w:val="24"/>
          <w:szCs w:val="24"/>
        </w:rPr>
        <w:t>№ </w:t>
      </w:r>
      <w:r w:rsidRPr="0068391A">
        <w:rPr>
          <w:sz w:val="24"/>
          <w:szCs w:val="24"/>
        </w:rPr>
        <w:t>1 (150). ‒ 2019. ‒ 146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832/2019/1)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ЧЗ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0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11"/>
        <w:rPr>
          <w:sz w:val="24"/>
          <w:szCs w:val="24"/>
        </w:rPr>
      </w:pPr>
      <w:r w:rsidRPr="0068391A">
        <w:rPr>
          <w:b/>
          <w:sz w:val="24"/>
          <w:szCs w:val="24"/>
        </w:rPr>
        <w:t>9. </w:t>
      </w:r>
      <w:r w:rsidRPr="0068391A">
        <w:rPr>
          <w:rFonts w:hint="eastAsia"/>
          <w:b/>
          <w:sz w:val="24"/>
          <w:szCs w:val="24"/>
        </w:rPr>
        <w:t>Биология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растений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садоводство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теория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инновации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Никитский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ботанический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 </w:t>
      </w:r>
      <w:r w:rsidRPr="0068391A">
        <w:rPr>
          <w:sz w:val="24"/>
          <w:szCs w:val="24"/>
        </w:rPr>
        <w:t xml:space="preserve">‒ </w:t>
      </w:r>
      <w:r w:rsidRPr="0068391A">
        <w:rPr>
          <w:rFonts w:hint="eastAsia"/>
          <w:sz w:val="24"/>
          <w:szCs w:val="24"/>
        </w:rPr>
        <w:t>национальный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РАН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редакционная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коллегия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Абрамова</w:t>
      </w:r>
      <w:r w:rsidRPr="0068391A">
        <w:rPr>
          <w:sz w:val="24"/>
          <w:szCs w:val="24"/>
        </w:rPr>
        <w:t xml:space="preserve"> [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др</w:t>
      </w:r>
      <w:r w:rsidRPr="0068391A">
        <w:rPr>
          <w:sz w:val="24"/>
          <w:szCs w:val="24"/>
        </w:rPr>
        <w:t xml:space="preserve">.]; </w:t>
      </w:r>
      <w:r w:rsidRPr="0068391A">
        <w:rPr>
          <w:rFonts w:hint="eastAsia"/>
          <w:sz w:val="24"/>
          <w:szCs w:val="24"/>
        </w:rPr>
        <w:t>главный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</w:t>
      </w:r>
      <w:r w:rsidRPr="0068391A">
        <w:rPr>
          <w:rFonts w:hint="eastAsia"/>
          <w:sz w:val="24"/>
          <w:szCs w:val="24"/>
        </w:rPr>
        <w:t>к</w:t>
      </w:r>
      <w:r w:rsidRPr="0068391A">
        <w:rPr>
          <w:rFonts w:hint="eastAsia"/>
          <w:sz w:val="24"/>
          <w:szCs w:val="24"/>
        </w:rPr>
        <w:t>тор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Ю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Плугатарь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Ялта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НБС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ННЦ</w:t>
      </w:r>
      <w:r w:rsidRPr="0068391A">
        <w:rPr>
          <w:sz w:val="24"/>
          <w:szCs w:val="24"/>
        </w:rPr>
        <w:t>, 2019 -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sz w:val="24"/>
          <w:szCs w:val="24"/>
        </w:rPr>
        <w:t>2019, N 2 (151). ‒ 2019. ‒ 156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Парал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тит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часть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текста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англ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яз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832/2019/2)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ЧЗ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1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10. </w:t>
      </w:r>
      <w:r w:rsidRPr="0068391A">
        <w:rPr>
          <w:rFonts w:hint="eastAsia"/>
          <w:b/>
          <w:sz w:val="24"/>
          <w:szCs w:val="24"/>
        </w:rPr>
        <w:t>Биология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растений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садоводство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теория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инновации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Никитский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ботанический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 </w:t>
      </w:r>
      <w:r w:rsidRPr="0068391A">
        <w:rPr>
          <w:sz w:val="24"/>
          <w:szCs w:val="24"/>
        </w:rPr>
        <w:t xml:space="preserve">‒ </w:t>
      </w:r>
      <w:r w:rsidRPr="0068391A">
        <w:rPr>
          <w:rFonts w:hint="eastAsia"/>
          <w:sz w:val="24"/>
          <w:szCs w:val="24"/>
        </w:rPr>
        <w:t>национальный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РАН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редакционная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коллегия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Абрамова</w:t>
      </w:r>
      <w:r w:rsidRPr="0068391A">
        <w:rPr>
          <w:sz w:val="24"/>
          <w:szCs w:val="24"/>
        </w:rPr>
        <w:t xml:space="preserve"> [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др</w:t>
      </w:r>
      <w:r w:rsidRPr="0068391A">
        <w:rPr>
          <w:sz w:val="24"/>
          <w:szCs w:val="24"/>
        </w:rPr>
        <w:t xml:space="preserve">.]; </w:t>
      </w:r>
      <w:r w:rsidRPr="0068391A">
        <w:rPr>
          <w:rFonts w:hint="eastAsia"/>
          <w:sz w:val="24"/>
          <w:szCs w:val="24"/>
        </w:rPr>
        <w:t>главный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</w:t>
      </w:r>
      <w:r w:rsidRPr="0068391A">
        <w:rPr>
          <w:rFonts w:hint="eastAsia"/>
          <w:sz w:val="24"/>
          <w:szCs w:val="24"/>
        </w:rPr>
        <w:t>к</w:t>
      </w:r>
      <w:r w:rsidRPr="0068391A">
        <w:rPr>
          <w:rFonts w:hint="eastAsia"/>
          <w:sz w:val="24"/>
          <w:szCs w:val="24"/>
        </w:rPr>
        <w:t>тор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Ю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Плугатарь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Ялта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НБС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ННЦ</w:t>
      </w:r>
      <w:r w:rsidRPr="0068391A">
        <w:rPr>
          <w:sz w:val="24"/>
          <w:szCs w:val="24"/>
        </w:rPr>
        <w:t>, 2019 -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sz w:val="24"/>
          <w:szCs w:val="24"/>
        </w:rPr>
        <w:t>2019, N 3 (152). ‒ 2019. ‒ 154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конце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ст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832/2019/3)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ЧЗ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2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11. </w:t>
      </w:r>
      <w:r w:rsidRPr="0068391A">
        <w:rPr>
          <w:rFonts w:hint="eastAsia"/>
          <w:b/>
          <w:sz w:val="24"/>
          <w:szCs w:val="24"/>
        </w:rPr>
        <w:t>День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поля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прошлое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настоящее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Зотиков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Зеленов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Полухин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Сид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rFonts w:hint="eastAsia"/>
          <w:sz w:val="24"/>
          <w:szCs w:val="24"/>
        </w:rPr>
        <w:t>ренко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Министерство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высшего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образования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Федерации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Российская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академия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Администрация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Орловской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области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Федеральный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зернобобовых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крупяных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культур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Орел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Картуш</w:t>
      </w:r>
      <w:r w:rsidRPr="0068391A">
        <w:rPr>
          <w:sz w:val="24"/>
          <w:szCs w:val="24"/>
        </w:rPr>
        <w:t>, 2020. ‒ 40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.; 21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2020‒13357)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3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12. </w:t>
      </w:r>
      <w:r w:rsidRPr="0068391A">
        <w:rPr>
          <w:rFonts w:hint="eastAsia"/>
          <w:b/>
          <w:sz w:val="24"/>
          <w:szCs w:val="24"/>
        </w:rPr>
        <w:t>Долгих Е</w:t>
      </w:r>
      <w:r w:rsidRPr="0068391A">
        <w:rPr>
          <w:b/>
          <w:sz w:val="24"/>
          <w:szCs w:val="24"/>
        </w:rPr>
        <w:t xml:space="preserve">. </w:t>
      </w:r>
      <w:r w:rsidRPr="0068391A">
        <w:rPr>
          <w:rFonts w:hint="eastAsia"/>
          <w:b/>
          <w:sz w:val="24"/>
          <w:szCs w:val="24"/>
        </w:rPr>
        <w:t>А</w:t>
      </w:r>
      <w:r w:rsidRPr="0068391A">
        <w:rPr>
          <w:b/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Сигнальная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регуляция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развития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симбиоза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гороха</w:t>
      </w:r>
      <w:r w:rsidRPr="0068391A">
        <w:rPr>
          <w:sz w:val="24"/>
          <w:szCs w:val="24"/>
        </w:rPr>
        <w:t xml:space="preserve"> Pisum Sativum L.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клубеньк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rFonts w:hint="eastAsia"/>
          <w:sz w:val="24"/>
          <w:szCs w:val="24"/>
        </w:rPr>
        <w:t>выми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бактериями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Долгих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Федеральное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агентство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организаций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Всероссийский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</w:t>
      </w:r>
      <w:r w:rsidRPr="0068391A">
        <w:rPr>
          <w:rFonts w:hint="eastAsia"/>
          <w:sz w:val="24"/>
          <w:szCs w:val="24"/>
        </w:rPr>
        <w:t>ч</w:t>
      </w:r>
      <w:r w:rsidRPr="0068391A">
        <w:rPr>
          <w:rFonts w:hint="eastAsia"/>
          <w:sz w:val="24"/>
          <w:szCs w:val="24"/>
        </w:rPr>
        <w:t>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исследовательский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институт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сельскохозяйственной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микробиологии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Санкт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Петербург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Информ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Навигатор</w:t>
      </w:r>
      <w:r w:rsidRPr="0068391A">
        <w:rPr>
          <w:sz w:val="24"/>
          <w:szCs w:val="24"/>
        </w:rPr>
        <w:t>, 2018. ‒ 115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.,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.; 21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. 91‒114.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2020‒13358)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4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13. </w:t>
      </w:r>
      <w:r w:rsidRPr="0068391A">
        <w:rPr>
          <w:rFonts w:hint="eastAsia"/>
          <w:b/>
          <w:sz w:val="24"/>
          <w:szCs w:val="24"/>
        </w:rPr>
        <w:t>Каталог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мировой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коллекции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ВИР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Министерство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высшего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образования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Федерации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Федеральный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исследовательский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Всероссийский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институт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генетических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ресурсов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растений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Вавилова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Санкт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Петербург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ВИР</w:t>
      </w:r>
      <w:r w:rsidRPr="0068391A">
        <w:rPr>
          <w:sz w:val="24"/>
          <w:szCs w:val="24"/>
        </w:rPr>
        <w:t>, 1962 -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Вып</w:t>
      </w:r>
      <w:r w:rsidRPr="0068391A">
        <w:rPr>
          <w:sz w:val="24"/>
          <w:szCs w:val="24"/>
        </w:rPr>
        <w:t xml:space="preserve">. 899: </w:t>
      </w:r>
      <w:r w:rsidRPr="0068391A">
        <w:rPr>
          <w:rFonts w:hint="eastAsia"/>
          <w:sz w:val="24"/>
          <w:szCs w:val="24"/>
        </w:rPr>
        <w:t>Дунаева С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>. ~</w:t>
      </w:r>
      <w:r w:rsidRPr="0068391A">
        <w:rPr>
          <w:rFonts w:hint="eastAsia"/>
          <w:sz w:val="24"/>
          <w:szCs w:val="24"/>
        </w:rPr>
        <w:t>Коллекция</w:t>
      </w:r>
      <w:r w:rsidRPr="0068391A">
        <w:rPr>
          <w:sz w:val="24"/>
          <w:szCs w:val="24"/>
        </w:rPr>
        <w:t xml:space="preserve"> in vitro </w:t>
      </w:r>
      <w:r w:rsidRPr="0068391A">
        <w:rPr>
          <w:rFonts w:hint="eastAsia"/>
          <w:sz w:val="24"/>
          <w:szCs w:val="24"/>
        </w:rPr>
        <w:t>малины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ежевики</w:t>
      </w:r>
      <w:r w:rsidRPr="0068391A">
        <w:rPr>
          <w:sz w:val="24"/>
          <w:szCs w:val="24"/>
        </w:rPr>
        <w:t xml:space="preserve"> (Rubus L., Rosaceae)/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Дуна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rFonts w:hint="eastAsia"/>
          <w:sz w:val="24"/>
          <w:szCs w:val="24"/>
        </w:rPr>
        <w:t>ва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Рокко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под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редакцией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ра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биол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наук Т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Гавриленко</w:t>
      </w:r>
      <w:r w:rsidRPr="0068391A">
        <w:rPr>
          <w:sz w:val="24"/>
          <w:szCs w:val="24"/>
        </w:rPr>
        <w:t>. ‒ 2020. ‒ 19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</w:t>
      </w:r>
      <w:r w:rsidRPr="0068391A">
        <w:rPr>
          <w:rFonts w:hint="eastAsia"/>
          <w:sz w:val="24"/>
          <w:szCs w:val="24"/>
        </w:rPr>
        <w:t>б</w:t>
      </w:r>
      <w:r w:rsidRPr="0068391A">
        <w:rPr>
          <w:rFonts w:hint="eastAsia"/>
          <w:sz w:val="24"/>
          <w:szCs w:val="24"/>
        </w:rPr>
        <w:t>лиогр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. 17‒18.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</w:t>
      </w:r>
      <w:r w:rsidRPr="0068391A">
        <w:rPr>
          <w:sz w:val="24"/>
          <w:szCs w:val="24"/>
        </w:rPr>
        <w:t>3165/899)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ЧЗ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5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14. </w:t>
      </w:r>
      <w:r w:rsidRPr="0068391A">
        <w:rPr>
          <w:rFonts w:hint="eastAsia"/>
          <w:b/>
          <w:sz w:val="24"/>
          <w:szCs w:val="24"/>
        </w:rPr>
        <w:t>Каталог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оранжерейных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тропических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субтропических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растений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Полярно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Альпийского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rFonts w:hint="eastAsia"/>
          <w:sz w:val="24"/>
          <w:szCs w:val="24"/>
        </w:rPr>
        <w:t>танического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сада</w:t>
      </w:r>
      <w:r w:rsidRPr="0068391A">
        <w:rPr>
          <w:sz w:val="24"/>
          <w:szCs w:val="24"/>
        </w:rPr>
        <w:t xml:space="preserve"> =Catalog of greenhouse tropical and subtropical plants of the polar-alpine botanical garden/ </w:t>
      </w:r>
      <w:r w:rsidRPr="0068391A">
        <w:rPr>
          <w:rFonts w:hint="eastAsia"/>
          <w:sz w:val="24"/>
          <w:szCs w:val="24"/>
        </w:rPr>
        <w:t>Министерство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высшего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образования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Федерации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Федеральный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исслед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rFonts w:hint="eastAsia"/>
          <w:sz w:val="24"/>
          <w:szCs w:val="24"/>
        </w:rPr>
        <w:t>вательский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"</w:t>
      </w:r>
      <w:r w:rsidRPr="0068391A">
        <w:rPr>
          <w:rFonts w:hint="eastAsia"/>
          <w:sz w:val="24"/>
          <w:szCs w:val="24"/>
        </w:rPr>
        <w:t>Кольский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Российской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академии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наук</w:t>
      </w:r>
      <w:r w:rsidRPr="0068391A">
        <w:rPr>
          <w:sz w:val="24"/>
          <w:szCs w:val="24"/>
        </w:rPr>
        <w:t xml:space="preserve">", </w:t>
      </w:r>
      <w:r w:rsidRPr="0068391A">
        <w:rPr>
          <w:rFonts w:hint="eastAsia"/>
          <w:sz w:val="24"/>
          <w:szCs w:val="24"/>
        </w:rPr>
        <w:t>Институт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проблем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пр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rFonts w:hint="eastAsia"/>
          <w:sz w:val="24"/>
          <w:szCs w:val="24"/>
        </w:rPr>
        <w:t>мышленной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экологии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Севера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Полярно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альпийский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ботанический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институт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Аврорина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Русское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ботаническое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общество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составители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Иванова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Вирачева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главный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редактор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lastRenderedPageBreak/>
        <w:t>канд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биол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наук 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А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Похилько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Апатиты</w:t>
      </w:r>
      <w:r w:rsidRPr="0068391A">
        <w:rPr>
          <w:sz w:val="24"/>
          <w:szCs w:val="24"/>
        </w:rPr>
        <w:t xml:space="preserve"> (</w:t>
      </w:r>
      <w:r w:rsidRPr="0068391A">
        <w:rPr>
          <w:rFonts w:hint="eastAsia"/>
          <w:sz w:val="24"/>
          <w:szCs w:val="24"/>
        </w:rPr>
        <w:t>Мурм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обл</w:t>
      </w:r>
      <w:r w:rsidRPr="0068391A">
        <w:rPr>
          <w:sz w:val="24"/>
          <w:szCs w:val="24"/>
        </w:rPr>
        <w:t xml:space="preserve">.): </w:t>
      </w:r>
      <w:r w:rsidRPr="0068391A">
        <w:rPr>
          <w:rFonts w:hint="eastAsia"/>
          <w:sz w:val="24"/>
          <w:szCs w:val="24"/>
        </w:rPr>
        <w:t>Изд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во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КНЦ</w:t>
      </w:r>
      <w:r w:rsidRPr="0068391A">
        <w:rPr>
          <w:sz w:val="24"/>
          <w:szCs w:val="24"/>
        </w:rPr>
        <w:t>, 2020. ‒ 95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табл</w:t>
      </w:r>
      <w:r w:rsidRPr="0068391A">
        <w:rPr>
          <w:sz w:val="24"/>
          <w:szCs w:val="24"/>
        </w:rPr>
        <w:t xml:space="preserve">.,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.; 26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Парал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тит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на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англ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яз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. 94‒95 (24 </w:t>
      </w:r>
      <w:r w:rsidRPr="0068391A">
        <w:rPr>
          <w:rFonts w:hint="eastAsia"/>
          <w:sz w:val="24"/>
          <w:szCs w:val="24"/>
        </w:rPr>
        <w:t>назв</w:t>
      </w:r>
      <w:r w:rsidRPr="0068391A">
        <w:rPr>
          <w:sz w:val="24"/>
          <w:szCs w:val="24"/>
        </w:rPr>
        <w:t>.).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</w:t>
      </w:r>
      <w:r w:rsidRPr="0068391A">
        <w:rPr>
          <w:sz w:val="24"/>
          <w:szCs w:val="24"/>
        </w:rPr>
        <w:t xml:space="preserve">2020‒1783 </w:t>
      </w:r>
      <w:r w:rsidRPr="0068391A">
        <w:rPr>
          <w:rFonts w:hint="eastAsia"/>
          <w:sz w:val="24"/>
          <w:szCs w:val="24"/>
        </w:rPr>
        <w:t>П</w:t>
      </w:r>
      <w:r w:rsidRPr="0068391A">
        <w:rPr>
          <w:sz w:val="24"/>
          <w:szCs w:val="24"/>
        </w:rPr>
        <w:t>28)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СЗ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6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15. </w:t>
      </w:r>
      <w:r w:rsidRPr="0068391A">
        <w:rPr>
          <w:rFonts w:hint="eastAsia"/>
          <w:b/>
          <w:sz w:val="24"/>
          <w:szCs w:val="24"/>
        </w:rPr>
        <w:t>Клименко Н</w:t>
      </w:r>
      <w:r w:rsidRPr="0068391A">
        <w:rPr>
          <w:b/>
          <w:sz w:val="24"/>
          <w:szCs w:val="24"/>
        </w:rPr>
        <w:t xml:space="preserve">. </w:t>
      </w:r>
      <w:r w:rsidRPr="0068391A">
        <w:rPr>
          <w:rFonts w:hint="eastAsia"/>
          <w:b/>
          <w:sz w:val="24"/>
          <w:szCs w:val="24"/>
        </w:rPr>
        <w:t>И</w:t>
      </w:r>
      <w:r w:rsidRPr="0068391A">
        <w:rPr>
          <w:b/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Создание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полезных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растительно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микробных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взаимодействий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ризосфере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декоративных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растений</w:t>
      </w:r>
      <w:r w:rsidRPr="0068391A">
        <w:rPr>
          <w:sz w:val="24"/>
          <w:szCs w:val="24"/>
        </w:rPr>
        <w:t>/ </w:t>
      </w:r>
      <w:r w:rsidRPr="0068391A">
        <w:rPr>
          <w:rFonts w:hint="eastAsia"/>
          <w:sz w:val="24"/>
          <w:szCs w:val="24"/>
        </w:rPr>
        <w:t>Н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Клименко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Ю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Плугатарь</w:t>
      </w:r>
      <w:r w:rsidRPr="0068391A">
        <w:rPr>
          <w:sz w:val="24"/>
          <w:szCs w:val="24"/>
        </w:rPr>
        <w:t xml:space="preserve">, </w:t>
      </w:r>
      <w:r w:rsidRPr="0068391A">
        <w:rPr>
          <w:rFonts w:hint="eastAsia"/>
          <w:sz w:val="24"/>
          <w:szCs w:val="24"/>
        </w:rPr>
        <w:t>О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Клименко</w:t>
      </w:r>
      <w:r w:rsidRPr="0068391A">
        <w:rPr>
          <w:sz w:val="24"/>
          <w:szCs w:val="24"/>
        </w:rPr>
        <w:t xml:space="preserve">; </w:t>
      </w:r>
      <w:r w:rsidRPr="0068391A">
        <w:rPr>
          <w:rFonts w:hint="eastAsia"/>
          <w:sz w:val="24"/>
          <w:szCs w:val="24"/>
        </w:rPr>
        <w:t>Никитский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ботанич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rFonts w:hint="eastAsia"/>
          <w:sz w:val="24"/>
          <w:szCs w:val="24"/>
        </w:rPr>
        <w:t>ский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сад </w:t>
      </w:r>
      <w:r w:rsidRPr="0068391A">
        <w:rPr>
          <w:sz w:val="24"/>
          <w:szCs w:val="24"/>
        </w:rPr>
        <w:t xml:space="preserve">‒ </w:t>
      </w:r>
      <w:r w:rsidRPr="0068391A">
        <w:rPr>
          <w:rFonts w:hint="eastAsia"/>
          <w:sz w:val="24"/>
          <w:szCs w:val="24"/>
        </w:rPr>
        <w:t>национальный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научный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центр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РАН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Симферополь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Ариал</w:t>
      </w:r>
      <w:r w:rsidRPr="0068391A">
        <w:rPr>
          <w:sz w:val="24"/>
          <w:szCs w:val="24"/>
        </w:rPr>
        <w:t>, 2019. ‒ 107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 xml:space="preserve">.; 21 </w:t>
      </w:r>
      <w:r w:rsidRPr="0068391A">
        <w:rPr>
          <w:rFonts w:hint="eastAsia"/>
          <w:sz w:val="24"/>
          <w:szCs w:val="24"/>
        </w:rPr>
        <w:t>см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Библиогр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>. 95‒103 (73 </w:t>
      </w:r>
      <w:r w:rsidRPr="0068391A">
        <w:rPr>
          <w:rFonts w:hint="eastAsia"/>
          <w:sz w:val="24"/>
          <w:szCs w:val="24"/>
        </w:rPr>
        <w:t>назв</w:t>
      </w:r>
      <w:r w:rsidRPr="0068391A">
        <w:rPr>
          <w:sz w:val="24"/>
          <w:szCs w:val="24"/>
        </w:rPr>
        <w:t>.).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2020‒12851)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КХ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7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68391A" w:rsidRDefault="004C115D" w:rsidP="004C115D">
      <w:pPr>
        <w:pStyle w:val="21"/>
        <w:rPr>
          <w:sz w:val="24"/>
          <w:szCs w:val="24"/>
        </w:rPr>
      </w:pPr>
      <w:r w:rsidRPr="0068391A">
        <w:rPr>
          <w:b/>
          <w:sz w:val="24"/>
          <w:szCs w:val="24"/>
        </w:rPr>
        <w:t>16. </w:t>
      </w:r>
      <w:r w:rsidRPr="0068391A">
        <w:rPr>
          <w:rFonts w:hint="eastAsia"/>
          <w:b/>
          <w:sz w:val="24"/>
          <w:szCs w:val="24"/>
        </w:rPr>
        <w:t>Юдаева</w:t>
      </w:r>
      <w:r w:rsidRPr="0068391A">
        <w:rPr>
          <w:b/>
          <w:sz w:val="24"/>
          <w:szCs w:val="24"/>
        </w:rPr>
        <w:t xml:space="preserve">, </w:t>
      </w:r>
      <w:r w:rsidRPr="0068391A">
        <w:rPr>
          <w:rFonts w:hint="eastAsia"/>
          <w:b/>
          <w:sz w:val="24"/>
          <w:szCs w:val="24"/>
        </w:rPr>
        <w:t>Е</w:t>
      </w:r>
      <w:r w:rsidR="00847599">
        <w:rPr>
          <w:rFonts w:asciiTheme="minorHAnsi" w:hAnsiTheme="minorHAnsi"/>
          <w:b/>
          <w:sz w:val="24"/>
          <w:szCs w:val="24"/>
        </w:rPr>
        <w:t>.</w:t>
      </w:r>
      <w:r w:rsidRPr="0068391A">
        <w:rPr>
          <w:b/>
          <w:sz w:val="24"/>
          <w:szCs w:val="24"/>
        </w:rPr>
        <w:t xml:space="preserve"> </w:t>
      </w:r>
      <w:r w:rsidRPr="0068391A">
        <w:rPr>
          <w:rFonts w:hint="eastAsia"/>
          <w:b/>
          <w:sz w:val="24"/>
          <w:szCs w:val="24"/>
        </w:rPr>
        <w:t>Я</w:t>
      </w:r>
      <w:r w:rsidR="00847599">
        <w:rPr>
          <w:rFonts w:asciiTheme="minorHAnsi" w:hAnsiTheme="minorHAnsi"/>
          <w:b/>
          <w:sz w:val="24"/>
          <w:szCs w:val="24"/>
        </w:rPr>
        <w:t>.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Цветы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срезке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от</w:t>
      </w:r>
      <w:r w:rsidRPr="0068391A">
        <w:rPr>
          <w:sz w:val="24"/>
          <w:szCs w:val="24"/>
        </w:rPr>
        <w:t xml:space="preserve"> A </w:t>
      </w:r>
      <w:r w:rsidRPr="0068391A">
        <w:rPr>
          <w:rFonts w:hint="eastAsia"/>
          <w:sz w:val="24"/>
          <w:szCs w:val="24"/>
        </w:rPr>
        <w:t>до</w:t>
      </w:r>
      <w:r w:rsidRPr="0068391A">
        <w:rPr>
          <w:sz w:val="24"/>
          <w:szCs w:val="24"/>
        </w:rPr>
        <w:t xml:space="preserve"> Z : </w:t>
      </w:r>
      <w:r w:rsidRPr="0068391A">
        <w:rPr>
          <w:rFonts w:hint="eastAsia"/>
          <w:sz w:val="24"/>
          <w:szCs w:val="24"/>
        </w:rPr>
        <w:t>каталог</w:t>
      </w:r>
      <w:r w:rsidRPr="0068391A">
        <w:rPr>
          <w:sz w:val="24"/>
          <w:szCs w:val="24"/>
        </w:rPr>
        <w:t>-</w:t>
      </w:r>
      <w:r w:rsidRPr="0068391A">
        <w:rPr>
          <w:rFonts w:hint="eastAsia"/>
          <w:sz w:val="24"/>
          <w:szCs w:val="24"/>
        </w:rPr>
        <w:t>справочник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</w:t>
      </w:r>
      <w:r w:rsidRPr="0068391A">
        <w:rPr>
          <w:sz w:val="24"/>
          <w:szCs w:val="24"/>
        </w:rPr>
        <w:t xml:space="preserve"> 2 </w:t>
      </w:r>
      <w:r w:rsidRPr="0068391A">
        <w:rPr>
          <w:rFonts w:hint="eastAsia"/>
          <w:sz w:val="24"/>
          <w:szCs w:val="24"/>
        </w:rPr>
        <w:t>ч</w:t>
      </w:r>
      <w:r w:rsidRPr="0068391A">
        <w:rPr>
          <w:sz w:val="24"/>
          <w:szCs w:val="24"/>
        </w:rPr>
        <w:t>./ 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Я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Юдаева</w:t>
      </w:r>
      <w:r w:rsidRPr="0068391A">
        <w:rPr>
          <w:sz w:val="24"/>
          <w:szCs w:val="24"/>
        </w:rPr>
        <w:t>. ‒ 2-</w:t>
      </w:r>
      <w:r w:rsidRPr="0068391A">
        <w:rPr>
          <w:rFonts w:hint="eastAsia"/>
          <w:sz w:val="24"/>
          <w:szCs w:val="24"/>
        </w:rPr>
        <w:t>е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изд</w:t>
      </w:r>
      <w:r w:rsidRPr="0068391A">
        <w:rPr>
          <w:sz w:val="24"/>
          <w:szCs w:val="24"/>
        </w:rPr>
        <w:t xml:space="preserve">. ‒ </w:t>
      </w:r>
      <w:r w:rsidRPr="0068391A">
        <w:rPr>
          <w:rFonts w:hint="eastAsia"/>
          <w:sz w:val="24"/>
          <w:szCs w:val="24"/>
        </w:rPr>
        <w:t>Москва</w:t>
      </w:r>
      <w:r w:rsidRPr="0068391A">
        <w:rPr>
          <w:sz w:val="24"/>
          <w:szCs w:val="24"/>
        </w:rPr>
        <w:t xml:space="preserve"> : </w:t>
      </w:r>
      <w:r w:rsidRPr="0068391A">
        <w:rPr>
          <w:rFonts w:hint="eastAsia"/>
          <w:sz w:val="24"/>
          <w:szCs w:val="24"/>
        </w:rPr>
        <w:t>Компания</w:t>
      </w:r>
      <w:r w:rsidRPr="0068391A">
        <w:rPr>
          <w:sz w:val="24"/>
          <w:szCs w:val="24"/>
        </w:rPr>
        <w:t xml:space="preserve"> "</w:t>
      </w:r>
      <w:r w:rsidRPr="0068391A">
        <w:rPr>
          <w:rFonts w:hint="eastAsia"/>
          <w:sz w:val="24"/>
          <w:szCs w:val="24"/>
        </w:rPr>
        <w:t>Дизайнер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Букс</w:t>
      </w:r>
      <w:r w:rsidRPr="0068391A">
        <w:rPr>
          <w:sz w:val="24"/>
          <w:szCs w:val="24"/>
        </w:rPr>
        <w:t>", 2020 ‒. ‒ ISBN 978‒5‒9907188‒5‒2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Ч</w:t>
      </w:r>
      <w:r w:rsidRPr="0068391A">
        <w:rPr>
          <w:sz w:val="24"/>
          <w:szCs w:val="24"/>
        </w:rPr>
        <w:t xml:space="preserve">. 2: </w:t>
      </w:r>
      <w:r w:rsidRPr="0068391A">
        <w:rPr>
          <w:rFonts w:hint="eastAsia"/>
          <w:sz w:val="24"/>
          <w:szCs w:val="24"/>
        </w:rPr>
        <w:t>от</w:t>
      </w:r>
      <w:r w:rsidRPr="0068391A">
        <w:rPr>
          <w:sz w:val="24"/>
          <w:szCs w:val="24"/>
        </w:rPr>
        <w:t xml:space="preserve"> H </w:t>
      </w:r>
      <w:r w:rsidRPr="0068391A">
        <w:rPr>
          <w:rFonts w:hint="eastAsia"/>
          <w:sz w:val="24"/>
          <w:szCs w:val="24"/>
        </w:rPr>
        <w:t>до </w:t>
      </w:r>
      <w:r w:rsidRPr="0068391A">
        <w:rPr>
          <w:sz w:val="24"/>
          <w:szCs w:val="24"/>
        </w:rPr>
        <w:t>Z. ‒ 2020. ‒ 268 </w:t>
      </w:r>
      <w:r w:rsidRPr="0068391A">
        <w:rPr>
          <w:rFonts w:hint="eastAsia"/>
          <w:sz w:val="24"/>
          <w:szCs w:val="24"/>
        </w:rPr>
        <w:t>с</w:t>
      </w:r>
      <w:r w:rsidRPr="0068391A">
        <w:rPr>
          <w:sz w:val="24"/>
          <w:szCs w:val="24"/>
        </w:rPr>
        <w:t xml:space="preserve">.: </w:t>
      </w:r>
      <w:r w:rsidRPr="0068391A">
        <w:rPr>
          <w:rFonts w:hint="eastAsia"/>
          <w:sz w:val="24"/>
          <w:szCs w:val="24"/>
        </w:rPr>
        <w:t>цв</w:t>
      </w:r>
      <w:r w:rsidRPr="0068391A">
        <w:rPr>
          <w:sz w:val="24"/>
          <w:szCs w:val="24"/>
        </w:rPr>
        <w:t xml:space="preserve">. </w:t>
      </w:r>
      <w:r w:rsidRPr="0068391A">
        <w:rPr>
          <w:rFonts w:hint="eastAsia"/>
          <w:sz w:val="24"/>
          <w:szCs w:val="24"/>
        </w:rPr>
        <w:t>ил</w:t>
      </w:r>
      <w:r w:rsidRPr="0068391A">
        <w:rPr>
          <w:sz w:val="24"/>
          <w:szCs w:val="24"/>
        </w:rPr>
        <w:t>. (</w:t>
      </w:r>
      <w:r w:rsidRPr="0068391A">
        <w:rPr>
          <w:rFonts w:hint="eastAsia"/>
          <w:sz w:val="24"/>
          <w:szCs w:val="24"/>
        </w:rPr>
        <w:t>Шифр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Г</w:t>
      </w:r>
      <w:r w:rsidRPr="0068391A">
        <w:rPr>
          <w:sz w:val="24"/>
          <w:szCs w:val="24"/>
        </w:rPr>
        <w:t>2020‒13167</w:t>
      </w:r>
      <w:r w:rsidRPr="0068391A">
        <w:rPr>
          <w:rFonts w:hint="eastAsia"/>
          <w:sz w:val="24"/>
          <w:szCs w:val="24"/>
        </w:rPr>
        <w:t>СЗ</w:t>
      </w:r>
      <w:r w:rsidRPr="0068391A">
        <w:rPr>
          <w:sz w:val="24"/>
          <w:szCs w:val="24"/>
        </w:rPr>
        <w:t xml:space="preserve"> </w:t>
      </w:r>
      <w:r w:rsidRPr="0068391A">
        <w:rPr>
          <w:rFonts w:hint="eastAsia"/>
          <w:sz w:val="24"/>
          <w:szCs w:val="24"/>
        </w:rPr>
        <w:t>П</w:t>
      </w:r>
      <w:r w:rsidRPr="0068391A">
        <w:rPr>
          <w:sz w:val="24"/>
          <w:szCs w:val="24"/>
        </w:rPr>
        <w:t>27)</w:t>
      </w:r>
    </w:p>
    <w:p w:rsidR="004C115D" w:rsidRPr="0068391A" w:rsidRDefault="004C115D" w:rsidP="004C115D">
      <w:pPr>
        <w:pStyle w:val="a7"/>
        <w:rPr>
          <w:sz w:val="24"/>
          <w:szCs w:val="24"/>
        </w:rPr>
      </w:pPr>
      <w:r w:rsidRPr="0068391A">
        <w:rPr>
          <w:rFonts w:hint="eastAsia"/>
          <w:sz w:val="24"/>
          <w:szCs w:val="24"/>
        </w:rPr>
        <w:t>Экземпляры</w:t>
      </w:r>
      <w:r w:rsidRPr="0068391A">
        <w:rPr>
          <w:sz w:val="24"/>
          <w:szCs w:val="24"/>
        </w:rPr>
        <w:t xml:space="preserve">: </w:t>
      </w:r>
      <w:r w:rsidRPr="0068391A">
        <w:rPr>
          <w:rFonts w:hint="eastAsia"/>
          <w:sz w:val="24"/>
          <w:szCs w:val="24"/>
        </w:rPr>
        <w:t>всего</w:t>
      </w:r>
      <w:r w:rsidRPr="0068391A">
        <w:rPr>
          <w:sz w:val="24"/>
          <w:szCs w:val="24"/>
        </w:rPr>
        <w:t>: 1 ‒ 102</w:t>
      </w:r>
      <w:r w:rsidRPr="0068391A">
        <w:rPr>
          <w:rFonts w:hint="eastAsia"/>
          <w:sz w:val="24"/>
          <w:szCs w:val="24"/>
        </w:rPr>
        <w:t>СЗ</w:t>
      </w:r>
      <w:r w:rsidRPr="0068391A">
        <w:rPr>
          <w:sz w:val="24"/>
          <w:szCs w:val="24"/>
        </w:rPr>
        <w:t>(1)</w:t>
      </w:r>
    </w:p>
    <w:p w:rsidR="004C115D" w:rsidRPr="0068391A" w:rsidRDefault="00641780" w:rsidP="004C115D">
      <w:pPr>
        <w:pStyle w:val="a7"/>
        <w:rPr>
          <w:sz w:val="24"/>
          <w:szCs w:val="24"/>
        </w:rPr>
      </w:pPr>
      <w:hyperlink r:id="rId28" w:history="1">
        <w:r w:rsidR="004C115D" w:rsidRPr="0068391A">
          <w:rPr>
            <w:rStyle w:val="ad"/>
            <w:rFonts w:hint="eastAsia"/>
            <w:sz w:val="24"/>
            <w:szCs w:val="24"/>
          </w:rPr>
          <w:t>Перейти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в</w:t>
        </w:r>
        <w:r w:rsidR="004C115D" w:rsidRPr="0068391A">
          <w:rPr>
            <w:rStyle w:val="ad"/>
            <w:sz w:val="24"/>
            <w:szCs w:val="24"/>
          </w:rPr>
          <w:t xml:space="preserve"> </w:t>
        </w:r>
        <w:r w:rsidR="004C115D" w:rsidRPr="0068391A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2"/>
      </w:pPr>
      <w:bookmarkStart w:id="8" w:name="_Toc59546477"/>
      <w:r>
        <w:rPr>
          <w:rFonts w:hint="eastAsia"/>
        </w:rPr>
        <w:t>Животноводство</w:t>
      </w:r>
      <w:bookmarkEnd w:id="8"/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17. Словарь-справочник</w:t>
      </w:r>
      <w:r w:rsidRPr="00847599">
        <w:rPr>
          <w:sz w:val="24"/>
          <w:szCs w:val="24"/>
        </w:rPr>
        <w:t xml:space="preserve"> по анатомии домашних животных : [учебное пособие]/ И. Н. Яковлева, В. Ф. Мусиенко, Н. А. Мусиенко [и др.]; под редакцией И. Н. Яковлевой. ‒ Санкт-Петербург: ГИОРД, 2013. ‒ 231 с.: ил., цв. ил. +Прил.: с. 222‒230. ‒ Библиогр.: с. 184‒185 (33 назв.). ‒ Предм. указ.: с. 186‒221. (Шифр Д2020‒1781 П5)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СЗ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29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18. </w:t>
      </w:r>
      <w:r w:rsidRPr="00847599">
        <w:rPr>
          <w:rFonts w:hint="eastAsia"/>
          <w:b/>
          <w:sz w:val="24"/>
          <w:szCs w:val="24"/>
        </w:rPr>
        <w:t>Современные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технологии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выращивания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мясных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кроссов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кур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бройлерного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типа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аналитич</w:t>
      </w:r>
      <w:r w:rsidRPr="00847599">
        <w:rPr>
          <w:rFonts w:hint="eastAsia"/>
          <w:sz w:val="24"/>
          <w:szCs w:val="24"/>
        </w:rPr>
        <w:t>е</w:t>
      </w:r>
      <w:r w:rsidRPr="00847599">
        <w:rPr>
          <w:rFonts w:hint="eastAsia"/>
          <w:sz w:val="24"/>
          <w:szCs w:val="24"/>
        </w:rPr>
        <w:t>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обзор</w:t>
      </w:r>
      <w:r w:rsidRPr="00847599">
        <w:rPr>
          <w:sz w:val="24"/>
          <w:szCs w:val="24"/>
        </w:rPr>
        <w:t>/ </w:t>
      </w:r>
      <w:r w:rsidRPr="00847599">
        <w:rPr>
          <w:rFonts w:hint="eastAsia"/>
          <w:sz w:val="24"/>
          <w:szCs w:val="24"/>
        </w:rPr>
        <w:t>Т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Н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Кузьмина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Тихомиров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В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Гусев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Л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Зазыкина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Министерство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хозяйства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Российский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информации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технико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экономических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исследований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инженерно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техническому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обеспечению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агропромышленн</w:t>
      </w:r>
      <w:r w:rsidRPr="00847599">
        <w:rPr>
          <w:rFonts w:hint="eastAsia"/>
          <w:sz w:val="24"/>
          <w:szCs w:val="24"/>
        </w:rPr>
        <w:t>о</w:t>
      </w:r>
      <w:r w:rsidRPr="00847599">
        <w:rPr>
          <w:rFonts w:hint="eastAsia"/>
          <w:sz w:val="24"/>
          <w:szCs w:val="24"/>
        </w:rPr>
        <w:t>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комплекса</w:t>
      </w:r>
      <w:r w:rsidRPr="00847599">
        <w:rPr>
          <w:sz w:val="24"/>
          <w:szCs w:val="24"/>
        </w:rPr>
        <w:t xml:space="preserve">. ‒ </w:t>
      </w:r>
      <w:r w:rsidRPr="00847599">
        <w:rPr>
          <w:rFonts w:hint="eastAsia"/>
          <w:sz w:val="24"/>
          <w:szCs w:val="24"/>
        </w:rPr>
        <w:t>Москва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Росинформагротех</w:t>
      </w:r>
      <w:r w:rsidRPr="00847599">
        <w:rPr>
          <w:sz w:val="24"/>
          <w:szCs w:val="24"/>
        </w:rPr>
        <w:t>, 2020. ‒ 93 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ил</w:t>
      </w:r>
      <w:r w:rsidRPr="00847599">
        <w:rPr>
          <w:sz w:val="24"/>
          <w:szCs w:val="24"/>
        </w:rPr>
        <w:t xml:space="preserve">.; 20 </w:t>
      </w:r>
      <w:r w:rsidRPr="00847599">
        <w:rPr>
          <w:rFonts w:hint="eastAsia"/>
          <w:sz w:val="24"/>
          <w:szCs w:val="24"/>
        </w:rPr>
        <w:t>см</w:t>
      </w:r>
      <w:r w:rsidRPr="00847599">
        <w:rPr>
          <w:sz w:val="24"/>
          <w:szCs w:val="24"/>
        </w:rPr>
        <w:t xml:space="preserve">. ‒ </w:t>
      </w:r>
      <w:r w:rsidRPr="00847599">
        <w:rPr>
          <w:rFonts w:hint="eastAsia"/>
          <w:sz w:val="24"/>
          <w:szCs w:val="24"/>
        </w:rPr>
        <w:t>Библиогр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>. 86‒92 (77 </w:t>
      </w:r>
      <w:r w:rsidRPr="00847599">
        <w:rPr>
          <w:rFonts w:hint="eastAsia"/>
          <w:sz w:val="24"/>
          <w:szCs w:val="24"/>
        </w:rPr>
        <w:t>назв</w:t>
      </w:r>
      <w:r w:rsidRPr="00847599">
        <w:rPr>
          <w:sz w:val="24"/>
          <w:szCs w:val="24"/>
        </w:rPr>
        <w:t>.).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>2020‒13361)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0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2"/>
      </w:pPr>
      <w:bookmarkStart w:id="9" w:name="_Toc59546478"/>
      <w:r>
        <w:rPr>
          <w:rFonts w:hint="eastAsia"/>
        </w:rPr>
        <w:t>Ветеринария</w:t>
      </w:r>
      <w:bookmarkEnd w:id="9"/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19. Тестовые</w:t>
      </w:r>
      <w:r w:rsidRPr="00847599">
        <w:rPr>
          <w:sz w:val="24"/>
          <w:szCs w:val="24"/>
        </w:rPr>
        <w:t xml:space="preserve"> задания по ветеринарно-санитарной экспертизе с основами морфологии : учебное пособие/ [Российский университет дружбы народов]; составители: И. Г. Серегин [и др.]. ‒ Москва: РУДН, 2020. ‒ 175 с.; 20 см. ‒ Библиогр.: с. 162‒167 (75 назв.). (Шифр Г2020‒13679)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1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2"/>
      </w:pPr>
      <w:bookmarkStart w:id="10" w:name="_Toc5954647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0"/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20. Инженерное</w:t>
      </w:r>
      <w:r w:rsidRPr="00847599">
        <w:rPr>
          <w:sz w:val="24"/>
          <w:szCs w:val="24"/>
        </w:rPr>
        <w:t xml:space="preserve"> обеспечение и технический сервис в АПК : материалы международной научно-практической конференции, посвященной 80-летию доктора технических наук, профессора Сергеева Юрия Антоновича, 21‒22 июня 2019 г./ Министерство сельского хозяйства Российской Федерации, Бурятская государственная сельскохозяйственная академия им. В. Р. Филиппова, Инженерный ф</w:t>
      </w:r>
      <w:r w:rsidRPr="00847599">
        <w:rPr>
          <w:sz w:val="24"/>
          <w:szCs w:val="24"/>
        </w:rPr>
        <w:t>а</w:t>
      </w:r>
      <w:r w:rsidRPr="00847599">
        <w:rPr>
          <w:sz w:val="24"/>
          <w:szCs w:val="24"/>
        </w:rPr>
        <w:t>культет, Кафедра "Механизация сельскохозяйственных процессов"; редакционная коллегия: Д. Б. Л</w:t>
      </w:r>
      <w:r w:rsidRPr="00847599">
        <w:rPr>
          <w:sz w:val="24"/>
          <w:szCs w:val="24"/>
        </w:rPr>
        <w:t>а</w:t>
      </w:r>
      <w:r w:rsidRPr="00847599">
        <w:rPr>
          <w:sz w:val="24"/>
          <w:szCs w:val="24"/>
        </w:rPr>
        <w:t>баров [и др.]; ответственный за выпуск Н. Т. Татаров. ‒ Улан-Удэ: Изд-во БГСХА, 2019. ‒ 193 с.: ил.; 21 см. ‒ Библиогр. в конце докл. (Шифр Г2020‒13362)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2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21. </w:t>
      </w:r>
      <w:r w:rsidRPr="00847599">
        <w:rPr>
          <w:rFonts w:hint="eastAsia"/>
          <w:b/>
          <w:sz w:val="24"/>
          <w:szCs w:val="24"/>
        </w:rPr>
        <w:t>Казаков Ю</w:t>
      </w:r>
      <w:r w:rsidRPr="00847599">
        <w:rPr>
          <w:b/>
          <w:sz w:val="24"/>
          <w:szCs w:val="24"/>
        </w:rPr>
        <w:t xml:space="preserve">. </w:t>
      </w:r>
      <w:r w:rsidRPr="00847599">
        <w:rPr>
          <w:rFonts w:hint="eastAsia"/>
          <w:b/>
          <w:sz w:val="24"/>
          <w:szCs w:val="24"/>
        </w:rPr>
        <w:t>Ф</w:t>
      </w:r>
      <w:r w:rsidRPr="00847599">
        <w:rPr>
          <w:b/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Почвообрабатывающие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рабочие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органы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механизмы</w:t>
      </w:r>
      <w:r w:rsidRPr="00847599">
        <w:rPr>
          <w:sz w:val="24"/>
          <w:szCs w:val="24"/>
        </w:rPr>
        <w:t>/ </w:t>
      </w:r>
      <w:r w:rsidRPr="00847599">
        <w:rPr>
          <w:rFonts w:hint="eastAsia"/>
          <w:sz w:val="24"/>
          <w:szCs w:val="24"/>
        </w:rPr>
        <w:t>Ю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Ф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Казаков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Мин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rFonts w:hint="eastAsia"/>
          <w:sz w:val="24"/>
          <w:szCs w:val="24"/>
        </w:rPr>
        <w:t>стерство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хозяйства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Чувашская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государственная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</w:t>
      </w:r>
      <w:r w:rsidRPr="00847599">
        <w:rPr>
          <w:rFonts w:hint="eastAsia"/>
          <w:sz w:val="24"/>
          <w:szCs w:val="24"/>
        </w:rPr>
        <w:t>й</w:t>
      </w:r>
      <w:r w:rsidRPr="00847599">
        <w:rPr>
          <w:rFonts w:hint="eastAsia"/>
          <w:sz w:val="24"/>
          <w:szCs w:val="24"/>
        </w:rPr>
        <w:t>ственная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академия</w:t>
      </w:r>
      <w:r w:rsidRPr="00847599">
        <w:rPr>
          <w:sz w:val="24"/>
          <w:szCs w:val="24"/>
        </w:rPr>
        <w:t xml:space="preserve">. ‒ </w:t>
      </w:r>
      <w:r w:rsidRPr="00847599">
        <w:rPr>
          <w:rFonts w:hint="eastAsia"/>
          <w:sz w:val="24"/>
          <w:szCs w:val="24"/>
        </w:rPr>
        <w:t>Чебоксары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ЧГСХА</w:t>
      </w:r>
      <w:r w:rsidRPr="00847599">
        <w:rPr>
          <w:sz w:val="24"/>
          <w:szCs w:val="24"/>
        </w:rPr>
        <w:t>, 2020. ‒ 163 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ил</w:t>
      </w:r>
      <w:r w:rsidRPr="00847599">
        <w:rPr>
          <w:sz w:val="24"/>
          <w:szCs w:val="24"/>
        </w:rPr>
        <w:t xml:space="preserve">.; 20 </w:t>
      </w:r>
      <w:r w:rsidRPr="00847599">
        <w:rPr>
          <w:rFonts w:hint="eastAsia"/>
          <w:sz w:val="24"/>
          <w:szCs w:val="24"/>
        </w:rPr>
        <w:t>см</w:t>
      </w:r>
      <w:r w:rsidRPr="00847599">
        <w:rPr>
          <w:sz w:val="24"/>
          <w:szCs w:val="24"/>
        </w:rPr>
        <w:t xml:space="preserve">. ‒ </w:t>
      </w:r>
      <w:r w:rsidRPr="00847599">
        <w:rPr>
          <w:rFonts w:hint="eastAsia"/>
          <w:sz w:val="24"/>
          <w:szCs w:val="24"/>
        </w:rPr>
        <w:t>Библиогр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>. 151‒161 (90 </w:t>
      </w:r>
      <w:r w:rsidRPr="00847599">
        <w:rPr>
          <w:rFonts w:hint="eastAsia"/>
          <w:sz w:val="24"/>
          <w:szCs w:val="24"/>
        </w:rPr>
        <w:t>назв</w:t>
      </w:r>
      <w:r w:rsidRPr="00847599">
        <w:rPr>
          <w:sz w:val="24"/>
          <w:szCs w:val="24"/>
        </w:rPr>
        <w:t>.).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>2020‒13359)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3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22. </w:t>
      </w:r>
      <w:r w:rsidRPr="00847599">
        <w:rPr>
          <w:rFonts w:hint="eastAsia"/>
          <w:b/>
          <w:sz w:val="24"/>
          <w:szCs w:val="24"/>
        </w:rPr>
        <w:t>Ряднов А</w:t>
      </w:r>
      <w:r w:rsidRPr="00847599">
        <w:rPr>
          <w:b/>
          <w:sz w:val="24"/>
          <w:szCs w:val="24"/>
        </w:rPr>
        <w:t xml:space="preserve">. </w:t>
      </w:r>
      <w:r w:rsidRPr="00847599">
        <w:rPr>
          <w:rFonts w:hint="eastAsia"/>
          <w:b/>
          <w:sz w:val="24"/>
          <w:szCs w:val="24"/>
        </w:rPr>
        <w:t>И</w:t>
      </w:r>
      <w:r w:rsidRPr="00847599">
        <w:rPr>
          <w:b/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Эксплуатация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машинно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тракторного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парка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курс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лекций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для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вузов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напра</w:t>
      </w:r>
      <w:r w:rsidRPr="00847599">
        <w:rPr>
          <w:rFonts w:hint="eastAsia"/>
          <w:sz w:val="24"/>
          <w:szCs w:val="24"/>
        </w:rPr>
        <w:t>в</w:t>
      </w:r>
      <w:r w:rsidRPr="00847599">
        <w:rPr>
          <w:rFonts w:hint="eastAsia"/>
          <w:sz w:val="24"/>
          <w:szCs w:val="24"/>
        </w:rPr>
        <w:t>лению</w:t>
      </w:r>
      <w:r w:rsidRPr="00847599">
        <w:rPr>
          <w:sz w:val="24"/>
          <w:szCs w:val="24"/>
        </w:rPr>
        <w:t xml:space="preserve"> "</w:t>
      </w:r>
      <w:r w:rsidRPr="00847599">
        <w:rPr>
          <w:rFonts w:hint="eastAsia"/>
          <w:sz w:val="24"/>
          <w:szCs w:val="24"/>
        </w:rPr>
        <w:t>Агроинженерия</w:t>
      </w:r>
      <w:r w:rsidRPr="00847599">
        <w:rPr>
          <w:sz w:val="24"/>
          <w:szCs w:val="24"/>
        </w:rPr>
        <w:t>"/ 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Ряднов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Министерство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хозяйства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Департамент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технологической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политики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образования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Волгоградский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государственный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rFonts w:hint="eastAsia"/>
          <w:sz w:val="24"/>
          <w:szCs w:val="24"/>
        </w:rPr>
        <w:lastRenderedPageBreak/>
        <w:t>рарный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университет</w:t>
      </w:r>
      <w:r w:rsidRPr="00847599">
        <w:rPr>
          <w:sz w:val="24"/>
          <w:szCs w:val="24"/>
        </w:rPr>
        <w:t>. ‒ 2-</w:t>
      </w:r>
      <w:r w:rsidRPr="00847599">
        <w:rPr>
          <w:rFonts w:hint="eastAsia"/>
          <w:sz w:val="24"/>
          <w:szCs w:val="24"/>
        </w:rPr>
        <w:t>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изд</w:t>
      </w:r>
      <w:r w:rsidRPr="00847599">
        <w:rPr>
          <w:sz w:val="24"/>
          <w:szCs w:val="24"/>
        </w:rPr>
        <w:t xml:space="preserve">., </w:t>
      </w:r>
      <w:r w:rsidRPr="00847599">
        <w:rPr>
          <w:rFonts w:hint="eastAsia"/>
          <w:sz w:val="24"/>
          <w:szCs w:val="24"/>
        </w:rPr>
        <w:t>доп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</w:t>
      </w:r>
      <w:r w:rsidRPr="00847599">
        <w:rPr>
          <w:sz w:val="24"/>
          <w:szCs w:val="24"/>
        </w:rPr>
        <w:t xml:space="preserve">. ‒ </w:t>
      </w:r>
      <w:r w:rsidRPr="00847599">
        <w:rPr>
          <w:rFonts w:hint="eastAsia"/>
          <w:sz w:val="24"/>
          <w:szCs w:val="24"/>
        </w:rPr>
        <w:t>Волгоград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ВолГАУ</w:t>
      </w:r>
      <w:r w:rsidRPr="00847599">
        <w:rPr>
          <w:sz w:val="24"/>
          <w:szCs w:val="24"/>
        </w:rPr>
        <w:t>, 2020. ‒ 179 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ил</w:t>
      </w:r>
      <w:r w:rsidRPr="00847599">
        <w:rPr>
          <w:sz w:val="24"/>
          <w:szCs w:val="24"/>
        </w:rPr>
        <w:t xml:space="preserve">.; 21 </w:t>
      </w:r>
      <w:r w:rsidRPr="00847599">
        <w:rPr>
          <w:rFonts w:hint="eastAsia"/>
          <w:sz w:val="24"/>
          <w:szCs w:val="24"/>
        </w:rPr>
        <w:t>см</w:t>
      </w:r>
      <w:r w:rsidRPr="00847599">
        <w:rPr>
          <w:sz w:val="24"/>
          <w:szCs w:val="24"/>
        </w:rPr>
        <w:t>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>2020‒13207)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4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23. </w:t>
      </w:r>
      <w:r w:rsidRPr="00847599">
        <w:rPr>
          <w:rFonts w:hint="eastAsia"/>
          <w:b/>
          <w:sz w:val="24"/>
          <w:szCs w:val="24"/>
        </w:rPr>
        <w:t>Синельников А</w:t>
      </w:r>
      <w:r w:rsidRPr="00847599">
        <w:rPr>
          <w:b/>
          <w:sz w:val="24"/>
          <w:szCs w:val="24"/>
        </w:rPr>
        <w:t xml:space="preserve">. </w:t>
      </w:r>
      <w:r w:rsidRPr="00847599">
        <w:rPr>
          <w:rFonts w:hint="eastAsia"/>
          <w:b/>
          <w:sz w:val="24"/>
          <w:szCs w:val="24"/>
        </w:rPr>
        <w:t>Ф</w:t>
      </w:r>
      <w:r w:rsidRPr="00847599">
        <w:rPr>
          <w:b/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Выполнение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слесарных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работ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ремонту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техническому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обслужив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rFonts w:hint="eastAsia"/>
          <w:sz w:val="24"/>
          <w:szCs w:val="24"/>
        </w:rPr>
        <w:t>нию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сельскохозяйственных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машин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оборудования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учебник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для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среднего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профессионального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rFonts w:hint="eastAsia"/>
          <w:sz w:val="24"/>
          <w:szCs w:val="24"/>
        </w:rPr>
        <w:t>зования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специальности</w:t>
      </w:r>
      <w:r w:rsidRPr="00847599">
        <w:rPr>
          <w:sz w:val="24"/>
          <w:szCs w:val="24"/>
        </w:rPr>
        <w:t xml:space="preserve"> "</w:t>
      </w:r>
      <w:r w:rsidRPr="00847599">
        <w:rPr>
          <w:rFonts w:hint="eastAsia"/>
          <w:sz w:val="24"/>
          <w:szCs w:val="24"/>
        </w:rPr>
        <w:t>Сельское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лесное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рыбное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хозяйство</w:t>
      </w:r>
      <w:r w:rsidRPr="00847599">
        <w:rPr>
          <w:sz w:val="24"/>
          <w:szCs w:val="24"/>
        </w:rPr>
        <w:t>"/ 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Ф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Синельников</w:t>
      </w:r>
      <w:r w:rsidRPr="00847599">
        <w:rPr>
          <w:sz w:val="24"/>
          <w:szCs w:val="24"/>
        </w:rPr>
        <w:t xml:space="preserve">. ‒ </w:t>
      </w:r>
      <w:r w:rsidRPr="00847599">
        <w:rPr>
          <w:rFonts w:hint="eastAsia"/>
          <w:sz w:val="24"/>
          <w:szCs w:val="24"/>
        </w:rPr>
        <w:t>Москва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Академия</w:t>
      </w:r>
      <w:r w:rsidRPr="00847599">
        <w:rPr>
          <w:sz w:val="24"/>
          <w:szCs w:val="24"/>
        </w:rPr>
        <w:t>, 2020. ‒ 303 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ил</w:t>
      </w:r>
      <w:r w:rsidRPr="00847599">
        <w:rPr>
          <w:sz w:val="24"/>
          <w:szCs w:val="24"/>
        </w:rPr>
        <w:t xml:space="preserve">., </w:t>
      </w:r>
      <w:r w:rsidRPr="00847599">
        <w:rPr>
          <w:rFonts w:hint="eastAsia"/>
          <w:sz w:val="24"/>
          <w:szCs w:val="24"/>
        </w:rPr>
        <w:t>цв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ил</w:t>
      </w:r>
      <w:r w:rsidRPr="00847599">
        <w:rPr>
          <w:sz w:val="24"/>
          <w:szCs w:val="24"/>
        </w:rPr>
        <w:t xml:space="preserve">.; 22 </w:t>
      </w:r>
      <w:r w:rsidRPr="00847599">
        <w:rPr>
          <w:rFonts w:hint="eastAsia"/>
          <w:sz w:val="24"/>
          <w:szCs w:val="24"/>
        </w:rPr>
        <w:t>см</w:t>
      </w:r>
      <w:r w:rsidRPr="00847599">
        <w:rPr>
          <w:sz w:val="24"/>
          <w:szCs w:val="24"/>
        </w:rPr>
        <w:t>. ‒ (</w:t>
      </w:r>
      <w:r w:rsidRPr="00847599">
        <w:rPr>
          <w:rFonts w:hint="eastAsia"/>
          <w:sz w:val="24"/>
          <w:szCs w:val="24"/>
        </w:rPr>
        <w:t>Профессиональное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образование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Профессиональный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модуль</w:t>
      </w:r>
      <w:r w:rsidRPr="00847599">
        <w:rPr>
          <w:sz w:val="24"/>
          <w:szCs w:val="24"/>
        </w:rPr>
        <w:t xml:space="preserve">). ‒ </w:t>
      </w:r>
      <w:r w:rsidRPr="00847599">
        <w:rPr>
          <w:rFonts w:hint="eastAsia"/>
          <w:sz w:val="24"/>
          <w:szCs w:val="24"/>
        </w:rPr>
        <w:t>Библиогр</w:t>
      </w:r>
      <w:r w:rsidRPr="00847599">
        <w:rPr>
          <w:sz w:val="24"/>
          <w:szCs w:val="24"/>
        </w:rPr>
        <w:t xml:space="preserve">.: 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sz w:val="24"/>
          <w:szCs w:val="24"/>
        </w:rPr>
        <w:t>. 297‒298.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>2020‒13680)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5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2"/>
      </w:pPr>
      <w:bookmarkStart w:id="11" w:name="_Toc59546480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24. Доклад</w:t>
      </w:r>
      <w:r w:rsidRPr="00847599">
        <w:rPr>
          <w:sz w:val="24"/>
          <w:szCs w:val="24"/>
        </w:rPr>
        <w:t xml:space="preserve"> о состоянии и использовании земель сельскохозяйственного назначения Российской Федерации в 2018 году/ Министерство сельского хозяйства Российской Федерации; составители: Р. В. Некрасов [и др.]; ответственные за подготовку доклада : О. А. Гатагова [и др.]. ‒ Москва: Роси</w:t>
      </w:r>
      <w:r w:rsidRPr="00847599">
        <w:rPr>
          <w:sz w:val="24"/>
          <w:szCs w:val="24"/>
        </w:rPr>
        <w:t>н</w:t>
      </w:r>
      <w:r w:rsidRPr="00847599">
        <w:rPr>
          <w:sz w:val="24"/>
          <w:szCs w:val="24"/>
        </w:rPr>
        <w:t>формагротех, 2020. ‒ 337 с.: цв. ил.; 29 см +Прил.: с. 256‒334. (Шифр Е2020‒1092)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6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1"/>
      </w:pPr>
      <w:bookmarkStart w:id="12" w:name="_Toc59546481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25. Тихоокеанский</w:t>
      </w:r>
      <w:r w:rsidRPr="00847599">
        <w:rPr>
          <w:sz w:val="24"/>
          <w:szCs w:val="24"/>
        </w:rPr>
        <w:t xml:space="preserve"> лосось в мире человеческих взаимоотношений: экономических, социальных, экологических, исторических, этнических и культурных =The pacific salmon in the world of human relationships: economic, social, environmental, historical, ethnic and cultural aspects : тезисы докладов международного научно-практического семинара, 21‒22 мая 2019 г./ Тихоокеанский институт ге</w:t>
      </w:r>
      <w:r w:rsidRPr="00847599">
        <w:rPr>
          <w:sz w:val="24"/>
          <w:szCs w:val="24"/>
        </w:rPr>
        <w:t>о</w:t>
      </w:r>
      <w:r w:rsidRPr="00847599">
        <w:rPr>
          <w:sz w:val="24"/>
          <w:szCs w:val="24"/>
        </w:rPr>
        <w:t>графии. Камчатский филиал, Всероссийская академия внешней торговли. Дальневосточный филиал, Камчатский государственный технический университет, Русское географическое общество. Камча</w:t>
      </w:r>
      <w:r w:rsidRPr="00847599">
        <w:rPr>
          <w:sz w:val="24"/>
          <w:szCs w:val="24"/>
        </w:rPr>
        <w:t>т</w:t>
      </w:r>
      <w:r w:rsidRPr="00847599">
        <w:rPr>
          <w:sz w:val="24"/>
          <w:szCs w:val="24"/>
        </w:rPr>
        <w:t>ское краевое отделение, Всероссийский научно-исследовательский институт рыбного хозяйства и океанографии. Камчатский филиал, "Ассоциация коренных малочисленных народов Севера Камча</w:t>
      </w:r>
      <w:r w:rsidRPr="00847599">
        <w:rPr>
          <w:sz w:val="24"/>
          <w:szCs w:val="24"/>
        </w:rPr>
        <w:t>т</w:t>
      </w:r>
      <w:r w:rsidRPr="00847599">
        <w:rPr>
          <w:sz w:val="24"/>
          <w:szCs w:val="24"/>
        </w:rPr>
        <w:t>ского края", региональная общественная организация, "Сохраним лососей Вместе", камчатский р</w:t>
      </w:r>
      <w:r w:rsidRPr="00847599">
        <w:rPr>
          <w:sz w:val="24"/>
          <w:szCs w:val="24"/>
        </w:rPr>
        <w:t>е</w:t>
      </w:r>
      <w:r w:rsidRPr="00847599">
        <w:rPr>
          <w:sz w:val="24"/>
          <w:szCs w:val="24"/>
        </w:rPr>
        <w:t>гиональный общественный фонд, Камчатская краевая научная библиотека им. С. П. Крашенникова; редакционная коллегия: А. М. Токранов (ответственный редактор) [и др.]. ‒ Петропавловск-Камчатский: Камчатпресс, 2019. ‒ 131 с.: ил.; 21 см. ‒ Парал тит. л. на англ. яз. ‒ Библиогр. в конце докл. ‒ Алф. указ. авт.: с. 125. (Шифр Г2020‒15277)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>: 1 ‒ 102</w:t>
      </w:r>
      <w:r w:rsidRPr="00847599">
        <w:rPr>
          <w:rFonts w:hint="eastAsia"/>
          <w:sz w:val="24"/>
          <w:szCs w:val="24"/>
        </w:rPr>
        <w:t>КХ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7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4C115D" w:rsidP="004C115D">
      <w:pPr>
        <w:pStyle w:val="1"/>
      </w:pPr>
      <w:bookmarkStart w:id="13" w:name="_Toc59546482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3"/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26. Пища.</w:t>
      </w:r>
      <w:r w:rsidRPr="00847599">
        <w:rPr>
          <w:sz w:val="24"/>
          <w:szCs w:val="24"/>
        </w:rPr>
        <w:t xml:space="preserve"> Экология. Качество : труды XII международной научно-практической конференции (Москва, 19‒21 марта 2015 г.) : в 2-х т./ Федеральное агентство научных организаций, Министерство образования и науки Российской Федерации, Сибирский научно-исследовательский и технологич</w:t>
      </w:r>
      <w:r w:rsidRPr="00847599">
        <w:rPr>
          <w:sz w:val="24"/>
          <w:szCs w:val="24"/>
        </w:rPr>
        <w:t>е</w:t>
      </w:r>
      <w:r w:rsidRPr="00847599">
        <w:rPr>
          <w:sz w:val="24"/>
          <w:szCs w:val="24"/>
        </w:rPr>
        <w:t>ский институт переработки сельскохозяйственной продукции, Московский государственный униве</w:t>
      </w:r>
      <w:r w:rsidRPr="00847599">
        <w:rPr>
          <w:sz w:val="24"/>
          <w:szCs w:val="24"/>
        </w:rPr>
        <w:t>р</w:t>
      </w:r>
      <w:r w:rsidRPr="00847599">
        <w:rPr>
          <w:sz w:val="24"/>
          <w:szCs w:val="24"/>
        </w:rPr>
        <w:t>ситет пищевых производств, Национальная академия наук Беларуси, Научно-практический центр НАН Беларуси по продовольствию, Уральский государственный экономический университет, Каза</w:t>
      </w:r>
      <w:r w:rsidRPr="00847599">
        <w:rPr>
          <w:sz w:val="24"/>
          <w:szCs w:val="24"/>
        </w:rPr>
        <w:t>х</w:t>
      </w:r>
      <w:r w:rsidRPr="00847599">
        <w:rPr>
          <w:sz w:val="24"/>
          <w:szCs w:val="24"/>
        </w:rPr>
        <w:t>ский агротехнический университет им. Сакена Сейфуллина, Казахский научно-исследовательский институт перерабатывающей и пищевой промышленности, Казахский научно-исследовательский и</w:t>
      </w:r>
      <w:r w:rsidRPr="00847599">
        <w:rPr>
          <w:sz w:val="24"/>
          <w:szCs w:val="24"/>
        </w:rPr>
        <w:t>н</w:t>
      </w:r>
      <w:r w:rsidRPr="00847599">
        <w:rPr>
          <w:sz w:val="24"/>
          <w:szCs w:val="24"/>
        </w:rPr>
        <w:t>ститут переработки сельскохозяйственной продукции; ответственные за выпуск: О. К. Мотовилов [и др.]. ‒ Москва, 2015 -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Т</w:t>
      </w:r>
      <w:r w:rsidRPr="00847599">
        <w:rPr>
          <w:sz w:val="24"/>
          <w:szCs w:val="24"/>
        </w:rPr>
        <w:t xml:space="preserve">. I: 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М</w:t>
      </w:r>
      <w:r w:rsidRPr="00847599">
        <w:rPr>
          <w:sz w:val="24"/>
          <w:szCs w:val="24"/>
        </w:rPr>
        <w:t>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</w:t>
      </w:r>
      <w:r w:rsidRPr="00847599">
        <w:rPr>
          <w:sz w:val="24"/>
          <w:szCs w:val="24"/>
        </w:rPr>
        <w:t>78/1)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 xml:space="preserve">: 1 ‒ </w:t>
      </w:r>
      <w:r w:rsidRPr="00847599">
        <w:rPr>
          <w:rFonts w:hint="eastAsia"/>
          <w:sz w:val="24"/>
          <w:szCs w:val="24"/>
        </w:rPr>
        <w:t>Сервер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8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27. </w:t>
      </w:r>
      <w:r w:rsidRPr="00847599">
        <w:rPr>
          <w:rFonts w:hint="eastAsia"/>
          <w:b/>
          <w:sz w:val="24"/>
          <w:szCs w:val="24"/>
        </w:rPr>
        <w:t>Пища</w:t>
      </w:r>
      <w:r w:rsidRPr="00847599">
        <w:rPr>
          <w:b/>
          <w:sz w:val="24"/>
          <w:szCs w:val="24"/>
        </w:rPr>
        <w:t>.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Экология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Качество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труды</w:t>
      </w:r>
      <w:r w:rsidRPr="00847599">
        <w:rPr>
          <w:sz w:val="24"/>
          <w:szCs w:val="24"/>
        </w:rPr>
        <w:t xml:space="preserve"> XII </w:t>
      </w:r>
      <w:r w:rsidRPr="00847599">
        <w:rPr>
          <w:rFonts w:hint="eastAsia"/>
          <w:sz w:val="24"/>
          <w:szCs w:val="24"/>
        </w:rPr>
        <w:t>международной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практической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конференции</w:t>
      </w:r>
      <w:r w:rsidRPr="00847599">
        <w:rPr>
          <w:sz w:val="24"/>
          <w:szCs w:val="24"/>
        </w:rPr>
        <w:t xml:space="preserve"> (</w:t>
      </w:r>
      <w:r w:rsidRPr="00847599">
        <w:rPr>
          <w:rFonts w:hint="eastAsia"/>
          <w:sz w:val="24"/>
          <w:szCs w:val="24"/>
        </w:rPr>
        <w:t>Москва</w:t>
      </w:r>
      <w:r w:rsidRPr="00847599">
        <w:rPr>
          <w:sz w:val="24"/>
          <w:szCs w:val="24"/>
        </w:rPr>
        <w:t xml:space="preserve">, 19‒21 </w:t>
      </w:r>
      <w:r w:rsidRPr="00847599">
        <w:rPr>
          <w:rFonts w:hint="eastAsia"/>
          <w:sz w:val="24"/>
          <w:szCs w:val="24"/>
        </w:rPr>
        <w:t>марта</w:t>
      </w:r>
      <w:r w:rsidRPr="00847599">
        <w:rPr>
          <w:sz w:val="24"/>
          <w:szCs w:val="24"/>
        </w:rPr>
        <w:t xml:space="preserve"> 2015 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 xml:space="preserve">.) : </w:t>
      </w:r>
      <w:r w:rsidRPr="00847599">
        <w:rPr>
          <w:rFonts w:hint="eastAsia"/>
          <w:sz w:val="24"/>
          <w:szCs w:val="24"/>
        </w:rPr>
        <w:t>в</w:t>
      </w:r>
      <w:r w:rsidRPr="00847599">
        <w:rPr>
          <w:sz w:val="24"/>
          <w:szCs w:val="24"/>
        </w:rPr>
        <w:t xml:space="preserve"> 2-</w:t>
      </w:r>
      <w:r w:rsidRPr="00847599">
        <w:rPr>
          <w:rFonts w:hint="eastAsia"/>
          <w:sz w:val="24"/>
          <w:szCs w:val="24"/>
        </w:rPr>
        <w:t>х т</w:t>
      </w:r>
      <w:r w:rsidRPr="00847599">
        <w:rPr>
          <w:sz w:val="24"/>
          <w:szCs w:val="24"/>
        </w:rPr>
        <w:t>./ </w:t>
      </w:r>
      <w:r w:rsidRPr="00847599">
        <w:rPr>
          <w:rFonts w:hint="eastAsia"/>
          <w:sz w:val="24"/>
          <w:szCs w:val="24"/>
        </w:rPr>
        <w:t>Федеральное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агентство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организаций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Министерство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образования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технологич</w:t>
      </w:r>
      <w:r w:rsidRPr="00847599">
        <w:rPr>
          <w:rFonts w:hint="eastAsia"/>
          <w:sz w:val="24"/>
          <w:szCs w:val="24"/>
        </w:rPr>
        <w:t>е</w:t>
      </w:r>
      <w:r w:rsidRPr="00847599">
        <w:rPr>
          <w:rFonts w:hint="eastAsia"/>
          <w:sz w:val="24"/>
          <w:szCs w:val="24"/>
        </w:rPr>
        <w:t>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переработки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сельскохозяйственной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продукции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Московский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государственный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ситет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пищевых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производств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Национальная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академия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Беларуси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практический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центр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НАН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Беларуси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продовольствию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Уральский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государственный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экономический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университет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Каза</w:t>
      </w:r>
      <w:r w:rsidRPr="00847599">
        <w:rPr>
          <w:rFonts w:hint="eastAsia"/>
          <w:sz w:val="24"/>
          <w:szCs w:val="24"/>
        </w:rPr>
        <w:t>х</w:t>
      </w:r>
      <w:r w:rsidRPr="00847599">
        <w:rPr>
          <w:rFonts w:hint="eastAsia"/>
          <w:sz w:val="24"/>
          <w:szCs w:val="24"/>
        </w:rPr>
        <w:lastRenderedPageBreak/>
        <w:t>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агротехнический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университет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им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Сакена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Сейфуллина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Казахский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перерабатывающей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пищевой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промышленности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Казахский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rFonts w:hint="eastAsia"/>
          <w:sz w:val="24"/>
          <w:szCs w:val="24"/>
        </w:rPr>
        <w:t>н</w:t>
      </w:r>
      <w:r w:rsidRPr="00847599">
        <w:rPr>
          <w:rFonts w:hint="eastAsia"/>
          <w:sz w:val="24"/>
          <w:szCs w:val="24"/>
        </w:rPr>
        <w:t>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переработки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сельскохозяйственной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продукции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ответственные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за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выпуск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О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Мотовилов</w:t>
      </w:r>
      <w:r w:rsidRPr="00847599">
        <w:rPr>
          <w:sz w:val="24"/>
          <w:szCs w:val="24"/>
        </w:rPr>
        <w:t xml:space="preserve"> [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др</w:t>
      </w:r>
      <w:r w:rsidRPr="00847599">
        <w:rPr>
          <w:sz w:val="24"/>
          <w:szCs w:val="24"/>
        </w:rPr>
        <w:t xml:space="preserve">.]. ‒ </w:t>
      </w:r>
      <w:r w:rsidRPr="00847599">
        <w:rPr>
          <w:rFonts w:hint="eastAsia"/>
          <w:sz w:val="24"/>
          <w:szCs w:val="24"/>
        </w:rPr>
        <w:t>Москва</w:t>
      </w:r>
      <w:r w:rsidRPr="00847599">
        <w:rPr>
          <w:sz w:val="24"/>
          <w:szCs w:val="24"/>
        </w:rPr>
        <w:t>, 2015 -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Т</w:t>
      </w:r>
      <w:r w:rsidRPr="00847599">
        <w:rPr>
          <w:sz w:val="24"/>
          <w:szCs w:val="24"/>
        </w:rPr>
        <w:t xml:space="preserve">. II: </w:t>
      </w:r>
      <w:r w:rsidRPr="00847599">
        <w:rPr>
          <w:rFonts w:hint="eastAsia"/>
          <w:sz w:val="24"/>
          <w:szCs w:val="24"/>
        </w:rPr>
        <w:t>Н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Я</w:t>
      </w:r>
      <w:r w:rsidRPr="00847599">
        <w:rPr>
          <w:sz w:val="24"/>
          <w:szCs w:val="24"/>
        </w:rPr>
        <w:t>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</w:t>
      </w:r>
      <w:r w:rsidRPr="00847599">
        <w:rPr>
          <w:sz w:val="24"/>
          <w:szCs w:val="24"/>
        </w:rPr>
        <w:t>78/2)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 xml:space="preserve">: 1 ‒ </w:t>
      </w:r>
      <w:r w:rsidRPr="00847599">
        <w:rPr>
          <w:rFonts w:hint="eastAsia"/>
          <w:sz w:val="24"/>
          <w:szCs w:val="24"/>
        </w:rPr>
        <w:t>Сервер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39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28. </w:t>
      </w:r>
      <w:r w:rsidRPr="00847599">
        <w:rPr>
          <w:rFonts w:hint="eastAsia"/>
          <w:b/>
          <w:sz w:val="24"/>
          <w:szCs w:val="24"/>
        </w:rPr>
        <w:t>Пища</w:t>
      </w:r>
      <w:r w:rsidRPr="00847599">
        <w:rPr>
          <w:b/>
          <w:sz w:val="24"/>
          <w:szCs w:val="24"/>
        </w:rPr>
        <w:t>.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Экология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Качество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труды</w:t>
      </w:r>
      <w:r w:rsidRPr="00847599">
        <w:rPr>
          <w:sz w:val="24"/>
          <w:szCs w:val="24"/>
        </w:rPr>
        <w:t xml:space="preserve"> XIII </w:t>
      </w:r>
      <w:r w:rsidRPr="00847599">
        <w:rPr>
          <w:rFonts w:hint="eastAsia"/>
          <w:sz w:val="24"/>
          <w:szCs w:val="24"/>
        </w:rPr>
        <w:t>международной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практической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конференции</w:t>
      </w:r>
      <w:r w:rsidRPr="00847599">
        <w:rPr>
          <w:sz w:val="24"/>
          <w:szCs w:val="24"/>
        </w:rPr>
        <w:t xml:space="preserve"> (</w:t>
      </w:r>
      <w:r w:rsidRPr="00847599">
        <w:rPr>
          <w:rFonts w:hint="eastAsia"/>
          <w:sz w:val="24"/>
          <w:szCs w:val="24"/>
        </w:rPr>
        <w:t>Красноярск</w:t>
      </w:r>
      <w:r w:rsidRPr="00847599">
        <w:rPr>
          <w:sz w:val="24"/>
          <w:szCs w:val="24"/>
        </w:rPr>
        <w:t xml:space="preserve">, 18‒19 </w:t>
      </w:r>
      <w:r w:rsidRPr="00847599">
        <w:rPr>
          <w:rFonts w:hint="eastAsia"/>
          <w:sz w:val="24"/>
          <w:szCs w:val="24"/>
        </w:rPr>
        <w:t>мая</w:t>
      </w:r>
      <w:r w:rsidRPr="00847599">
        <w:rPr>
          <w:sz w:val="24"/>
          <w:szCs w:val="24"/>
        </w:rPr>
        <w:t xml:space="preserve"> 2016 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 xml:space="preserve">.) : </w:t>
      </w:r>
      <w:r w:rsidRPr="00847599">
        <w:rPr>
          <w:rFonts w:hint="eastAsia"/>
          <w:sz w:val="24"/>
          <w:szCs w:val="24"/>
        </w:rPr>
        <w:t>в</w:t>
      </w:r>
      <w:r w:rsidRPr="00847599">
        <w:rPr>
          <w:sz w:val="24"/>
          <w:szCs w:val="24"/>
        </w:rPr>
        <w:t xml:space="preserve"> 3-</w:t>
      </w:r>
      <w:r w:rsidRPr="00847599">
        <w:rPr>
          <w:rFonts w:hint="eastAsia"/>
          <w:sz w:val="24"/>
          <w:szCs w:val="24"/>
        </w:rPr>
        <w:t>х т</w:t>
      </w:r>
      <w:r w:rsidRPr="00847599">
        <w:rPr>
          <w:sz w:val="24"/>
          <w:szCs w:val="24"/>
        </w:rPr>
        <w:t>./ </w:t>
      </w:r>
      <w:r w:rsidRPr="00847599">
        <w:rPr>
          <w:rFonts w:hint="eastAsia"/>
          <w:sz w:val="24"/>
          <w:szCs w:val="24"/>
        </w:rPr>
        <w:t>Федеральное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агентство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организаций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Министе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высшего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образования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технологический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переработки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сельскохозяйственной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продукции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Красноярский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ственный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аграрный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университет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федеральный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центр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агробиотехнологий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rFonts w:hint="eastAsia"/>
          <w:sz w:val="24"/>
          <w:szCs w:val="24"/>
        </w:rPr>
        <w:t>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академии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ответственные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за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выпуск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О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Мотовилов</w:t>
      </w:r>
      <w:r w:rsidRPr="00847599">
        <w:rPr>
          <w:sz w:val="24"/>
          <w:szCs w:val="24"/>
        </w:rPr>
        <w:t xml:space="preserve"> [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др</w:t>
      </w:r>
      <w:r w:rsidRPr="00847599">
        <w:rPr>
          <w:sz w:val="24"/>
          <w:szCs w:val="24"/>
        </w:rPr>
        <w:t xml:space="preserve">.]. ‒ </w:t>
      </w:r>
      <w:r w:rsidRPr="00847599">
        <w:rPr>
          <w:rFonts w:hint="eastAsia"/>
          <w:sz w:val="24"/>
          <w:szCs w:val="24"/>
        </w:rPr>
        <w:t>Красноярск</w:t>
      </w:r>
      <w:r w:rsidRPr="00847599">
        <w:rPr>
          <w:sz w:val="24"/>
          <w:szCs w:val="24"/>
        </w:rPr>
        <w:t>, 2016 -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Т</w:t>
      </w:r>
      <w:r w:rsidRPr="00847599">
        <w:rPr>
          <w:sz w:val="24"/>
          <w:szCs w:val="24"/>
        </w:rPr>
        <w:t xml:space="preserve">. I: </w:t>
      </w:r>
      <w:r w:rsidRPr="00847599">
        <w:rPr>
          <w:rFonts w:hint="eastAsia"/>
          <w:sz w:val="24"/>
          <w:szCs w:val="24"/>
        </w:rPr>
        <w:t>А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З</w:t>
      </w:r>
      <w:r w:rsidRPr="00847599">
        <w:rPr>
          <w:sz w:val="24"/>
          <w:szCs w:val="24"/>
        </w:rPr>
        <w:t>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</w:t>
      </w:r>
      <w:r w:rsidRPr="00847599">
        <w:rPr>
          <w:sz w:val="24"/>
          <w:szCs w:val="24"/>
        </w:rPr>
        <w:t>80/1)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 xml:space="preserve">: 1 ‒ </w:t>
      </w:r>
      <w:r w:rsidRPr="00847599">
        <w:rPr>
          <w:rFonts w:hint="eastAsia"/>
          <w:sz w:val="24"/>
          <w:szCs w:val="24"/>
        </w:rPr>
        <w:t>Сервер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40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29. </w:t>
      </w:r>
      <w:r w:rsidRPr="00847599">
        <w:rPr>
          <w:rFonts w:hint="eastAsia"/>
          <w:b/>
          <w:sz w:val="24"/>
          <w:szCs w:val="24"/>
        </w:rPr>
        <w:t>Пища</w:t>
      </w:r>
      <w:r w:rsidRPr="00847599">
        <w:rPr>
          <w:b/>
          <w:sz w:val="24"/>
          <w:szCs w:val="24"/>
        </w:rPr>
        <w:t>.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Экология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Качество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труды</w:t>
      </w:r>
      <w:r w:rsidRPr="00847599">
        <w:rPr>
          <w:sz w:val="24"/>
          <w:szCs w:val="24"/>
        </w:rPr>
        <w:t xml:space="preserve"> XIII </w:t>
      </w:r>
      <w:r w:rsidRPr="00847599">
        <w:rPr>
          <w:rFonts w:hint="eastAsia"/>
          <w:sz w:val="24"/>
          <w:szCs w:val="24"/>
        </w:rPr>
        <w:t>международной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практической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конференции</w:t>
      </w:r>
      <w:r w:rsidRPr="00847599">
        <w:rPr>
          <w:sz w:val="24"/>
          <w:szCs w:val="24"/>
        </w:rPr>
        <w:t xml:space="preserve"> (</w:t>
      </w:r>
      <w:r w:rsidRPr="00847599">
        <w:rPr>
          <w:rFonts w:hint="eastAsia"/>
          <w:sz w:val="24"/>
          <w:szCs w:val="24"/>
        </w:rPr>
        <w:t>Красноярск</w:t>
      </w:r>
      <w:r w:rsidRPr="00847599">
        <w:rPr>
          <w:sz w:val="24"/>
          <w:szCs w:val="24"/>
        </w:rPr>
        <w:t xml:space="preserve">, 18‒19 </w:t>
      </w:r>
      <w:r w:rsidRPr="00847599">
        <w:rPr>
          <w:rFonts w:hint="eastAsia"/>
          <w:sz w:val="24"/>
          <w:szCs w:val="24"/>
        </w:rPr>
        <w:t>мая</w:t>
      </w:r>
      <w:r w:rsidRPr="00847599">
        <w:rPr>
          <w:sz w:val="24"/>
          <w:szCs w:val="24"/>
        </w:rPr>
        <w:t xml:space="preserve"> 2016 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 xml:space="preserve">.) : </w:t>
      </w:r>
      <w:r w:rsidRPr="00847599">
        <w:rPr>
          <w:rFonts w:hint="eastAsia"/>
          <w:sz w:val="24"/>
          <w:szCs w:val="24"/>
        </w:rPr>
        <w:t>в</w:t>
      </w:r>
      <w:r w:rsidRPr="00847599">
        <w:rPr>
          <w:sz w:val="24"/>
          <w:szCs w:val="24"/>
        </w:rPr>
        <w:t xml:space="preserve"> 3-</w:t>
      </w:r>
      <w:r w:rsidRPr="00847599">
        <w:rPr>
          <w:rFonts w:hint="eastAsia"/>
          <w:sz w:val="24"/>
          <w:szCs w:val="24"/>
        </w:rPr>
        <w:t>х т</w:t>
      </w:r>
      <w:r w:rsidRPr="00847599">
        <w:rPr>
          <w:sz w:val="24"/>
          <w:szCs w:val="24"/>
        </w:rPr>
        <w:t>./ </w:t>
      </w:r>
      <w:r w:rsidRPr="00847599">
        <w:rPr>
          <w:rFonts w:hint="eastAsia"/>
          <w:sz w:val="24"/>
          <w:szCs w:val="24"/>
        </w:rPr>
        <w:t>Федеральное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агентство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организаций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Министе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высшего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образования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технологический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переработки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сельскохозяйственной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продукции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Красноярский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ственный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аграрный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университет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федеральный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центр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агробиотехнологий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rFonts w:hint="eastAsia"/>
          <w:sz w:val="24"/>
          <w:szCs w:val="24"/>
        </w:rPr>
        <w:t>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академии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ответственные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за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выпуск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О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Мотовилов</w:t>
      </w:r>
      <w:r w:rsidRPr="00847599">
        <w:rPr>
          <w:sz w:val="24"/>
          <w:szCs w:val="24"/>
        </w:rPr>
        <w:t xml:space="preserve"> [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др</w:t>
      </w:r>
      <w:r w:rsidRPr="00847599">
        <w:rPr>
          <w:sz w:val="24"/>
          <w:szCs w:val="24"/>
        </w:rPr>
        <w:t xml:space="preserve">.]. ‒ </w:t>
      </w:r>
      <w:r w:rsidRPr="00847599">
        <w:rPr>
          <w:rFonts w:hint="eastAsia"/>
          <w:sz w:val="24"/>
          <w:szCs w:val="24"/>
        </w:rPr>
        <w:t>Красноярск</w:t>
      </w:r>
      <w:r w:rsidRPr="00847599">
        <w:rPr>
          <w:sz w:val="24"/>
          <w:szCs w:val="24"/>
        </w:rPr>
        <w:t>, 2016 -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Т</w:t>
      </w:r>
      <w:r w:rsidRPr="00847599">
        <w:rPr>
          <w:sz w:val="24"/>
          <w:szCs w:val="24"/>
        </w:rPr>
        <w:t xml:space="preserve">. II: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О</w:t>
      </w:r>
      <w:r w:rsidRPr="00847599">
        <w:rPr>
          <w:sz w:val="24"/>
          <w:szCs w:val="24"/>
        </w:rPr>
        <w:t>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</w:t>
      </w:r>
      <w:r w:rsidRPr="00847599">
        <w:rPr>
          <w:sz w:val="24"/>
          <w:szCs w:val="24"/>
        </w:rPr>
        <w:t>80/2)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 xml:space="preserve">: 1 ‒ </w:t>
      </w:r>
      <w:r w:rsidRPr="00847599">
        <w:rPr>
          <w:rFonts w:hint="eastAsia"/>
          <w:sz w:val="24"/>
          <w:szCs w:val="24"/>
        </w:rPr>
        <w:t>Сервер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41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Pr="00847599" w:rsidRDefault="004C115D" w:rsidP="004C115D">
      <w:pPr>
        <w:pStyle w:val="21"/>
        <w:rPr>
          <w:sz w:val="24"/>
          <w:szCs w:val="24"/>
        </w:rPr>
      </w:pPr>
      <w:r w:rsidRPr="00847599">
        <w:rPr>
          <w:b/>
          <w:sz w:val="24"/>
          <w:szCs w:val="24"/>
        </w:rPr>
        <w:t>30. </w:t>
      </w:r>
      <w:r w:rsidRPr="00847599">
        <w:rPr>
          <w:rFonts w:hint="eastAsia"/>
          <w:b/>
          <w:sz w:val="24"/>
          <w:szCs w:val="24"/>
        </w:rPr>
        <w:t>Пища</w:t>
      </w:r>
      <w:r w:rsidRPr="00847599">
        <w:rPr>
          <w:b/>
          <w:sz w:val="24"/>
          <w:szCs w:val="24"/>
        </w:rPr>
        <w:t>.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Экология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Качество</w:t>
      </w:r>
      <w:r w:rsidRPr="00847599">
        <w:rPr>
          <w:sz w:val="24"/>
          <w:szCs w:val="24"/>
        </w:rPr>
        <w:t xml:space="preserve"> : </w:t>
      </w:r>
      <w:r w:rsidRPr="00847599">
        <w:rPr>
          <w:rFonts w:hint="eastAsia"/>
          <w:sz w:val="24"/>
          <w:szCs w:val="24"/>
        </w:rPr>
        <w:t>труды</w:t>
      </w:r>
      <w:r w:rsidRPr="00847599">
        <w:rPr>
          <w:sz w:val="24"/>
          <w:szCs w:val="24"/>
        </w:rPr>
        <w:t xml:space="preserve"> XIII </w:t>
      </w:r>
      <w:r w:rsidRPr="00847599">
        <w:rPr>
          <w:rFonts w:hint="eastAsia"/>
          <w:sz w:val="24"/>
          <w:szCs w:val="24"/>
        </w:rPr>
        <w:t>международной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практической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конференции</w:t>
      </w:r>
      <w:r w:rsidRPr="00847599">
        <w:rPr>
          <w:sz w:val="24"/>
          <w:szCs w:val="24"/>
        </w:rPr>
        <w:t xml:space="preserve"> (</w:t>
      </w:r>
      <w:r w:rsidRPr="00847599">
        <w:rPr>
          <w:rFonts w:hint="eastAsia"/>
          <w:sz w:val="24"/>
          <w:szCs w:val="24"/>
        </w:rPr>
        <w:t>Красноярск</w:t>
      </w:r>
      <w:r w:rsidRPr="00847599">
        <w:rPr>
          <w:sz w:val="24"/>
          <w:szCs w:val="24"/>
        </w:rPr>
        <w:t xml:space="preserve">, 18‒19 </w:t>
      </w:r>
      <w:r w:rsidRPr="00847599">
        <w:rPr>
          <w:rFonts w:hint="eastAsia"/>
          <w:sz w:val="24"/>
          <w:szCs w:val="24"/>
        </w:rPr>
        <w:t>мая</w:t>
      </w:r>
      <w:r w:rsidRPr="00847599">
        <w:rPr>
          <w:sz w:val="24"/>
          <w:szCs w:val="24"/>
        </w:rPr>
        <w:t xml:space="preserve"> 2016 </w:t>
      </w:r>
      <w:r w:rsidRPr="00847599">
        <w:rPr>
          <w:rFonts w:hint="eastAsia"/>
          <w:sz w:val="24"/>
          <w:szCs w:val="24"/>
        </w:rPr>
        <w:t>г</w:t>
      </w:r>
      <w:r w:rsidRPr="00847599">
        <w:rPr>
          <w:sz w:val="24"/>
          <w:szCs w:val="24"/>
        </w:rPr>
        <w:t xml:space="preserve">.) : </w:t>
      </w:r>
      <w:r w:rsidRPr="00847599">
        <w:rPr>
          <w:rFonts w:hint="eastAsia"/>
          <w:sz w:val="24"/>
          <w:szCs w:val="24"/>
        </w:rPr>
        <w:t>в</w:t>
      </w:r>
      <w:r w:rsidRPr="00847599">
        <w:rPr>
          <w:sz w:val="24"/>
          <w:szCs w:val="24"/>
        </w:rPr>
        <w:t xml:space="preserve"> 3-</w:t>
      </w:r>
      <w:r w:rsidRPr="00847599">
        <w:rPr>
          <w:rFonts w:hint="eastAsia"/>
          <w:sz w:val="24"/>
          <w:szCs w:val="24"/>
        </w:rPr>
        <w:t>х т</w:t>
      </w:r>
      <w:r w:rsidRPr="00847599">
        <w:rPr>
          <w:sz w:val="24"/>
          <w:szCs w:val="24"/>
        </w:rPr>
        <w:t>./ </w:t>
      </w:r>
      <w:r w:rsidRPr="00847599">
        <w:rPr>
          <w:rFonts w:hint="eastAsia"/>
          <w:sz w:val="24"/>
          <w:szCs w:val="24"/>
        </w:rPr>
        <w:t>Федеральное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агентство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научных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организаций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Министе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ство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высшего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образования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Российской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научно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исследовательский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технологический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институт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переработки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сельскохозяйственной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продукции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Красноярский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госуда</w:t>
      </w:r>
      <w:r w:rsidRPr="00847599">
        <w:rPr>
          <w:rFonts w:hint="eastAsia"/>
          <w:sz w:val="24"/>
          <w:szCs w:val="24"/>
        </w:rPr>
        <w:t>р</w:t>
      </w:r>
      <w:r w:rsidRPr="00847599">
        <w:rPr>
          <w:rFonts w:hint="eastAsia"/>
          <w:sz w:val="24"/>
          <w:szCs w:val="24"/>
        </w:rPr>
        <w:t>ственный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аграрный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университет</w:t>
      </w:r>
      <w:r w:rsidRPr="00847599">
        <w:rPr>
          <w:sz w:val="24"/>
          <w:szCs w:val="24"/>
        </w:rPr>
        <w:t xml:space="preserve">, </w:t>
      </w:r>
      <w:r w:rsidRPr="00847599">
        <w:rPr>
          <w:rFonts w:hint="eastAsia"/>
          <w:sz w:val="24"/>
          <w:szCs w:val="24"/>
        </w:rPr>
        <w:t>Сибирский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федеральный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научный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центр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агробиотехнологий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Ро</w:t>
      </w:r>
      <w:r w:rsidRPr="00847599">
        <w:rPr>
          <w:rFonts w:hint="eastAsia"/>
          <w:sz w:val="24"/>
          <w:szCs w:val="24"/>
        </w:rPr>
        <w:t>с</w:t>
      </w:r>
      <w:r w:rsidRPr="00847599">
        <w:rPr>
          <w:rFonts w:hint="eastAsia"/>
          <w:sz w:val="24"/>
          <w:szCs w:val="24"/>
        </w:rPr>
        <w:t>сийской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академии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наук</w:t>
      </w:r>
      <w:r w:rsidRPr="00847599">
        <w:rPr>
          <w:sz w:val="24"/>
          <w:szCs w:val="24"/>
        </w:rPr>
        <w:t xml:space="preserve">; </w:t>
      </w:r>
      <w:r w:rsidRPr="00847599">
        <w:rPr>
          <w:rFonts w:hint="eastAsia"/>
          <w:sz w:val="24"/>
          <w:szCs w:val="24"/>
        </w:rPr>
        <w:t>ответственные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за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выпуск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О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К</w:t>
      </w:r>
      <w:r w:rsidRPr="00847599">
        <w:rPr>
          <w:sz w:val="24"/>
          <w:szCs w:val="24"/>
        </w:rPr>
        <w:t xml:space="preserve">. </w:t>
      </w:r>
      <w:r w:rsidRPr="00847599">
        <w:rPr>
          <w:rFonts w:hint="eastAsia"/>
          <w:sz w:val="24"/>
          <w:szCs w:val="24"/>
        </w:rPr>
        <w:t>Мотовилов</w:t>
      </w:r>
      <w:r w:rsidRPr="00847599">
        <w:rPr>
          <w:sz w:val="24"/>
          <w:szCs w:val="24"/>
        </w:rPr>
        <w:t xml:space="preserve"> [</w:t>
      </w:r>
      <w:r w:rsidRPr="00847599">
        <w:rPr>
          <w:rFonts w:hint="eastAsia"/>
          <w:sz w:val="24"/>
          <w:szCs w:val="24"/>
        </w:rPr>
        <w:t>и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др</w:t>
      </w:r>
      <w:r w:rsidRPr="00847599">
        <w:rPr>
          <w:sz w:val="24"/>
          <w:szCs w:val="24"/>
        </w:rPr>
        <w:t xml:space="preserve">.]. ‒ </w:t>
      </w:r>
      <w:r w:rsidRPr="00847599">
        <w:rPr>
          <w:rFonts w:hint="eastAsia"/>
          <w:sz w:val="24"/>
          <w:szCs w:val="24"/>
        </w:rPr>
        <w:t>Красноярск</w:t>
      </w:r>
      <w:r w:rsidRPr="00847599">
        <w:rPr>
          <w:sz w:val="24"/>
          <w:szCs w:val="24"/>
        </w:rPr>
        <w:t>, 2016 -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Т</w:t>
      </w:r>
      <w:r w:rsidRPr="00847599">
        <w:rPr>
          <w:sz w:val="24"/>
          <w:szCs w:val="24"/>
        </w:rPr>
        <w:t xml:space="preserve">. III: </w:t>
      </w:r>
      <w:r w:rsidRPr="00847599">
        <w:rPr>
          <w:rFonts w:hint="eastAsia"/>
          <w:sz w:val="24"/>
          <w:szCs w:val="24"/>
        </w:rPr>
        <w:t>П</w:t>
      </w:r>
      <w:r w:rsidRPr="00847599">
        <w:rPr>
          <w:sz w:val="24"/>
          <w:szCs w:val="24"/>
        </w:rPr>
        <w:t>-</w:t>
      </w:r>
      <w:r w:rsidRPr="00847599">
        <w:rPr>
          <w:rFonts w:hint="eastAsia"/>
          <w:sz w:val="24"/>
          <w:szCs w:val="24"/>
        </w:rPr>
        <w:t>Я</w:t>
      </w:r>
      <w:r w:rsidRPr="00847599">
        <w:rPr>
          <w:sz w:val="24"/>
          <w:szCs w:val="24"/>
        </w:rPr>
        <w:t>. (</w:t>
      </w:r>
      <w:r w:rsidRPr="00847599">
        <w:rPr>
          <w:rFonts w:hint="eastAsia"/>
          <w:sz w:val="24"/>
          <w:szCs w:val="24"/>
        </w:rPr>
        <w:t>Шифр</w:t>
      </w:r>
      <w:r w:rsidRPr="00847599">
        <w:rPr>
          <w:sz w:val="24"/>
          <w:szCs w:val="24"/>
        </w:rPr>
        <w:t xml:space="preserve"> </w:t>
      </w:r>
      <w:r w:rsidRPr="00847599">
        <w:rPr>
          <w:rFonts w:hint="eastAsia"/>
          <w:sz w:val="24"/>
          <w:szCs w:val="24"/>
        </w:rPr>
        <w:t>Э</w:t>
      </w:r>
      <w:r w:rsidRPr="00847599">
        <w:rPr>
          <w:sz w:val="24"/>
          <w:szCs w:val="24"/>
        </w:rPr>
        <w:t>80/3)</w:t>
      </w:r>
    </w:p>
    <w:p w:rsidR="004C115D" w:rsidRPr="00847599" w:rsidRDefault="004C115D" w:rsidP="004C115D">
      <w:pPr>
        <w:pStyle w:val="a7"/>
        <w:rPr>
          <w:sz w:val="24"/>
          <w:szCs w:val="24"/>
        </w:rPr>
      </w:pPr>
      <w:r w:rsidRPr="00847599">
        <w:rPr>
          <w:rFonts w:hint="eastAsia"/>
          <w:sz w:val="24"/>
          <w:szCs w:val="24"/>
        </w:rPr>
        <w:t>Экземпляры</w:t>
      </w:r>
      <w:r w:rsidRPr="00847599">
        <w:rPr>
          <w:sz w:val="24"/>
          <w:szCs w:val="24"/>
        </w:rPr>
        <w:t xml:space="preserve">: </w:t>
      </w:r>
      <w:r w:rsidRPr="00847599">
        <w:rPr>
          <w:rFonts w:hint="eastAsia"/>
          <w:sz w:val="24"/>
          <w:szCs w:val="24"/>
        </w:rPr>
        <w:t>всего</w:t>
      </w:r>
      <w:r w:rsidRPr="00847599">
        <w:rPr>
          <w:sz w:val="24"/>
          <w:szCs w:val="24"/>
        </w:rPr>
        <w:t xml:space="preserve">: 1 ‒ </w:t>
      </w:r>
      <w:r w:rsidRPr="00847599">
        <w:rPr>
          <w:rFonts w:hint="eastAsia"/>
          <w:sz w:val="24"/>
          <w:szCs w:val="24"/>
        </w:rPr>
        <w:t>Сервер</w:t>
      </w:r>
      <w:r w:rsidRPr="00847599">
        <w:rPr>
          <w:sz w:val="24"/>
          <w:szCs w:val="24"/>
        </w:rPr>
        <w:t>(1)</w:t>
      </w:r>
    </w:p>
    <w:p w:rsidR="004C115D" w:rsidRPr="00847599" w:rsidRDefault="00641780" w:rsidP="004C115D">
      <w:pPr>
        <w:pStyle w:val="a7"/>
        <w:rPr>
          <w:sz w:val="24"/>
          <w:szCs w:val="24"/>
        </w:rPr>
      </w:pPr>
      <w:hyperlink r:id="rId42" w:history="1">
        <w:r w:rsidR="004C115D" w:rsidRPr="00847599">
          <w:rPr>
            <w:rStyle w:val="ad"/>
            <w:rFonts w:hint="eastAsia"/>
            <w:sz w:val="24"/>
            <w:szCs w:val="24"/>
          </w:rPr>
          <w:t>Перейти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в</w:t>
        </w:r>
        <w:r w:rsidR="004C115D" w:rsidRPr="00847599">
          <w:rPr>
            <w:rStyle w:val="ad"/>
            <w:sz w:val="24"/>
            <w:szCs w:val="24"/>
          </w:rPr>
          <w:t xml:space="preserve"> </w:t>
        </w:r>
        <w:r w:rsidR="004C115D" w:rsidRPr="00847599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C115D" w:rsidRDefault="00847599" w:rsidP="004C115D">
      <w:pPr>
        <w:pStyle w:val="1"/>
      </w:pPr>
      <w:r>
        <w:br w:type="page"/>
      </w:r>
      <w:bookmarkStart w:id="14" w:name="_Toc59546483"/>
      <w:r w:rsidR="004C115D">
        <w:lastRenderedPageBreak/>
        <w:t>ТЕКУЩЕЕ ЗАКОНОДАТЕЛЬСТВО: КРАТКИЙ ОБЗОР</w:t>
      </w:r>
      <w:bookmarkEnd w:id="14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17"/>
        <w:gridCol w:w="9810"/>
      </w:tblGrid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"Методические рекомендации по обеспечению минимального уровня цифровой готовности образов</w:t>
            </w:r>
            <w:r>
              <w:t>а</w:t>
            </w:r>
            <w:r>
              <w:t>тельных организаций высшего образования"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(утв. Минобрнауки России 18.11.2020)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Приказ Минобрнауки России от 30.09.2020 N 1249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"Об утверждении порядка проведения научно-технической экспертизы проектов, предлагаемых к р</w:t>
            </w:r>
            <w:r>
              <w:t>е</w:t>
            </w:r>
            <w:r>
              <w:t>ализации в рамках Федеральной научно-технической программы развития синхротронных и нейтро</w:t>
            </w:r>
            <w:r>
              <w:t>н</w:t>
            </w:r>
            <w:r>
              <w:t>ных исследований и исследовательской инфраструктуры на 2019 - 2027 годы"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(Зарегистрировано в Минюсте России 03.12.2020 N 61240)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03.12.2020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Приказ Минприроды России от 30.07.2020 N 514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"Об утверждении Порядка производства семян отдельных категорий лесных растений"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(Зарегистрировано в Минюсте России 07.12.2020 N 61299)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Официальный интернет-портал правовой информации http://pravo.gov.ru, 07.12.2020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Постановление Правительства РФ от 01.12.2020 N 1983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 внесении изменений в постановление Правительства Российской Федерации от 21 мая 2013 г. N 426"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Официальный интернет-портал правовой информации http://pravo.gov.ru, 04.12.2020,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"Собрание законодательства РФ", 07.12.2020, N 49, ст. 7953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Постановление Правительства РФ от 26.11.2020 N 1953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 внесении изменений в Правила предоставления субсидий производителям сельскохозяйственной техники"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Официальный интернет-портал правовой информации http://pravo.gov.ru, 03.12.2020,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"Собрание законодательства РФ", 07.12.2020, N 49, ст. 7927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Приказ Минсельхоза России от 23.11.2020 N 701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 внесении изменений в Положение об Общественном совете при Министерстве сельского хозя</w:t>
            </w:r>
            <w:r>
              <w:t>й</w:t>
            </w:r>
            <w:r>
              <w:t>ства Российской Федерации, утвержденное приказом Министерства сельского хозяйства Российской Федерации от 29 ноября 2018 г. N 552"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Приказ Минсельхоза России от 19.11.2020 N 696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 внесении изменения в Порядок осуществления оценки ущерба сельскохозяйственных товаропр</w:t>
            </w:r>
            <w:r>
              <w:t>о</w:t>
            </w:r>
            <w:r>
              <w:t>изводителей от чрезвычайных ситуаций природного характера, утвержденный приказом Министе</w:t>
            </w:r>
            <w:r>
              <w:t>р</w:t>
            </w:r>
            <w:r>
              <w:t>ства сельского хозяйства Российской Федерации от 26 марта 2015 г. N 113"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(Зарегистрировано в Минюсте России 07.12.2020 N 61285)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Официальный интернет-портал правовой информации http://pravo.gov.ru, 07.12.2020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CE1AA3" w:rsidRDefault="00CE1AA3" w:rsidP="00CE1AA3">
            <w:pPr>
              <w:pStyle w:val="ConsPlusNormal"/>
              <w:jc w:val="both"/>
            </w:pPr>
            <w:r>
              <w:t>Приказ Минсельхоза России от 27.10.2020 N 629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"О внесении изменений в коэффициенты для перевода племенного поголовья сельскохозяйственных животных в условные головы, утвержденные приказом Министерства сельского хозяйства Росси</w:t>
            </w:r>
            <w:r>
              <w:t>й</w:t>
            </w:r>
            <w:r>
              <w:t>ской Федерации от 13 февраля 2020 г. N 62"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(Зарегистрировано в Минюсте России 01.12.2020 N 61191)</w:t>
            </w:r>
          </w:p>
          <w:p w:rsidR="00CE1AA3" w:rsidRDefault="00CE1AA3" w:rsidP="00CE1AA3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CE1AA3" w:rsidRDefault="00CE1AA3" w:rsidP="00CE1AA3">
            <w:pPr>
              <w:pStyle w:val="ConsPlusNormal"/>
              <w:jc w:val="both"/>
            </w:pPr>
            <w:r>
              <w:t>Официальный интернет-портал правовой информации http://pravo.gov.ru, 02.12.2020</w:t>
            </w:r>
          </w:p>
          <w:p w:rsidR="00CE1AA3" w:rsidRDefault="00CE1AA3" w:rsidP="00CE1AA3"/>
        </w:tc>
      </w:tr>
      <w:tr w:rsidR="00CE1AA3" w:rsidTr="00CE1AA3">
        <w:tc>
          <w:tcPr>
            <w:tcW w:w="817" w:type="dxa"/>
          </w:tcPr>
          <w:p w:rsidR="00CE1AA3" w:rsidRDefault="00CE1AA3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546016" w:rsidRDefault="00546016" w:rsidP="00546016">
            <w:pPr>
              <w:pStyle w:val="ConsPlusNormal"/>
              <w:jc w:val="both"/>
            </w:pPr>
            <w:r>
              <w:t>Распоряжение Правительства РФ от 03.12.2020 N 3182-р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lastRenderedPageBreak/>
              <w:t>&lt;Об утверждении перечня победителей конкурсного отбора 2020 года для последующего предоста</w:t>
            </w:r>
            <w:r>
              <w:t>в</w:t>
            </w:r>
            <w:r>
              <w:t>ления государственной поддержки научно-образовательных центров мирового уровня на основе и</w:t>
            </w:r>
            <w:r>
              <w:t>н</w:t>
            </w:r>
            <w:r>
              <w:t>теграции образовательных организаций высшего образования и научных организаций и их коопер</w:t>
            </w:r>
            <w:r>
              <w:t>а</w:t>
            </w:r>
            <w:r>
              <w:t>ции с организациями, действующими в реальном секторе экономики&gt;</w:t>
            </w:r>
          </w:p>
          <w:p w:rsidR="00546016" w:rsidRDefault="00546016" w:rsidP="0054601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Официальный интернет-портал правовой информации http://pravo.gov.ru, 07.12.2020</w:t>
            </w:r>
          </w:p>
          <w:p w:rsidR="00CE1AA3" w:rsidRDefault="00CE1AA3" w:rsidP="00CE1AA3">
            <w:pPr>
              <w:pStyle w:val="ConsPlusNormal"/>
              <w:jc w:val="both"/>
            </w:pPr>
          </w:p>
        </w:tc>
      </w:tr>
      <w:tr w:rsidR="00546016" w:rsidTr="00CE1AA3">
        <w:tc>
          <w:tcPr>
            <w:tcW w:w="817" w:type="dxa"/>
          </w:tcPr>
          <w:p w:rsidR="00546016" w:rsidRDefault="00546016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546016" w:rsidRDefault="00546016" w:rsidP="00546016">
            <w:pPr>
              <w:pStyle w:val="ConsPlusNormal"/>
              <w:jc w:val="both"/>
            </w:pPr>
            <w:r>
              <w:t>&lt;Письмо&gt; Минобрнауки России от 23.11.2020 N МН-3/5279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"О представлении отчетов о работе диссертационных советов за 2020 год"</w:t>
            </w:r>
          </w:p>
          <w:p w:rsidR="00546016" w:rsidRDefault="00546016" w:rsidP="0054601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546016" w:rsidRDefault="00546016" w:rsidP="00546016">
            <w:pPr>
              <w:pStyle w:val="ConsPlusNormal"/>
              <w:jc w:val="both"/>
            </w:pPr>
          </w:p>
        </w:tc>
      </w:tr>
      <w:tr w:rsidR="00546016" w:rsidTr="00CE1AA3">
        <w:tc>
          <w:tcPr>
            <w:tcW w:w="817" w:type="dxa"/>
          </w:tcPr>
          <w:p w:rsidR="00546016" w:rsidRDefault="00546016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546016" w:rsidRDefault="00546016" w:rsidP="00546016">
            <w:pPr>
              <w:pStyle w:val="ConsPlusNormal"/>
              <w:jc w:val="both"/>
            </w:pPr>
            <w:r>
              <w:t>Приказ Минсельхоза России от 14.08.2020 N 483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"О внесении изменений в приказ Министерства сельского хозяйства Российской Федерации от 9 н</w:t>
            </w:r>
            <w:r>
              <w:t>о</w:t>
            </w:r>
            <w:r>
              <w:t>ября 2018 г. N 517 "О создании конкурсной комиссии Министерства сельского хозяйства Российской Федерации по отбору комплексных научно-технических проектов на предоставление гранта в форме субсидии из федерального бюджета"</w:t>
            </w:r>
          </w:p>
          <w:p w:rsidR="00546016" w:rsidRDefault="00546016" w:rsidP="0054601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Документ опубликован не был</w:t>
            </w:r>
          </w:p>
          <w:p w:rsidR="00546016" w:rsidRDefault="00546016" w:rsidP="00546016">
            <w:pPr>
              <w:pStyle w:val="ConsPlusNormal"/>
              <w:jc w:val="both"/>
            </w:pPr>
          </w:p>
        </w:tc>
      </w:tr>
      <w:tr w:rsidR="00546016" w:rsidTr="00CE1AA3">
        <w:tc>
          <w:tcPr>
            <w:tcW w:w="817" w:type="dxa"/>
          </w:tcPr>
          <w:p w:rsidR="00546016" w:rsidRDefault="00546016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546016" w:rsidRDefault="00546016" w:rsidP="00546016">
            <w:pPr>
              <w:pStyle w:val="ConsPlusNormal"/>
              <w:jc w:val="both"/>
            </w:pPr>
            <w:r>
              <w:t>"Поправка к ГОСТ 34533-2019 "Продукты пищевые, продовольственное сырье. Метод определения остаточного содержания сульфаниламидов, нитроимидазолов, пенициллинов, амфениколов с пом</w:t>
            </w:r>
            <w:r>
              <w:t>о</w:t>
            </w:r>
            <w:r>
              <w:t>щью высокоэффективной жидкостной хроматографии с масс-спектрометрическим детектором"</w:t>
            </w:r>
          </w:p>
          <w:p w:rsidR="00546016" w:rsidRDefault="00546016" w:rsidP="0054601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ИУС "Национальные стандарты", N 11, 2020</w:t>
            </w:r>
          </w:p>
          <w:p w:rsidR="00546016" w:rsidRDefault="00546016" w:rsidP="00546016">
            <w:pPr>
              <w:pStyle w:val="ConsPlusNormal"/>
              <w:jc w:val="both"/>
            </w:pPr>
          </w:p>
        </w:tc>
      </w:tr>
      <w:tr w:rsidR="00546016" w:rsidTr="00CE1AA3">
        <w:tc>
          <w:tcPr>
            <w:tcW w:w="817" w:type="dxa"/>
          </w:tcPr>
          <w:p w:rsidR="00546016" w:rsidRDefault="00546016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546016" w:rsidRDefault="00546016" w:rsidP="00546016">
            <w:pPr>
              <w:pStyle w:val="ConsPlusNormal"/>
              <w:jc w:val="both"/>
            </w:pPr>
            <w:r>
              <w:t>"Поправка к ГОСТ 34535-2019 "Продукты пищевые, корма, продовольственное сырье. Метод опред</w:t>
            </w:r>
            <w:r>
              <w:t>е</w:t>
            </w:r>
            <w:r>
              <w:t>ления содержания кокцидиостатиков с помощью высокоэффективной жидкостной хроматографии с масс-спектрометрическим детектором"</w:t>
            </w:r>
          </w:p>
          <w:p w:rsidR="00546016" w:rsidRDefault="00546016" w:rsidP="0054601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ИУС "Национальные стандарты", N 11, 2020</w:t>
            </w:r>
          </w:p>
          <w:p w:rsidR="00546016" w:rsidRDefault="00546016" w:rsidP="00546016">
            <w:pPr>
              <w:pStyle w:val="ConsPlusNormal"/>
              <w:jc w:val="both"/>
            </w:pPr>
          </w:p>
        </w:tc>
      </w:tr>
      <w:tr w:rsidR="00546016" w:rsidTr="00CE1AA3">
        <w:tc>
          <w:tcPr>
            <w:tcW w:w="817" w:type="dxa"/>
          </w:tcPr>
          <w:p w:rsidR="00546016" w:rsidRDefault="00546016" w:rsidP="00CE1AA3">
            <w:pPr>
              <w:numPr>
                <w:ilvl w:val="0"/>
                <w:numId w:val="2"/>
              </w:numPr>
            </w:pPr>
          </w:p>
        </w:tc>
        <w:tc>
          <w:tcPr>
            <w:tcW w:w="9810" w:type="dxa"/>
          </w:tcPr>
          <w:p w:rsidR="00546016" w:rsidRDefault="00546016" w:rsidP="00546016">
            <w:pPr>
              <w:pStyle w:val="ConsPlusNormal"/>
              <w:jc w:val="both"/>
            </w:pPr>
            <w:r>
              <w:t>"Поправка к ГОСТ Р 56145-2014. "Продукты пищевые функциональные. Методы микробиологического анализа"</w:t>
            </w:r>
          </w:p>
          <w:p w:rsidR="00546016" w:rsidRDefault="00546016" w:rsidP="00546016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546016" w:rsidRDefault="00546016" w:rsidP="00546016">
            <w:pPr>
              <w:pStyle w:val="ConsPlusNormal"/>
              <w:jc w:val="both"/>
            </w:pPr>
            <w:r>
              <w:t>ИУС "Национальные стандарты", N 6, 2015</w:t>
            </w:r>
          </w:p>
          <w:p w:rsidR="00546016" w:rsidRDefault="00546016" w:rsidP="00546016">
            <w:pPr>
              <w:pStyle w:val="ConsPlusNormal"/>
              <w:jc w:val="both"/>
            </w:pPr>
          </w:p>
        </w:tc>
      </w:tr>
    </w:tbl>
    <w:p w:rsidR="00CE1AA3" w:rsidRPr="00CE1AA3" w:rsidRDefault="00CE1AA3" w:rsidP="00CE1AA3"/>
    <w:sectPr w:rsidR="00CE1AA3" w:rsidRPr="00CE1AA3" w:rsidSect="00847599">
      <w:footerReference w:type="default" r:id="rId43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780" w:rsidRDefault="00641780">
      <w:r>
        <w:separator/>
      </w:r>
    </w:p>
  </w:endnote>
  <w:endnote w:type="continuationSeparator" w:id="0">
    <w:p w:rsidR="00641780" w:rsidRDefault="0064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2834A5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2834A5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780" w:rsidRDefault="00641780">
      <w:r>
        <w:separator/>
      </w:r>
    </w:p>
  </w:footnote>
  <w:footnote w:type="continuationSeparator" w:id="0">
    <w:p w:rsidR="00641780" w:rsidRDefault="00641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>
    <w:nsid w:val="72DF19E5"/>
    <w:multiLevelType w:val="hybridMultilevel"/>
    <w:tmpl w:val="26281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15D"/>
    <w:rsid w:val="001D1544"/>
    <w:rsid w:val="001D5931"/>
    <w:rsid w:val="002834A5"/>
    <w:rsid w:val="00372E55"/>
    <w:rsid w:val="004C115D"/>
    <w:rsid w:val="00546016"/>
    <w:rsid w:val="0057052A"/>
    <w:rsid w:val="005B37A9"/>
    <w:rsid w:val="00641780"/>
    <w:rsid w:val="0068391A"/>
    <w:rsid w:val="006C77B9"/>
    <w:rsid w:val="00731631"/>
    <w:rsid w:val="00754747"/>
    <w:rsid w:val="0081617E"/>
    <w:rsid w:val="0083522B"/>
    <w:rsid w:val="00847599"/>
    <w:rsid w:val="0090257A"/>
    <w:rsid w:val="00A03D40"/>
    <w:rsid w:val="00AB7C05"/>
    <w:rsid w:val="00AC7711"/>
    <w:rsid w:val="00CB2C49"/>
    <w:rsid w:val="00CE1AA3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C115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C115D"/>
    <w:rPr>
      <w:sz w:val="24"/>
      <w:szCs w:val="24"/>
    </w:rPr>
  </w:style>
  <w:style w:type="table" w:styleId="ae">
    <w:name w:val="Table Grid"/>
    <w:basedOn w:val="a1"/>
    <w:rsid w:val="00CE1A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E1AA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C115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C115D"/>
    <w:rPr>
      <w:sz w:val="24"/>
      <w:szCs w:val="24"/>
    </w:rPr>
  </w:style>
  <w:style w:type="table" w:styleId="ae">
    <w:name w:val="Table Grid"/>
    <w:basedOn w:val="a1"/>
    <w:rsid w:val="00CE1A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E1AA3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7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783%2FN1%2A829863883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4464%2F100%2A951363003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783%2A667948204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78%2F2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832%2F2019%2D2%2A042257865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207%D1%83%D0%BF%D1%80%2A414869265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80%2F3" TargetMode="Externa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11%2A213973987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03165%2F899%2A72705611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59%2A72722051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78%2F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1204%2FN1%2A019036465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832%2F2019%2D1%2A464691064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781%2A529353459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80%2F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58%2A861029409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62%2A80898615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5277%2A484021126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D80%2F1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53%2A447664318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57%2A195122285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167%D1%83%D0%BF%D1%80%2A07340601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20%2D1092%2A569440648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464%2A466028681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679%D1%83%D0%BF%D1%80%2A556397118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783%2FN2%2A749305622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832%2F2019%2D3%2A415106148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2851%2A929064970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361%2A424795536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13680%D1%83%D0%BF%D1%80%2A626717753" TargetMode="External"/><Relationship Id="rId43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1C741-7D20-4C26-93D5-5BBB043B6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11</Pages>
  <Words>4914</Words>
  <Characters>28014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2020-12-23T08:04:00Z</dcterms:created>
  <dcterms:modified xsi:type="dcterms:W3CDTF">2020-12-23T08:04:00Z</dcterms:modified>
</cp:coreProperties>
</file>