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066" w:rsidRDefault="00555066" w:rsidP="00555066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-1101725</wp:posOffset>
            </wp:positionH>
            <wp:positionV relativeFrom="paragraph">
              <wp:posOffset>-665480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5066" w:rsidRPr="00555066" w:rsidRDefault="00555066" w:rsidP="00555066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555066">
        <w:rPr>
          <w:b/>
          <w:bCs/>
          <w:color w:val="44546A"/>
          <w:sz w:val="36"/>
        </w:rPr>
        <w:t>Сибирская научная</w:t>
      </w:r>
    </w:p>
    <w:p w:rsidR="00555066" w:rsidRPr="00555066" w:rsidRDefault="00555066" w:rsidP="00555066">
      <w:pPr>
        <w:jc w:val="center"/>
        <w:rPr>
          <w:b/>
          <w:bCs/>
          <w:color w:val="44546A"/>
          <w:sz w:val="36"/>
        </w:rPr>
      </w:pPr>
      <w:r w:rsidRPr="00555066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555066" w:rsidRPr="00555066" w:rsidRDefault="00555066" w:rsidP="00555066">
      <w:pPr>
        <w:jc w:val="center"/>
        <w:rPr>
          <w:b/>
          <w:bCs/>
          <w:color w:val="44546A"/>
          <w:sz w:val="36"/>
        </w:rPr>
      </w:pPr>
      <w:r w:rsidRPr="00555066">
        <w:rPr>
          <w:b/>
          <w:bCs/>
          <w:color w:val="44546A"/>
          <w:sz w:val="36"/>
          <w:szCs w:val="36"/>
        </w:rPr>
        <w:t>филиал ГПНТБ СО РАН</w:t>
      </w:r>
    </w:p>
    <w:p w:rsidR="00555066" w:rsidRPr="00555066" w:rsidRDefault="00555066" w:rsidP="00555066">
      <w:pPr>
        <w:pStyle w:val="af0"/>
        <w:ind w:left="-1418"/>
        <w:jc w:val="center"/>
        <w:rPr>
          <w:b/>
          <w:color w:val="4472C4"/>
        </w:rPr>
      </w:pPr>
    </w:p>
    <w:p w:rsidR="00555066" w:rsidRPr="00555066" w:rsidRDefault="00555066" w:rsidP="00555066">
      <w:pPr>
        <w:pStyle w:val="af0"/>
        <w:ind w:left="-1418"/>
        <w:jc w:val="center"/>
        <w:rPr>
          <w:b/>
          <w:color w:val="4472C4"/>
        </w:rPr>
      </w:pPr>
    </w:p>
    <w:p w:rsidR="00555066" w:rsidRPr="00555066" w:rsidRDefault="00555066" w:rsidP="00555066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555066" w:rsidRPr="00555066" w:rsidRDefault="00555066" w:rsidP="00555066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5066">
        <w:rPr>
          <w:rFonts w:ascii="Arial" w:hAnsi="Arial" w:cs="Arial"/>
          <w:b/>
          <w:color w:val="4472C4"/>
          <w:sz w:val="96"/>
          <w:szCs w:val="96"/>
        </w:rPr>
        <w:t xml:space="preserve">   </w:t>
      </w:r>
      <w:r w:rsidRPr="00555066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Информационный</w:t>
      </w:r>
      <w:r w:rsidRPr="00555066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555066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бюллетень</w:t>
      </w:r>
    </w:p>
    <w:p w:rsidR="00555066" w:rsidRPr="00555066" w:rsidRDefault="00555066" w:rsidP="00555066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55066" w:rsidRPr="00555066" w:rsidRDefault="00555066" w:rsidP="00555066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55066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 48</w:t>
      </w:r>
    </w:p>
    <w:p w:rsidR="00555066" w:rsidRPr="00555066" w:rsidRDefault="00555066" w:rsidP="00555066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555066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2 – 8 декабря</w:t>
      </w:r>
      <w:r w:rsidRPr="00555066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555066" w:rsidRPr="00555066" w:rsidRDefault="00555066" w:rsidP="00555066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555066" w:rsidRPr="00555066" w:rsidRDefault="00555066" w:rsidP="00555066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555066" w:rsidRPr="00555066" w:rsidRDefault="00555066" w:rsidP="00555066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555066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2E5F3B" w:rsidRDefault="00555066" w:rsidP="001D022E">
      <w:pPr>
        <w:pStyle w:val="af0"/>
        <w:ind w:left="-1418"/>
        <w:jc w:val="center"/>
        <w:rPr>
          <w:b/>
          <w:sz w:val="40"/>
        </w:rPr>
      </w:pPr>
      <w:r w:rsidRPr="00555066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555066">
        <w:rPr>
          <w:rFonts w:ascii="Arial" w:hAnsi="Arial" w:cs="Arial"/>
          <w:b/>
          <w:color w:val="44546A"/>
          <w:sz w:val="44"/>
          <w:szCs w:val="44"/>
        </w:rPr>
        <w:t>п. Краснообск</w:t>
      </w:r>
      <w:r w:rsidR="002E5F3B">
        <w:rPr>
          <w:b/>
          <w:sz w:val="40"/>
        </w:rPr>
        <w:t xml:space="preserve">    </w:t>
      </w:r>
    </w:p>
    <w:p w:rsidR="00555066" w:rsidRPr="00555066" w:rsidRDefault="002E5F3B" w:rsidP="001D022E">
      <w:pPr>
        <w:ind w:left="1843"/>
        <w:jc w:val="right"/>
        <w:rPr>
          <w:rFonts w:ascii="Boyarsky" w:hAnsi="Boyarsky"/>
          <w:b/>
          <w:i/>
          <w:color w:val="FF0000"/>
          <w:szCs w:val="20"/>
        </w:rPr>
      </w:pPr>
      <w:r>
        <w:rPr>
          <w:b/>
          <w:sz w:val="40"/>
        </w:rPr>
        <w:br w:type="page"/>
      </w:r>
      <w:r w:rsidR="00555066" w:rsidRPr="00555066">
        <w:rPr>
          <w:rFonts w:ascii="Boyarsky" w:hAnsi="Boyarsky"/>
          <w:b/>
          <w:i/>
          <w:color w:val="FF0000"/>
          <w:szCs w:val="20"/>
        </w:rPr>
        <w:lastRenderedPageBreak/>
        <w:t>Путь к успеху лежит через Библиотеку!</w:t>
      </w:r>
    </w:p>
    <w:p w:rsidR="00555066" w:rsidRDefault="00555066" w:rsidP="00555066">
      <w:pPr>
        <w:jc w:val="center"/>
        <w:rPr>
          <w:b/>
        </w:rPr>
      </w:pPr>
    </w:p>
    <w:p w:rsidR="00555066" w:rsidRDefault="00555066" w:rsidP="00555066">
      <w:pPr>
        <w:jc w:val="center"/>
        <w:rPr>
          <w:b/>
        </w:rPr>
      </w:pPr>
    </w:p>
    <w:p w:rsidR="00555066" w:rsidRDefault="00555066" w:rsidP="00555066">
      <w:pPr>
        <w:jc w:val="center"/>
        <w:rPr>
          <w:b/>
        </w:rPr>
      </w:pPr>
      <w:r>
        <w:rPr>
          <w:b/>
        </w:rPr>
        <w:t>Уважаемый читатель!</w:t>
      </w:r>
    </w:p>
    <w:p w:rsidR="00555066" w:rsidRDefault="00555066" w:rsidP="00555066">
      <w:pPr>
        <w:jc w:val="center"/>
        <w:rPr>
          <w:b/>
        </w:rPr>
      </w:pPr>
    </w:p>
    <w:p w:rsidR="00555066" w:rsidRDefault="00555066" w:rsidP="00555066">
      <w:pPr>
        <w:ind w:firstLine="567"/>
        <w:jc w:val="both"/>
      </w:pPr>
      <w:r>
        <w:t>В "Информационном бюллетене" СибНСХБ Вы найдёте:</w:t>
      </w:r>
    </w:p>
    <w:p w:rsidR="00555066" w:rsidRDefault="00555066" w:rsidP="0055506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555066" w:rsidRDefault="00555066" w:rsidP="0055506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555066" w:rsidRDefault="00555066" w:rsidP="0055506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555066" w:rsidRDefault="00555066" w:rsidP="0055506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555066" w:rsidRDefault="00555066" w:rsidP="00555066">
      <w:pPr>
        <w:ind w:firstLine="567"/>
        <w:jc w:val="both"/>
      </w:pPr>
    </w:p>
    <w:p w:rsidR="00555066" w:rsidRDefault="00555066" w:rsidP="00555066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555066" w:rsidRDefault="00555066" w:rsidP="0055506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555066" w:rsidRDefault="00555066" w:rsidP="0055506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555066" w:rsidRDefault="00555066" w:rsidP="00555066">
      <w:pPr>
        <w:ind w:firstLine="567"/>
        <w:jc w:val="center"/>
        <w:rPr>
          <w:b/>
        </w:rPr>
      </w:pPr>
    </w:p>
    <w:p w:rsidR="00555066" w:rsidRDefault="00555066" w:rsidP="0055506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55066" w:rsidRDefault="00555066" w:rsidP="0055506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555066" w:rsidRDefault="00555066" w:rsidP="00555066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555066" w:rsidRDefault="00555066" w:rsidP="0055506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555066" w:rsidRDefault="00555066" w:rsidP="00555066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555066">
          <w:rPr>
            <w:rStyle w:val="ac"/>
            <w:b w:val="0"/>
            <w:color w:val="0070C0"/>
            <w:lang w:val="en-US"/>
          </w:rPr>
          <w:t>agrolibso</w:t>
        </w:r>
        <w:r w:rsidRPr="00555066">
          <w:rPr>
            <w:rStyle w:val="ac"/>
            <w:b w:val="0"/>
            <w:color w:val="0070C0"/>
          </w:rPr>
          <w:t>@</w:t>
        </w:r>
        <w:r w:rsidRPr="00555066">
          <w:rPr>
            <w:rStyle w:val="ac"/>
            <w:b w:val="0"/>
            <w:color w:val="0070C0"/>
            <w:lang w:val="en-US"/>
          </w:rPr>
          <w:t>mail</w:t>
        </w:r>
        <w:r w:rsidRPr="00555066">
          <w:rPr>
            <w:rStyle w:val="ac"/>
            <w:b w:val="0"/>
            <w:color w:val="0070C0"/>
          </w:rPr>
          <w:t>.</w:t>
        </w:r>
        <w:r w:rsidRPr="00555066">
          <w:rPr>
            <w:rStyle w:val="ac"/>
            <w:b w:val="0"/>
            <w:color w:val="0070C0"/>
            <w:lang w:val="en-US"/>
          </w:rPr>
          <w:t>ru</w:t>
        </w:r>
      </w:hyperlink>
      <w:r w:rsidRPr="00555066">
        <w:t xml:space="preserve"> </w:t>
      </w:r>
    </w:p>
    <w:p w:rsidR="00555066" w:rsidRPr="00555066" w:rsidRDefault="00555066" w:rsidP="00555066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555066">
          <w:rPr>
            <w:rStyle w:val="ac"/>
            <w:b w:val="0"/>
            <w:color w:val="0070C0"/>
          </w:rPr>
          <w:t>http://agrolib.spsl.nsc.ru/</w:t>
        </w:r>
      </w:hyperlink>
      <w:r w:rsidRPr="00555066">
        <w:rPr>
          <w:b/>
          <w:color w:val="0070C0"/>
        </w:rPr>
        <w:t xml:space="preserve"> </w:t>
      </w:r>
    </w:p>
    <w:p w:rsidR="00555066" w:rsidRDefault="00555066" w:rsidP="00555066">
      <w:pPr>
        <w:ind w:firstLine="567"/>
        <w:jc w:val="both"/>
      </w:pPr>
      <w:r w:rsidRPr="00555066">
        <w:rPr>
          <w:b/>
          <w:color w:val="0070C0"/>
        </w:rPr>
        <w:t xml:space="preserve">               </w:t>
      </w:r>
      <w:hyperlink r:id="rId11" w:history="1">
        <w:r w:rsidRPr="00555066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555066" w:rsidRDefault="00555066" w:rsidP="00555066">
      <w:pPr>
        <w:ind w:firstLine="567"/>
        <w:jc w:val="both"/>
      </w:pPr>
    </w:p>
    <w:p w:rsidR="00555066" w:rsidRDefault="00555066" w:rsidP="0055506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55066" w:rsidRDefault="00555066" w:rsidP="0055506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555066" w:rsidRDefault="00555066" w:rsidP="00555066">
      <w:r>
        <w:t>Суббота, воскресенье – выходные дни.</w:t>
      </w:r>
    </w:p>
    <w:p w:rsidR="00555066" w:rsidRDefault="00555066" w:rsidP="00555066">
      <w:r>
        <w:t>Последний четверг каждого месяца – технический день.</w:t>
      </w:r>
    </w:p>
    <w:p w:rsidR="002E5F3B" w:rsidRDefault="00555066" w:rsidP="00555066">
      <w:pPr>
        <w:ind w:left="1843"/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2E5F3B" w:rsidRPr="00E66269">
        <w:rPr>
          <w:b/>
          <w:sz w:val="28"/>
        </w:rPr>
        <w:lastRenderedPageBreak/>
        <w:t>ОГЛАВЛЕНИЕ</w:t>
      </w:r>
    </w:p>
    <w:p w:rsidR="00960DA9" w:rsidRPr="00E66269" w:rsidRDefault="00960DA9" w:rsidP="00555066">
      <w:pPr>
        <w:ind w:left="1843"/>
        <w:jc w:val="center"/>
        <w:rPr>
          <w:sz w:val="28"/>
        </w:rPr>
      </w:pPr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4801850" w:history="1">
        <w:r w:rsidRPr="00384733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1" w:history="1">
        <w:r w:rsidRPr="00384733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2" w:history="1">
        <w:r w:rsidRPr="00384733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3" w:history="1">
        <w:r w:rsidRPr="00384733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4" w:history="1">
        <w:r w:rsidRPr="00384733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5" w:history="1">
        <w:r w:rsidRPr="00384733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6" w:history="1">
        <w:r w:rsidRPr="00384733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7" w:history="1">
        <w:r w:rsidRPr="00384733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8" w:history="1">
        <w:r w:rsidRPr="00384733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59" w:history="1">
        <w:r w:rsidRPr="00384733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0" w:history="1">
        <w:r w:rsidRPr="00384733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1" w:history="1">
        <w:r w:rsidRPr="00384733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2" w:history="1">
        <w:r w:rsidRPr="00384733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3" w:history="1">
        <w:r w:rsidRPr="00384733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4" w:history="1">
        <w:r w:rsidRPr="00384733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5" w:history="1">
        <w:r w:rsidRPr="00384733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6" w:history="1">
        <w:r w:rsidRPr="00384733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7" w:history="1">
        <w:r w:rsidRPr="00384733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8" w:history="1">
        <w:r w:rsidRPr="00384733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69" w:history="1">
        <w:r w:rsidRPr="00384733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0" w:history="1">
        <w:r w:rsidRPr="00384733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1" w:history="1">
        <w:r w:rsidRPr="00384733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2" w:history="1">
        <w:r w:rsidRPr="00384733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3" w:history="1">
        <w:r w:rsidRPr="00384733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4" w:history="1">
        <w:r w:rsidRPr="00384733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E55A6" w:rsidRDefault="004E55A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801875" w:history="1">
        <w:r w:rsidRPr="00384733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_Toc184801875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60DA9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E5F3B" w:rsidRDefault="004E55A6" w:rsidP="004E55A6">
      <w:r>
        <w:fldChar w:fldCharType="end"/>
      </w:r>
    </w:p>
    <w:p w:rsidR="004E55A6" w:rsidRDefault="004E55A6">
      <w:r>
        <w:br w:type="page"/>
      </w:r>
      <w:bookmarkStart w:id="0" w:name="_GoBack"/>
      <w:bookmarkEnd w:id="0"/>
    </w:p>
    <w:p w:rsidR="002E5F3B" w:rsidRDefault="002E5F3B" w:rsidP="002E5F3B">
      <w:pPr>
        <w:spacing w:line="360" w:lineRule="auto"/>
        <w:jc w:val="center"/>
      </w:pPr>
      <w:r>
        <w:lastRenderedPageBreak/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4E55A6" w:rsidP="004E55A6">
      <w:pPr>
        <w:spacing w:line="360" w:lineRule="auto"/>
      </w:pPr>
      <w:r>
        <w:t xml:space="preserve">  </w:t>
      </w:r>
      <w:bookmarkStart w:id="1" w:name="_Toc61973265"/>
    </w:p>
    <w:p w:rsidR="00555066" w:rsidRDefault="00555066" w:rsidP="00555066">
      <w:pPr>
        <w:pStyle w:val="1"/>
      </w:pPr>
      <w:bookmarkStart w:id="2" w:name="_Toc184801850"/>
      <w:r>
        <w:t>НОВЫЕ ПОСТУПЛЕНИЯ КНИГ В ФОНД СибНСХБ</w:t>
      </w:r>
      <w:bookmarkEnd w:id="2"/>
    </w:p>
    <w:p w:rsidR="00555066" w:rsidRDefault="00555066" w:rsidP="00555066">
      <w:pPr>
        <w:pStyle w:val="1"/>
      </w:pPr>
      <w:bookmarkStart w:id="3" w:name="_Toc184801851"/>
      <w:r>
        <w:t>Сельское хозяйство</w:t>
      </w:r>
      <w:bookmarkEnd w:id="3"/>
    </w:p>
    <w:p w:rsidR="00555066" w:rsidRDefault="00555066" w:rsidP="00555066">
      <w:pPr>
        <w:pStyle w:val="2"/>
      </w:pPr>
      <w:bookmarkStart w:id="4" w:name="_Toc184801852"/>
      <w:r>
        <w:t>Почвоведение</w:t>
      </w:r>
      <w:bookmarkEnd w:id="4"/>
    </w:p>
    <w:p w:rsidR="00555066" w:rsidRDefault="00555066" w:rsidP="00555066">
      <w:pPr>
        <w:pStyle w:val="10"/>
      </w:pPr>
      <w:r w:rsidRPr="00555066">
        <w:rPr>
          <w:b/>
        </w:rPr>
        <w:t>1. Почвенно-ботанические экспедиции по исследованию колонизационных районов Азиатской России (Санкт-Петербург).</w:t>
      </w:r>
      <w:r>
        <w:t xml:space="preserve"> Труды Почвенно-ботанических экспедиций по исследованию колонизационных районов Азиатской России/ Переселенческое управление Главного управления землеустройства и земледелия ; под редакцией К. Д. Глинки. ‒ Санкт-Петербург : Типография А. Э. Коллинс, 1909 ‒ 1916</w:t>
      </w:r>
    </w:p>
    <w:p w:rsidR="00555066" w:rsidRDefault="00555066" w:rsidP="00555066">
      <w:pPr>
        <w:pStyle w:val="a7"/>
      </w:pPr>
      <w:r>
        <w:t>Вып. 1: Хаинский А. И. ~Почвы южной части Семипалатинского уезда/ А. И. Хаинский. ‒ 1916. ‒ 159 с.: ил. (Шифр С880/1(1914)/1)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1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0"/>
      </w:pPr>
      <w:r w:rsidRPr="00555066">
        <w:rPr>
          <w:b/>
        </w:rPr>
        <w:t>2. </w:t>
      </w:r>
      <w:r w:rsidRPr="00555066">
        <w:rPr>
          <w:rFonts w:hint="eastAsia"/>
          <w:b/>
        </w:rPr>
        <w:t>Почвенно</w:t>
      </w:r>
      <w:r w:rsidRPr="00555066">
        <w:rPr>
          <w:b/>
        </w:rPr>
        <w:t>-</w:t>
      </w:r>
      <w:r w:rsidRPr="00555066">
        <w:rPr>
          <w:rFonts w:hint="eastAsia"/>
          <w:b/>
        </w:rPr>
        <w:t>ботанические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экспедиции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по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исследованию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колонизационных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районов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Азиатской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России</w:t>
      </w:r>
      <w:r w:rsidRPr="00555066">
        <w:rPr>
          <w:b/>
        </w:rPr>
        <w:t xml:space="preserve"> (</w:t>
      </w:r>
      <w:r w:rsidRPr="00555066">
        <w:rPr>
          <w:rFonts w:hint="eastAsia"/>
          <w:b/>
        </w:rPr>
        <w:t>Санкт</w:t>
      </w:r>
      <w:r w:rsidRPr="00555066">
        <w:rPr>
          <w:b/>
        </w:rPr>
        <w:t>-</w:t>
      </w:r>
      <w:r w:rsidRPr="00555066">
        <w:rPr>
          <w:rFonts w:hint="eastAsia"/>
          <w:b/>
        </w:rPr>
        <w:t>Петербург</w:t>
      </w:r>
      <w:r w:rsidRPr="00555066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ботанических</w:t>
      </w:r>
      <w:r>
        <w:t xml:space="preserve"> </w:t>
      </w:r>
      <w:r>
        <w:rPr>
          <w:rFonts w:hint="eastAsia"/>
        </w:rPr>
        <w:t>экспедиций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исследованию</w:t>
      </w:r>
      <w:r>
        <w:t xml:space="preserve"> </w:t>
      </w:r>
      <w:r>
        <w:rPr>
          <w:rFonts w:hint="eastAsia"/>
        </w:rPr>
        <w:t>колонизационных</w:t>
      </w:r>
      <w:r>
        <w:t xml:space="preserve"> </w:t>
      </w:r>
      <w:r>
        <w:rPr>
          <w:rFonts w:hint="eastAsia"/>
        </w:rPr>
        <w:t>районов</w:t>
      </w:r>
      <w:r>
        <w:t xml:space="preserve"> </w:t>
      </w:r>
      <w:r>
        <w:rPr>
          <w:rFonts w:hint="eastAsia"/>
        </w:rPr>
        <w:t>Азиатской</w:t>
      </w:r>
      <w:r>
        <w:t xml:space="preserve"> </w:t>
      </w:r>
      <w:r>
        <w:rPr>
          <w:rFonts w:hint="eastAsia"/>
        </w:rPr>
        <w:t>России</w:t>
      </w:r>
      <w:r>
        <w:t>/ </w:t>
      </w:r>
      <w:r>
        <w:rPr>
          <w:rFonts w:hint="eastAsia"/>
        </w:rPr>
        <w:t>Переселенческое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Главного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землеустройства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земледелия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 : </w:t>
      </w:r>
      <w:r>
        <w:rPr>
          <w:rFonts w:hint="eastAsia"/>
        </w:rPr>
        <w:t>Типография Ю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Эрлих</w:t>
      </w:r>
      <w:r>
        <w:t>, 1909 ‒ 1916</w:t>
      </w:r>
    </w:p>
    <w:p w:rsidR="00555066" w:rsidRDefault="00555066" w:rsidP="00555066">
      <w:pPr>
        <w:pStyle w:val="a7"/>
      </w:pPr>
      <w:r>
        <w:t>Вып. 7: Шульга И. А. ~Маршрутное исследование почв в Юго-Восточной части Енисейского округа/ И. А. Шульга. ‒ 1913. ‒ 91 с.: ил. (Шифр С880/1(1909)/7)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1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5" w:name="_Toc184801853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5"/>
    </w:p>
    <w:p w:rsidR="00555066" w:rsidRDefault="00555066" w:rsidP="00555066">
      <w:pPr>
        <w:pStyle w:val="10"/>
      </w:pPr>
      <w:r w:rsidRPr="00555066">
        <w:rPr>
          <w:b/>
        </w:rPr>
        <w:t>3. Мелиорация</w:t>
      </w:r>
      <w:r>
        <w:t xml:space="preserve"> пойменных земель Сибири/ Министерство мелиорации и водного хозяйства РСФСР, Сибирский научно-исследовательский институт гидротехники и мелиорации; ответственный редактор В. М. Старков. ‒ Красноярск: СибНИИГиМ, 1986. ‒ 155 с.: ил.; 20 см. ‒ Библиогр. в конце ст. (Шифр Г2024‒307)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1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6" w:name="_Toc184801854"/>
      <w:r>
        <w:rPr>
          <w:rFonts w:hint="eastAsia"/>
        </w:rPr>
        <w:lastRenderedPageBreak/>
        <w:t>Агрохимия</w:t>
      </w:r>
      <w:bookmarkEnd w:id="6"/>
    </w:p>
    <w:p w:rsidR="00555066" w:rsidRDefault="00555066" w:rsidP="00555066">
      <w:pPr>
        <w:pStyle w:val="10"/>
      </w:pPr>
      <w:r w:rsidRPr="00555066">
        <w:rPr>
          <w:b/>
        </w:rPr>
        <w:t>4. Практикум</w:t>
      </w:r>
      <w:r>
        <w:t xml:space="preserve"> по агрохимии : учебное пособие для студентов высших учебных заведений, обучающихся по направлению подготовки бакалавров и магистров "Почвоведение" и специальности подготовки дипломированных специалистов "Почвоведение"/ В. Г. Минеев, В. Г. Сычев, О. А. Амельянчик [и др.] ; под редакцией В. Г. Минеева; Московский государственный университет им. М. В. Ломоносова, Факультет почвоведения. ‒ 2. изд., перераб. и доп. ‒ Москва: Изд-во МГУ, 2001. ‒ 688 с.: ил.; 22 см. ‒ Библиогр.: с. 676‒677. (Шифр Г2024‒301)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1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7" w:name="_Toc184801855"/>
      <w:r>
        <w:rPr>
          <w:rFonts w:hint="eastAsia"/>
        </w:rPr>
        <w:t>Растениеводство</w:t>
      </w:r>
      <w:bookmarkEnd w:id="7"/>
    </w:p>
    <w:p w:rsidR="00555066" w:rsidRDefault="00555066" w:rsidP="00555066">
      <w:pPr>
        <w:pStyle w:val="10"/>
      </w:pPr>
      <w:r w:rsidRPr="00555066">
        <w:rPr>
          <w:b/>
        </w:rPr>
        <w:t xml:space="preserve">5. Байкова Е. В. </w:t>
      </w:r>
      <w:r>
        <w:t>Биоморфология шалфеев при интродукции в Западной Сибири/ Е. В. Байкова ; ответственный редактор Р. Я. Пленник; Российская академия наук, Центральный сибирский ботанический сад. ‒ Новосибирск: ЦСБС, 1996. ‒ 117 с.: ил.; 20 см. ‒ Библиогр.: с. 107‒116. (Шифр Г2024‒310)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1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0"/>
      </w:pPr>
      <w:r w:rsidRPr="00555066">
        <w:rPr>
          <w:b/>
        </w:rPr>
        <w:t>6. </w:t>
      </w:r>
      <w:r w:rsidRPr="00555066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Алтае</w:t>
      </w:r>
      <w:r>
        <w:t>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Симонов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Запорощенко</w:t>
      </w:r>
      <w:r>
        <w:t xml:space="preserve">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Алтайское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издательство</w:t>
      </w:r>
      <w:r>
        <w:t>, 1983. ‒ 179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Продовольственную</w:t>
      </w:r>
      <w:r>
        <w:t xml:space="preserve"> </w:t>
      </w:r>
      <w:r>
        <w:rPr>
          <w:rFonts w:hint="eastAsia"/>
        </w:rPr>
        <w:t>программу </w:t>
      </w:r>
      <w:r>
        <w:t xml:space="preserve">‒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жизнь</w:t>
      </w:r>
      <w:r>
        <w:t>!).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2024‒302)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1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8" w:name="_Toc18480185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555066" w:rsidRDefault="00555066" w:rsidP="00555066">
      <w:pPr>
        <w:pStyle w:val="10"/>
      </w:pPr>
      <w:r w:rsidRPr="00555066">
        <w:rPr>
          <w:b/>
        </w:rPr>
        <w:t>7. Всесоюзная конференция по промышленному разведению насекомых (2; 1989; Москва)</w:t>
      </w:r>
      <w:r>
        <w:t>. Тезисы докладов Второй Всесоюзной конференции по промышленному разведению насекомых : Москва, 26‒28 декабря 1989 г./ Государственный комитет СССР по народному образованию, Московский государственный университет им. М. В. Ломоносова, Биологический факультет, Всесоюзное энтомологическое общество, Московское отделение. ‒ Москва: Изд-во МГУ, 1989. ‒ 133 с.; 21 см. (Шифр Г2024‒311)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18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0"/>
      </w:pPr>
      <w:r w:rsidRPr="00555066">
        <w:rPr>
          <w:b/>
        </w:rPr>
        <w:t>8. </w:t>
      </w:r>
      <w:r w:rsidRPr="00555066">
        <w:rPr>
          <w:rFonts w:hint="eastAsia"/>
          <w:b/>
        </w:rPr>
        <w:t>Ленинградский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сельскохозяйственный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институт</w:t>
      </w:r>
      <w:r w:rsidRPr="00555066">
        <w:rPr>
          <w:b/>
        </w:rPr>
        <w:t xml:space="preserve"> (</w:t>
      </w:r>
      <w:r w:rsidRPr="00555066">
        <w:rPr>
          <w:rFonts w:hint="eastAsia"/>
          <w:b/>
        </w:rPr>
        <w:t>Пушкин</w:t>
      </w:r>
      <w:r w:rsidRPr="00555066">
        <w:rPr>
          <w:b/>
        </w:rPr>
        <w:t xml:space="preserve">, </w:t>
      </w:r>
      <w:r w:rsidRPr="00555066">
        <w:rPr>
          <w:rFonts w:hint="eastAsia"/>
          <w:b/>
        </w:rPr>
        <w:t>Ленингр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обл</w:t>
      </w:r>
      <w:r w:rsidRPr="00555066">
        <w:rPr>
          <w:b/>
        </w:rPr>
        <w:t>.).</w:t>
      </w:r>
      <w:r>
        <w:t xml:space="preserve"> </w:t>
      </w:r>
      <w:r>
        <w:rPr>
          <w:rFonts w:hint="eastAsia"/>
        </w:rPr>
        <w:t>Записки</w:t>
      </w:r>
      <w:r>
        <w:t xml:space="preserve"> </w:t>
      </w:r>
      <w:r>
        <w:rPr>
          <w:rFonts w:hint="eastAsia"/>
        </w:rPr>
        <w:t>Ленинградского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института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Ленинградский</w:t>
      </w:r>
      <w:r>
        <w:t xml:space="preserve"> </w:t>
      </w:r>
      <w:r>
        <w:rPr>
          <w:rFonts w:hint="eastAsia"/>
        </w:rPr>
        <w:t>сельскохозяйственный</w:t>
      </w:r>
      <w:r>
        <w:t xml:space="preserve"> </w:t>
      </w:r>
      <w:r>
        <w:rPr>
          <w:rFonts w:hint="eastAsia"/>
        </w:rPr>
        <w:t>институт</w:t>
      </w:r>
      <w:r>
        <w:t xml:space="preserve">. ‒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ЛСХИ</w:t>
      </w:r>
      <w:r>
        <w:t>, 1924 -</w:t>
      </w:r>
    </w:p>
    <w:p w:rsidR="00555066" w:rsidRDefault="00555066" w:rsidP="00555066">
      <w:pPr>
        <w:pStyle w:val="a7"/>
      </w:pPr>
      <w:r>
        <w:t>Т. 134: Микроэлементы в почвах, их значение в деле защиты растений/ редакционная коллегия: Н. Г. Берим (главный редактор) [и др.]. ‒ 1969. ‒ 67 с.: ил. ‒ Библиогр. в конце ст. (Шифр Р420/134)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19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0"/>
      </w:pPr>
      <w:r w:rsidRPr="00555066">
        <w:rPr>
          <w:b/>
        </w:rPr>
        <w:t>9. </w:t>
      </w:r>
      <w:r w:rsidRPr="00555066">
        <w:rPr>
          <w:rFonts w:hint="eastAsia"/>
          <w:b/>
        </w:rPr>
        <w:t>Морфология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двукрылых</w:t>
      </w:r>
      <w:r>
        <w:t xml:space="preserve"> </w:t>
      </w:r>
      <w:r>
        <w:rPr>
          <w:rFonts w:hint="eastAsia"/>
        </w:rPr>
        <w:t>насекомых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</w:t>
      </w:r>
      <w:r>
        <w:t>/ </w:t>
      </w:r>
      <w:r>
        <w:rPr>
          <w:rFonts w:hint="eastAsia"/>
        </w:rPr>
        <w:t>Московское</w:t>
      </w:r>
      <w:r>
        <w:t xml:space="preserve"> </w:t>
      </w:r>
      <w:r>
        <w:rPr>
          <w:rFonts w:hint="eastAsia"/>
        </w:rPr>
        <w:t>общество</w:t>
      </w:r>
      <w:r>
        <w:t xml:space="preserve"> </w:t>
      </w:r>
      <w:r>
        <w:rPr>
          <w:rFonts w:hint="eastAsia"/>
        </w:rPr>
        <w:t>испытателей</w:t>
      </w:r>
      <w:r>
        <w:t xml:space="preserve"> </w:t>
      </w:r>
      <w:r>
        <w:rPr>
          <w:rFonts w:hint="eastAsia"/>
        </w:rPr>
        <w:t>природы</w:t>
      </w:r>
      <w:r>
        <w:t xml:space="preserve">, </w:t>
      </w:r>
      <w:r>
        <w:rPr>
          <w:rFonts w:hint="eastAsia"/>
        </w:rPr>
        <w:t>Ивановское</w:t>
      </w:r>
      <w:r>
        <w:t xml:space="preserve"> </w:t>
      </w:r>
      <w:r>
        <w:rPr>
          <w:rFonts w:hint="eastAsia"/>
        </w:rPr>
        <w:t>областное</w:t>
      </w:r>
      <w:r>
        <w:t xml:space="preserve"> </w:t>
      </w:r>
      <w:r>
        <w:rPr>
          <w:rFonts w:hint="eastAsia"/>
        </w:rPr>
        <w:t>отделение</w:t>
      </w:r>
      <w:r>
        <w:t xml:space="preserve">;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Лобанов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Иванищук</w:t>
      </w:r>
      <w:r>
        <w:t xml:space="preserve">. ‒ </w:t>
      </w:r>
      <w:r>
        <w:rPr>
          <w:rFonts w:hint="eastAsia"/>
        </w:rPr>
        <w:t>Иваново</w:t>
      </w:r>
      <w:r>
        <w:t xml:space="preserve">: </w:t>
      </w:r>
      <w:r>
        <w:rPr>
          <w:rFonts w:hint="eastAsia"/>
        </w:rPr>
        <w:t>Ивановское</w:t>
      </w:r>
      <w:r>
        <w:t xml:space="preserve">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МОИП</w:t>
      </w:r>
      <w:r>
        <w:t>, 1991. ‒ 85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2024‒304)</w:t>
      </w:r>
    </w:p>
    <w:p w:rsidR="00555066" w:rsidRDefault="00555066" w:rsidP="00555066">
      <w:pPr>
        <w:pStyle w:val="a7"/>
      </w:pPr>
      <w:r>
        <w:t>Экземпляры: всего: 1 ‒ 102КХ(1)</w:t>
      </w:r>
    </w:p>
    <w:p w:rsidR="00555066" w:rsidRDefault="00A70D66" w:rsidP="00555066">
      <w:pPr>
        <w:pStyle w:val="a7"/>
      </w:pPr>
      <w:hyperlink r:id="rId20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10. </w:t>
      </w:r>
      <w:r w:rsidRPr="00555066">
        <w:rPr>
          <w:rFonts w:hint="eastAsia"/>
          <w:b/>
        </w:rPr>
        <w:t>Морфология</w:t>
      </w:r>
      <w:r w:rsidRPr="00555066">
        <w:rPr>
          <w:b/>
        </w:rPr>
        <w:t>,</w:t>
      </w:r>
      <w:r>
        <w:t xml:space="preserve"> </w:t>
      </w:r>
      <w:r>
        <w:rPr>
          <w:rFonts w:hint="eastAsia"/>
        </w:rPr>
        <w:t>систематика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двукрылых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здравоохранения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Ивановский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Бубнова</w:t>
      </w:r>
      <w:r>
        <w:t xml:space="preserve">; </w:t>
      </w:r>
      <w:r>
        <w:rPr>
          <w:rFonts w:hint="eastAsia"/>
        </w:rPr>
        <w:t>редакторы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Лобанов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Иванищук</w:t>
      </w:r>
      <w:r>
        <w:t xml:space="preserve">. ‒ </w:t>
      </w:r>
      <w:r>
        <w:rPr>
          <w:rFonts w:hint="eastAsia"/>
        </w:rPr>
        <w:t>Иваново</w:t>
      </w:r>
      <w:r>
        <w:t xml:space="preserve">: </w:t>
      </w:r>
      <w:r>
        <w:rPr>
          <w:rFonts w:hint="eastAsia"/>
        </w:rPr>
        <w:t>ИГМИ</w:t>
      </w:r>
      <w:r>
        <w:t>, 1988. ‒ 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2024‒303)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1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11. </w:t>
      </w:r>
      <w:r w:rsidRPr="00555066">
        <w:rPr>
          <w:rFonts w:hint="eastAsia"/>
          <w:b/>
        </w:rPr>
        <w:t>Проблемы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создания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применения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микробиологических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средств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защиты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растений</w:t>
      </w:r>
      <w:r w:rsidRPr="00555066">
        <w:rPr>
          <w:b/>
        </w:rPr>
        <w:t xml:space="preserve">", </w:t>
      </w:r>
      <w:r w:rsidRPr="00555066">
        <w:rPr>
          <w:rFonts w:hint="eastAsia"/>
          <w:b/>
        </w:rPr>
        <w:t>всесоюзная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конференция</w:t>
      </w:r>
      <w:r w:rsidRPr="00555066">
        <w:rPr>
          <w:b/>
        </w:rPr>
        <w:t xml:space="preserve"> (1989 ; </w:t>
      </w:r>
      <w:r w:rsidRPr="00555066">
        <w:rPr>
          <w:rFonts w:hint="eastAsia"/>
          <w:b/>
        </w:rPr>
        <w:t>Велегож</w:t>
      </w:r>
      <w:r w:rsidRPr="00555066">
        <w:rPr>
          <w:b/>
        </w:rPr>
        <w:t>).</w:t>
      </w:r>
      <w:r>
        <w:t xml:space="preserve"> 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конференция</w:t>
      </w:r>
      <w:r>
        <w:t xml:space="preserve"> "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микробиологических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" : (16‒18 </w:t>
      </w:r>
      <w:r>
        <w:rPr>
          <w:rFonts w:hint="eastAsia"/>
        </w:rPr>
        <w:t>мая</w:t>
      </w:r>
      <w:r>
        <w:t xml:space="preserve"> 1989 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Велегож</w:t>
      </w:r>
      <w:r>
        <w:t xml:space="preserve">) : 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докладов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медицинской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микробиологической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прикладной</w:t>
      </w:r>
      <w:r>
        <w:t xml:space="preserve"> </w:t>
      </w:r>
      <w:r>
        <w:rPr>
          <w:rFonts w:hint="eastAsia"/>
        </w:rPr>
        <w:t>микробиологии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Р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Боровика</w:t>
      </w:r>
      <w:r>
        <w:t xml:space="preserve">. ‒ </w:t>
      </w:r>
      <w:r>
        <w:rPr>
          <w:rFonts w:hint="eastAsia"/>
        </w:rPr>
        <w:t>Москва</w:t>
      </w:r>
      <w:r>
        <w:t>, 1989 -</w:t>
      </w:r>
    </w:p>
    <w:p w:rsidR="00555066" w:rsidRDefault="00555066" w:rsidP="00555066">
      <w:pPr>
        <w:pStyle w:val="a7"/>
      </w:pPr>
      <w:r>
        <w:rPr>
          <w:rFonts w:hint="eastAsia"/>
        </w:rPr>
        <w:lastRenderedPageBreak/>
        <w:t>Ч</w:t>
      </w:r>
      <w:r>
        <w:t>. 2. ‒ 172‒337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авт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330‒337.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2024‒308/2)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12. </w:t>
      </w:r>
      <w:r w:rsidRPr="00555066">
        <w:rPr>
          <w:rFonts w:hint="eastAsia"/>
          <w:b/>
        </w:rPr>
        <w:t>Проблемы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создания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применения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микробиологических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средств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защиты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растений</w:t>
      </w:r>
      <w:r w:rsidRPr="00555066">
        <w:rPr>
          <w:b/>
        </w:rPr>
        <w:t xml:space="preserve">", </w:t>
      </w:r>
      <w:r w:rsidRPr="00555066">
        <w:rPr>
          <w:rFonts w:hint="eastAsia"/>
          <w:b/>
        </w:rPr>
        <w:t>всесоюзная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конференция</w:t>
      </w:r>
      <w:r w:rsidRPr="00555066">
        <w:rPr>
          <w:b/>
        </w:rPr>
        <w:t xml:space="preserve"> (1989 ; </w:t>
      </w:r>
      <w:r w:rsidRPr="00555066">
        <w:rPr>
          <w:rFonts w:hint="eastAsia"/>
          <w:b/>
        </w:rPr>
        <w:t>Велегож</w:t>
      </w:r>
      <w:r w:rsidRPr="00555066">
        <w:rPr>
          <w:b/>
        </w:rPr>
        <w:t>).</w:t>
      </w:r>
      <w:r>
        <w:t xml:space="preserve"> 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конференция</w:t>
      </w:r>
      <w:r>
        <w:t xml:space="preserve"> "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микробиологических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" : (16‒18 </w:t>
      </w:r>
      <w:r>
        <w:rPr>
          <w:rFonts w:hint="eastAsia"/>
        </w:rPr>
        <w:t>мая</w:t>
      </w:r>
      <w:r>
        <w:t xml:space="preserve"> 1989 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Велегож</w:t>
      </w:r>
      <w:r>
        <w:t xml:space="preserve">) : 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докладов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медицинской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микробиологической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прикладной</w:t>
      </w:r>
      <w:r>
        <w:t xml:space="preserve"> </w:t>
      </w:r>
      <w:r>
        <w:rPr>
          <w:rFonts w:hint="eastAsia"/>
        </w:rPr>
        <w:t>микробиологии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Р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Боровика</w:t>
      </w:r>
      <w:r>
        <w:t xml:space="preserve">. ‒ </w:t>
      </w:r>
      <w:r>
        <w:rPr>
          <w:rFonts w:hint="eastAsia"/>
        </w:rPr>
        <w:t>Москва</w:t>
      </w:r>
      <w:r>
        <w:t>, 1989 ‒ "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микробиологических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", 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конференция</w:t>
      </w:r>
      <w:r>
        <w:t xml:space="preserve"> (1989; </w:t>
      </w:r>
      <w:r>
        <w:rPr>
          <w:rFonts w:hint="eastAsia"/>
        </w:rPr>
        <w:t>Велегож</w:t>
      </w:r>
      <w:r>
        <w:t>)~.</w:t>
      </w:r>
    </w:p>
    <w:p w:rsidR="00555066" w:rsidRDefault="00555066" w:rsidP="00555066">
      <w:pPr>
        <w:pStyle w:val="a7"/>
      </w:pPr>
      <w:r>
        <w:rPr>
          <w:rFonts w:hint="eastAsia"/>
        </w:rPr>
        <w:t>Ч</w:t>
      </w:r>
      <w:r>
        <w:t>. 1. ‒ 1989. ‒ 170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2024‒308/1)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9" w:name="_Toc184801857"/>
      <w:r>
        <w:rPr>
          <w:rFonts w:hint="eastAsia"/>
        </w:rPr>
        <w:t>Ветеринария</w:t>
      </w:r>
      <w:bookmarkEnd w:id="9"/>
    </w:p>
    <w:p w:rsidR="00555066" w:rsidRDefault="00555066" w:rsidP="00555066">
      <w:pPr>
        <w:pStyle w:val="20"/>
      </w:pPr>
      <w:r w:rsidRPr="00555066">
        <w:rPr>
          <w:b/>
        </w:rPr>
        <w:t>13. Казанский государственный ветеринарный институт им. Н. Э. Баумана (Казань).</w:t>
      </w:r>
      <w:r>
        <w:t xml:space="preserve"> Ученые записки Казанского государственного ветеринарного института им. Н. Э. Баумана/ Министерство сельского хозяйства СССР, Казанский государственный ветеринарный институт им. Н. Э. Баумана. ‒ Казань, 1883 -</w:t>
      </w:r>
    </w:p>
    <w:p w:rsidR="00555066" w:rsidRDefault="00555066" w:rsidP="00555066">
      <w:pPr>
        <w:pStyle w:val="a7"/>
      </w:pPr>
      <w:r>
        <w:rPr>
          <w:rFonts w:hint="eastAsia"/>
        </w:rPr>
        <w:t>Т</w:t>
      </w:r>
      <w:r>
        <w:t>. 100/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 :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Гизатуллин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 </w:t>
      </w:r>
      <w:r>
        <w:rPr>
          <w:rFonts w:hint="eastAsia"/>
        </w:rPr>
        <w:t>тома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Трофимов</w:t>
      </w:r>
      <w:r>
        <w:t>. ‒ 1968. ‒ 261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372/100)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14. </w:t>
      </w:r>
      <w:r w:rsidRPr="00555066">
        <w:rPr>
          <w:rFonts w:hint="eastAsia"/>
          <w:b/>
        </w:rPr>
        <w:t>Казанский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государственный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ветеринарный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институт</w:t>
      </w:r>
      <w:r w:rsidRPr="00555066">
        <w:rPr>
          <w:b/>
        </w:rPr>
        <w:t xml:space="preserve"> </w:t>
      </w:r>
      <w:r w:rsidRPr="00555066">
        <w:rPr>
          <w:rFonts w:hint="eastAsia"/>
          <w:b/>
        </w:rPr>
        <w:t>им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Н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Э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Баумана</w:t>
      </w:r>
      <w:r w:rsidRPr="00555066">
        <w:rPr>
          <w:b/>
        </w:rPr>
        <w:t xml:space="preserve"> (</w:t>
      </w:r>
      <w:r w:rsidRPr="00555066">
        <w:rPr>
          <w:rFonts w:hint="eastAsia"/>
          <w:b/>
        </w:rPr>
        <w:t>Казань</w:t>
      </w:r>
      <w:r w:rsidRPr="00555066">
        <w:rPr>
          <w:b/>
        </w:rPr>
        <w:t>).</w:t>
      </w:r>
      <w:r>
        <w:t xml:space="preserve"> </w:t>
      </w:r>
      <w:r>
        <w:rPr>
          <w:rFonts w:hint="eastAsia"/>
        </w:rPr>
        <w:t>Ученые</w:t>
      </w:r>
      <w:r>
        <w:t xml:space="preserve"> </w:t>
      </w:r>
      <w:r>
        <w:rPr>
          <w:rFonts w:hint="eastAsia"/>
        </w:rPr>
        <w:t>записки</w:t>
      </w:r>
      <w:r>
        <w:t xml:space="preserve"> </w:t>
      </w:r>
      <w:r>
        <w:rPr>
          <w:rFonts w:hint="eastAsia"/>
        </w:rPr>
        <w:t>Казанского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ветеринарного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ветеринарный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 xml:space="preserve">. ‒ </w:t>
      </w:r>
      <w:r>
        <w:rPr>
          <w:rFonts w:hint="eastAsia"/>
        </w:rPr>
        <w:t>Казань</w:t>
      </w:r>
      <w:r>
        <w:t>, 1883 -</w:t>
      </w:r>
    </w:p>
    <w:p w:rsidR="00555066" w:rsidRDefault="00555066" w:rsidP="00555066">
      <w:pPr>
        <w:pStyle w:val="a7"/>
      </w:pPr>
      <w:r>
        <w:rPr>
          <w:rFonts w:hint="eastAsia"/>
        </w:rPr>
        <w:t>Т</w:t>
      </w:r>
      <w:r>
        <w:t>. 102/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Гизатуллин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 </w:t>
      </w:r>
      <w:r>
        <w:rPr>
          <w:rFonts w:hint="eastAsia"/>
        </w:rPr>
        <w:t>тома 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Селиванов</w:t>
      </w:r>
      <w:r>
        <w:t>. ‒ 357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372/102)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10" w:name="_Toc18480185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0"/>
    </w:p>
    <w:p w:rsidR="00555066" w:rsidRDefault="00555066" w:rsidP="00555066">
      <w:pPr>
        <w:pStyle w:val="20"/>
      </w:pPr>
      <w:r w:rsidRPr="00555066">
        <w:rPr>
          <w:b/>
        </w:rPr>
        <w:t>15. Академия наук СССР. Дальневосточный филиал им. В. Л. Комарова (Владивосток).</w:t>
      </w:r>
      <w:r>
        <w:t xml:space="preserve"> Сообщения Дальневосточного филиала имени В. Л. Комарова Академии наук СССР/ Академия наук СССР, Дальневосточный филиал им. В. Л. Комарова. ‒ Владивосток : Приморское книжное изд-во, 1950 -</w:t>
      </w:r>
    </w:p>
    <w:p w:rsidR="00555066" w:rsidRDefault="00555066" w:rsidP="00555066">
      <w:pPr>
        <w:pStyle w:val="a7"/>
      </w:pPr>
      <w:r>
        <w:rPr>
          <w:rFonts w:hint="eastAsia"/>
        </w:rPr>
        <w:t>Вып</w:t>
      </w:r>
      <w:r>
        <w:t xml:space="preserve">. 3: </w:t>
      </w:r>
      <w:r>
        <w:rPr>
          <w:rFonts w:hint="eastAsia"/>
        </w:rPr>
        <w:t>Зоология</w:t>
      </w:r>
      <w:r>
        <w:t>. ‒ 1951.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787/3)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11" w:name="_Toc184801859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555066" w:rsidRDefault="00555066" w:rsidP="00555066">
      <w:pPr>
        <w:pStyle w:val="20"/>
      </w:pPr>
      <w:r w:rsidRPr="00555066">
        <w:rPr>
          <w:b/>
        </w:rPr>
        <w:t>16. Рыбохозяйственное</w:t>
      </w:r>
      <w:r>
        <w:t xml:space="preserve"> изучение внутренних водоемов/ Министерство рыбного хозяйства РСФСР, Государственный научно-исследовательский институт озерного и речного рыбного хозяйства ; редакционная коллегия : Л. А. Кудерский (главный редактор) [и др.]. ‒ Ленинград : ГосНИОРХ, 1968 -</w:t>
      </w:r>
    </w:p>
    <w:p w:rsidR="00555066" w:rsidRDefault="00555066" w:rsidP="00555066">
      <w:pPr>
        <w:pStyle w:val="a7"/>
      </w:pP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№ </w:t>
      </w:r>
      <w:r>
        <w:t>13. ‒ 1974. ‒ 103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380/13)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555066" w:rsidP="00555066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Продолжается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заглавием</w:t>
      </w:r>
      <w:r>
        <w:t xml:space="preserve">: </w:t>
      </w:r>
      <w:r>
        <w:rPr>
          <w:rFonts w:hint="eastAsia"/>
        </w:rPr>
        <w:t>Рыбохозяйственное</w:t>
      </w:r>
      <w:r>
        <w:t xml:space="preserve"> </w:t>
      </w:r>
      <w:r>
        <w:rPr>
          <w:rFonts w:hint="eastAsia"/>
        </w:rPr>
        <w:t>освоение</w:t>
      </w:r>
      <w:r>
        <w:t xml:space="preserve"> </w:t>
      </w:r>
      <w:r>
        <w:rPr>
          <w:rFonts w:hint="eastAsia"/>
        </w:rPr>
        <w:t>водохранилищ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озер</w:t>
      </w:r>
      <w:r>
        <w:t>: [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>] / 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озерного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речного</w:t>
      </w:r>
      <w:r>
        <w:t xml:space="preserve"> </w:t>
      </w:r>
      <w:r>
        <w:rPr>
          <w:rFonts w:hint="eastAsia"/>
        </w:rPr>
        <w:t>рыбного</w:t>
      </w:r>
      <w:r>
        <w:t xml:space="preserve"> </w:t>
      </w:r>
      <w:r>
        <w:rPr>
          <w:rFonts w:hint="eastAsia"/>
        </w:rPr>
        <w:t>хозяйства</w:t>
      </w:r>
      <w:r>
        <w:t xml:space="preserve"> (</w:t>
      </w:r>
      <w:r>
        <w:rPr>
          <w:rFonts w:hint="eastAsia"/>
        </w:rPr>
        <w:t>ГосНИОРХ</w:t>
      </w:r>
      <w:r>
        <w:t xml:space="preserve">). ‒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ГосНИОРХ</w:t>
      </w:r>
      <w:r>
        <w:t>, 1979</w:t>
      </w:r>
    </w:p>
    <w:p w:rsidR="00555066" w:rsidRDefault="00A70D66" w:rsidP="00555066">
      <w:pPr>
        <w:pStyle w:val="a7"/>
      </w:pPr>
      <w:hyperlink r:id="rId2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17. </w:t>
      </w:r>
      <w:r w:rsidRPr="00555066">
        <w:rPr>
          <w:rFonts w:hint="eastAsia"/>
          <w:b/>
        </w:rPr>
        <w:t>Рыбохозяйственное</w:t>
      </w:r>
      <w:r>
        <w:t xml:space="preserve">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внутренних</w:t>
      </w:r>
      <w:r>
        <w:t xml:space="preserve"> </w:t>
      </w:r>
      <w:r>
        <w:rPr>
          <w:rFonts w:hint="eastAsia"/>
        </w:rPr>
        <w:t>водоемов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рыбного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РСФСР</w:t>
      </w:r>
      <w:r>
        <w:t xml:space="preserve">,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озерного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речного</w:t>
      </w:r>
      <w:r>
        <w:t xml:space="preserve"> </w:t>
      </w:r>
      <w:r>
        <w:rPr>
          <w:rFonts w:hint="eastAsia"/>
        </w:rPr>
        <w:t>рыбного</w:t>
      </w:r>
      <w:r>
        <w:t xml:space="preserve"> </w:t>
      </w:r>
      <w:r>
        <w:rPr>
          <w:rFonts w:hint="eastAsia"/>
        </w:rPr>
        <w:t>хозяйства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 :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Кудерский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Ленинград</w:t>
      </w:r>
      <w:r>
        <w:t xml:space="preserve"> : </w:t>
      </w:r>
      <w:r>
        <w:rPr>
          <w:rFonts w:hint="eastAsia"/>
        </w:rPr>
        <w:t>ГосНИОРХ</w:t>
      </w:r>
      <w:r>
        <w:t>, 1968 -</w:t>
      </w:r>
    </w:p>
    <w:p w:rsidR="00555066" w:rsidRDefault="00555066" w:rsidP="00555066">
      <w:pPr>
        <w:pStyle w:val="a7"/>
      </w:pP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№ </w:t>
      </w:r>
      <w:r>
        <w:t>5. ‒ 1970. ‒ 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380/5)</w:t>
      </w:r>
    </w:p>
    <w:p w:rsidR="00555066" w:rsidRDefault="00555066" w:rsidP="00555066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8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12" w:name="_Toc184801860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2"/>
    </w:p>
    <w:p w:rsidR="00555066" w:rsidRDefault="00555066" w:rsidP="00555066">
      <w:pPr>
        <w:pStyle w:val="20"/>
      </w:pPr>
      <w:r w:rsidRPr="00555066">
        <w:rPr>
          <w:b/>
        </w:rPr>
        <w:t>18. Почвенно-ботанические экспедиции по исследованию колонизационных районов Азиатской России (Санкт-Петербург).</w:t>
      </w:r>
      <w:r>
        <w:t xml:space="preserve"> Труды Почвенно-ботанических экспедиций по исследованию колонизационных районов Азиатской России/ Переселенческое управление Главного управления землеустройства и земледелия ; под редакцией Б. А. Федченко. ‒ Санкт-Петербург : Типография Ю. Н. Эрлих, 1909 ‒ 1917</w:t>
      </w:r>
    </w:p>
    <w:p w:rsidR="00555066" w:rsidRDefault="00555066" w:rsidP="00555066">
      <w:pPr>
        <w:pStyle w:val="a7"/>
      </w:pPr>
      <w:r>
        <w:rPr>
          <w:rFonts w:hint="eastAsia"/>
        </w:rPr>
        <w:t>Вып</w:t>
      </w:r>
      <w:r>
        <w:t xml:space="preserve">. 5: </w:t>
      </w:r>
      <w:r>
        <w:rPr>
          <w:rFonts w:hint="eastAsia"/>
        </w:rPr>
        <w:t>Боровиков Г</w:t>
      </w:r>
      <w:r>
        <w:t xml:space="preserve">. </w:t>
      </w:r>
      <w:r>
        <w:rPr>
          <w:rFonts w:hint="eastAsia"/>
        </w:rPr>
        <w:t>А</w:t>
      </w:r>
      <w:r>
        <w:t>. ~</w:t>
      </w:r>
      <w:r>
        <w:rPr>
          <w:rFonts w:hint="eastAsia"/>
        </w:rPr>
        <w:t>Очерк</w:t>
      </w:r>
      <w:r>
        <w:t xml:space="preserve"> </w:t>
      </w:r>
      <w:r>
        <w:rPr>
          <w:rFonts w:hint="eastAsia"/>
        </w:rPr>
        <w:t>растительности</w:t>
      </w:r>
      <w:r>
        <w:t xml:space="preserve"> 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Заангарья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Боровиков</w:t>
      </w:r>
      <w:r>
        <w:t>. ‒ 1913. ‒ 207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887/2(1910)/5)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29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19. </w:t>
      </w:r>
      <w:r w:rsidRPr="00555066">
        <w:rPr>
          <w:rFonts w:hint="eastAsia"/>
          <w:b/>
        </w:rPr>
        <w:t>Экология</w:t>
      </w:r>
      <w:r>
        <w:t xml:space="preserve"> </w:t>
      </w:r>
      <w:r>
        <w:rPr>
          <w:rFonts w:hint="eastAsia"/>
        </w:rPr>
        <w:t>популяций</w:t>
      </w:r>
      <w:r>
        <w:t xml:space="preserve"> : 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всесоюзного</w:t>
      </w:r>
      <w:r>
        <w:t xml:space="preserve"> </w:t>
      </w:r>
      <w:r>
        <w:rPr>
          <w:rFonts w:hint="eastAsia"/>
        </w:rPr>
        <w:t>совещания</w:t>
      </w:r>
      <w:r>
        <w:t xml:space="preserve"> (4‒6 </w:t>
      </w:r>
      <w:r>
        <w:rPr>
          <w:rFonts w:hint="eastAsia"/>
        </w:rPr>
        <w:t>окт</w:t>
      </w:r>
      <w:r>
        <w:t>. 1988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Новосибирск</w:t>
      </w:r>
      <w:r>
        <w:t>)/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биогеоценологии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леса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гидробиологии</w:t>
      </w:r>
      <w:r>
        <w:t xml:space="preserve">, </w:t>
      </w:r>
      <w:r>
        <w:rPr>
          <w:rFonts w:hint="eastAsia"/>
        </w:rPr>
        <w:t>ихтиологии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водоемов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эволюционной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, </w:t>
      </w:r>
      <w:r>
        <w:rPr>
          <w:rFonts w:hint="eastAsia"/>
        </w:rPr>
        <w:t>Биологический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ИНИОН</w:t>
      </w:r>
      <w:r>
        <w:t>, 1988 -</w:t>
      </w:r>
    </w:p>
    <w:p w:rsidR="00555066" w:rsidRDefault="00555066" w:rsidP="00555066">
      <w:pPr>
        <w:pStyle w:val="a7"/>
      </w:pPr>
      <w:r>
        <w:rPr>
          <w:rFonts w:hint="eastAsia"/>
        </w:rPr>
        <w:t>Ч</w:t>
      </w:r>
      <w:r>
        <w:t>. 1. ‒ 1988. ‒ 304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2024‒305/1)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30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20. </w:t>
      </w:r>
      <w:r w:rsidRPr="00555066">
        <w:rPr>
          <w:rFonts w:hint="eastAsia"/>
          <w:b/>
        </w:rPr>
        <w:t>Экология</w:t>
      </w:r>
      <w:r>
        <w:t xml:space="preserve"> </w:t>
      </w:r>
      <w:r>
        <w:rPr>
          <w:rFonts w:hint="eastAsia"/>
        </w:rPr>
        <w:t>популяций</w:t>
      </w:r>
      <w:r>
        <w:t xml:space="preserve"> : 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всесоюзного</w:t>
      </w:r>
      <w:r>
        <w:t xml:space="preserve"> </w:t>
      </w:r>
      <w:r>
        <w:rPr>
          <w:rFonts w:hint="eastAsia"/>
        </w:rPr>
        <w:t>совещания</w:t>
      </w:r>
      <w:r>
        <w:t xml:space="preserve"> (4‒6 </w:t>
      </w:r>
      <w:r>
        <w:rPr>
          <w:rFonts w:hint="eastAsia"/>
        </w:rPr>
        <w:t>окт</w:t>
      </w:r>
      <w:r>
        <w:t>. 1988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Новосибирск</w:t>
      </w:r>
      <w:r>
        <w:t>)/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биогеоценологии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леса</w:t>
      </w:r>
      <w:r>
        <w:t xml:space="preserve">,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гидробиологии</w:t>
      </w:r>
      <w:r>
        <w:t xml:space="preserve">, </w:t>
      </w:r>
      <w:r>
        <w:rPr>
          <w:rFonts w:hint="eastAsia"/>
        </w:rPr>
        <w:t>ихтиологии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водоемов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эволюционной</w:t>
      </w:r>
      <w:r>
        <w:t xml:space="preserve"> </w:t>
      </w:r>
      <w:r>
        <w:rPr>
          <w:rFonts w:hint="eastAsia"/>
        </w:rPr>
        <w:t>морфологии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, </w:t>
      </w:r>
      <w:r>
        <w:rPr>
          <w:rFonts w:hint="eastAsia"/>
        </w:rPr>
        <w:t>Биологический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ИНИОН</w:t>
      </w:r>
      <w:r>
        <w:t>, 1988 -</w:t>
      </w:r>
    </w:p>
    <w:p w:rsidR="00555066" w:rsidRDefault="00555066" w:rsidP="00555066">
      <w:pPr>
        <w:pStyle w:val="a7"/>
      </w:pPr>
      <w:r>
        <w:rPr>
          <w:rFonts w:hint="eastAsia"/>
        </w:rPr>
        <w:t>Ч</w:t>
      </w:r>
      <w:r>
        <w:t>. 2. ‒ 1988. ‒ 249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2024‒305/2)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55066" w:rsidRDefault="00A70D66" w:rsidP="00555066">
      <w:pPr>
        <w:pStyle w:val="a7"/>
      </w:pPr>
      <w:hyperlink r:id="rId31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D022E" w:rsidRDefault="001D022E" w:rsidP="00555066">
      <w:pPr>
        <w:pStyle w:val="1"/>
      </w:pPr>
    </w:p>
    <w:p w:rsidR="00555066" w:rsidRDefault="00555066" w:rsidP="00555066">
      <w:pPr>
        <w:pStyle w:val="1"/>
      </w:pPr>
      <w:bookmarkStart w:id="13" w:name="_Toc184801861"/>
      <w:r>
        <w:t>НОВЫЕ ПОСТУПЛЕНИЯ ПЕРИОДИЧЕСКИХ ИЗДАНИЙ В ФОНД СибНСХБ</w:t>
      </w:r>
      <w:bookmarkEnd w:id="13"/>
    </w:p>
    <w:p w:rsidR="00555066" w:rsidRDefault="00555066" w:rsidP="00555066">
      <w:pPr>
        <w:pStyle w:val="20"/>
      </w:pPr>
      <w:r w:rsidRPr="00555066">
        <w:rPr>
          <w:b/>
        </w:rPr>
        <w:t>21. Краснообск</w:t>
      </w:r>
      <w:r>
        <w:t xml:space="preserve"> / учредитель: Изд. центр "Свет". ‒ Выходит еженедельно ‒ 2024г. N 44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555066" w:rsidRDefault="00A70D66" w:rsidP="00555066">
      <w:pPr>
        <w:pStyle w:val="a7"/>
      </w:pPr>
      <w:hyperlink r:id="rId3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22. 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2015</w:t>
      </w:r>
      <w:r>
        <w:rPr>
          <w:rFonts w:hint="eastAsia"/>
        </w:rPr>
        <w:t>г</w:t>
      </w:r>
      <w:r>
        <w:t>. N 2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23. 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2015</w:t>
      </w:r>
      <w:r>
        <w:rPr>
          <w:rFonts w:hint="eastAsia"/>
        </w:rPr>
        <w:t>г</w:t>
      </w:r>
      <w:r>
        <w:t>. N 3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24. 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2015</w:t>
      </w:r>
      <w:r>
        <w:rPr>
          <w:rFonts w:hint="eastAsia"/>
        </w:rPr>
        <w:t>г</w:t>
      </w:r>
      <w:r>
        <w:t>. N 5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25. 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2015</w:t>
      </w:r>
      <w:r>
        <w:rPr>
          <w:rFonts w:hint="eastAsia"/>
        </w:rPr>
        <w:t>г</w:t>
      </w:r>
      <w:r>
        <w:t>. N 6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26. 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1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27. 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3</w:t>
      </w:r>
    </w:p>
    <w:p w:rsidR="00555066" w:rsidRDefault="00555066" w:rsidP="00555066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8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28. 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4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39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29. 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5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555066" w:rsidRDefault="00A70D66" w:rsidP="00555066">
      <w:pPr>
        <w:pStyle w:val="a7"/>
      </w:pPr>
      <w:hyperlink r:id="rId40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30. </w:t>
      </w:r>
      <w:r w:rsidRPr="00555066">
        <w:rPr>
          <w:rFonts w:hint="eastAsia"/>
          <w:b/>
        </w:rPr>
        <w:t>Питомник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частный</w:t>
      </w:r>
      <w:r>
        <w:t xml:space="preserve"> </w:t>
      </w:r>
      <w:r>
        <w:rPr>
          <w:rFonts w:hint="eastAsia"/>
        </w:rPr>
        <w:t>сад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Алексинский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", </w:t>
      </w:r>
      <w:r>
        <w:rPr>
          <w:rFonts w:hint="eastAsia"/>
        </w:rPr>
        <w:t>Крымский</w:t>
      </w:r>
      <w:r>
        <w:t xml:space="preserve"> 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ГАВРИШ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>. N 6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D022E" w:rsidRDefault="00A70D66" w:rsidP="004E55A6">
      <w:pPr>
        <w:pStyle w:val="a7"/>
        <w:rPr>
          <w:rStyle w:val="ac"/>
          <w:rFonts w:asciiTheme="minorHAnsi" w:hAnsiTheme="minorHAnsi"/>
          <w:sz w:val="24"/>
        </w:rPr>
      </w:pPr>
      <w:hyperlink r:id="rId41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  <w:r w:rsidR="004E55A6">
        <w:rPr>
          <w:rStyle w:val="ac"/>
          <w:rFonts w:asciiTheme="minorHAnsi" w:hAnsiTheme="minorHAnsi"/>
          <w:sz w:val="24"/>
        </w:rPr>
        <w:t xml:space="preserve"> </w:t>
      </w:r>
    </w:p>
    <w:p w:rsidR="004E55A6" w:rsidRPr="004E55A6" w:rsidRDefault="004E55A6" w:rsidP="004E55A6"/>
    <w:p w:rsidR="00555066" w:rsidRDefault="00555066" w:rsidP="00555066">
      <w:pPr>
        <w:pStyle w:val="1"/>
      </w:pPr>
      <w:bookmarkStart w:id="14" w:name="_Toc184801862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4"/>
    </w:p>
    <w:p w:rsidR="00555066" w:rsidRDefault="00555066" w:rsidP="00555066">
      <w:pPr>
        <w:pStyle w:val="1"/>
      </w:pPr>
      <w:bookmarkStart w:id="15" w:name="_Toc184801863"/>
      <w:r>
        <w:t>Сельское хозяйство</w:t>
      </w:r>
      <w:bookmarkEnd w:id="15"/>
    </w:p>
    <w:p w:rsidR="00555066" w:rsidRDefault="00555066" w:rsidP="00555066">
      <w:pPr>
        <w:pStyle w:val="2"/>
      </w:pPr>
      <w:bookmarkStart w:id="16" w:name="_Toc184801864"/>
      <w:r>
        <w:t>Общие вопросы сельского хозяйства</w:t>
      </w:r>
      <w:bookmarkEnd w:id="16"/>
    </w:p>
    <w:p w:rsidR="00555066" w:rsidRDefault="00555066" w:rsidP="00555066">
      <w:pPr>
        <w:pStyle w:val="20"/>
      </w:pPr>
      <w:r w:rsidRPr="00555066">
        <w:rPr>
          <w:b/>
        </w:rPr>
        <w:t>31. Инновационное</w:t>
      </w:r>
      <w:r>
        <w:t xml:space="preserve"> развитие агропромышленного комплекса: новые подходы и актуальные исследования : материалы международной научно-практической конференции, 24‒25 апреля 2024 г. : в рамках мероприятий "Десятилетия науки и технологий в Российской Федерации", 300-летия Российской академии наук/ редакционная коллегия: С. В. Гаркуша [и др.]. ‒ Краснодар: ФНЦ риса, 2024. ‒ 525 с.: ил.; 21 см. ‒ Рез. докл. англ. ‒ Библиогр. в конце докл. (Шифр П/И666 Ч/з1 / Г2024‒19029)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Предлагаемый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сборник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материалов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составлен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докладов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выступлений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участников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Международной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практической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конференции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Инновационное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агропромышленного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комплекса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новые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подходы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актуальные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исследования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состоявшейся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Федеральном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центре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риса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г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Краснодар</w:t>
      </w:r>
      <w:r w:rsidRPr="001D022E">
        <w:rPr>
          <w:sz w:val="20"/>
        </w:rPr>
        <w:t xml:space="preserve">) 24‒25 </w:t>
      </w:r>
      <w:r w:rsidRPr="001D022E">
        <w:rPr>
          <w:rFonts w:hint="eastAsia"/>
          <w:sz w:val="20"/>
        </w:rPr>
        <w:t>апреля</w:t>
      </w:r>
      <w:r w:rsidRPr="001D022E">
        <w:rPr>
          <w:sz w:val="20"/>
        </w:rPr>
        <w:t xml:space="preserve"> 2024 </w:t>
      </w:r>
      <w:r w:rsidRPr="001D022E">
        <w:rPr>
          <w:rFonts w:hint="eastAsia"/>
          <w:sz w:val="20"/>
        </w:rPr>
        <w:t>года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Представленные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сборнике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труды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отражают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фундаментальных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прикладных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агропромышленного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комплекса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Освещены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вопросы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селекции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семеноводства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генетики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биотехнологии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молекулярной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защиты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технологии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возделывания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переработки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культур</w:t>
      </w:r>
      <w:r w:rsidRPr="001D022E">
        <w:rPr>
          <w:sz w:val="20"/>
        </w:rPr>
        <w:t xml:space="preserve">; </w:t>
      </w:r>
      <w:r w:rsidRPr="001D022E">
        <w:rPr>
          <w:rFonts w:hint="eastAsia"/>
          <w:sz w:val="20"/>
        </w:rPr>
        <w:t>механизации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автоматизации</w:t>
      </w:r>
      <w:r w:rsidRPr="001D022E">
        <w:rPr>
          <w:sz w:val="20"/>
        </w:rPr>
        <w:t xml:space="preserve">; </w:t>
      </w:r>
      <w:r w:rsidRPr="001D022E">
        <w:rPr>
          <w:rFonts w:hint="eastAsia"/>
          <w:sz w:val="20"/>
        </w:rPr>
        <w:t>мясного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птицеводства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животноводства</w:t>
      </w:r>
      <w:r w:rsidRPr="001D022E">
        <w:rPr>
          <w:sz w:val="20"/>
        </w:rPr>
        <w:t xml:space="preserve">; </w:t>
      </w:r>
      <w:r w:rsidRPr="001D022E">
        <w:rPr>
          <w:rFonts w:hint="eastAsia"/>
          <w:sz w:val="20"/>
        </w:rPr>
        <w:t>ветеринарии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Большинство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статей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подготовлено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молодыми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исследовательских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образовательных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учреждений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РФ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Издание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адресовано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работникам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преподавателям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студентам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хозяйства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4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17" w:name="_Toc184801865"/>
      <w:r>
        <w:rPr>
          <w:rFonts w:hint="eastAsia"/>
        </w:rPr>
        <w:t>Почвоведение</w:t>
      </w:r>
      <w:bookmarkEnd w:id="17"/>
    </w:p>
    <w:p w:rsidR="00555066" w:rsidRDefault="00555066" w:rsidP="00555066">
      <w:pPr>
        <w:pStyle w:val="20"/>
      </w:pPr>
      <w:r w:rsidRPr="00555066">
        <w:rPr>
          <w:b/>
        </w:rPr>
        <w:t xml:space="preserve">32. Демиденко Г. А. </w:t>
      </w:r>
      <w:r>
        <w:t>Погребенные почвы и их значение в эволюции Приенисейской Сибири/ Г. А. Демиденко; Министерство сельского хозяйства Российской Федерации, Красноярский государственный аграрный университет. ‒ Красноярск: Красноярский государственный аграрный университет, 2024. ‒ 161 с.: ил.; 21 см. ‒ Библиогр.: с. 142‒161 (192 назв.). (Шифр П/Д304 Ч/з1 / Г2024‒18923)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монографии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погребенных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палеопочв</w:t>
      </w:r>
      <w:r w:rsidRPr="001D022E">
        <w:rPr>
          <w:sz w:val="20"/>
        </w:rPr>
        <w:t xml:space="preserve">) </w:t>
      </w:r>
      <w:r w:rsidRPr="001D022E">
        <w:rPr>
          <w:rFonts w:hint="eastAsia"/>
          <w:sz w:val="20"/>
        </w:rPr>
        <w:t>бассейна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Среднего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Енисея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значение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эволюции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экосистем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позднеплейстоценовое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голоценовое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время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Погребенные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являются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хранилищами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информации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среде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прошлые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геологические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периоды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Предназначено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палеопочвоведов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палеоэкологов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палеогеографов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других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изучения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эволюции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экосистем</w:t>
      </w:r>
    </w:p>
    <w:p w:rsidR="00555066" w:rsidRDefault="00A70D66" w:rsidP="00555066">
      <w:pPr>
        <w:pStyle w:val="a7"/>
      </w:pPr>
      <w:hyperlink r:id="rId4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33. </w:t>
      </w:r>
      <w:r w:rsidRPr="00555066">
        <w:rPr>
          <w:rFonts w:hint="eastAsia"/>
          <w:b/>
        </w:rPr>
        <w:t>Сабодина Е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П</w:t>
      </w:r>
      <w:r w:rsidRPr="00555066">
        <w:rPr>
          <w:b/>
        </w:rPr>
        <w:t xml:space="preserve">.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философский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взаимосвязи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этносферы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Сабодина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Чебоксары</w:t>
      </w:r>
      <w:r>
        <w:t xml:space="preserve">: </w:t>
      </w:r>
      <w:r>
        <w:rPr>
          <w:rFonts w:hint="eastAsia"/>
        </w:rPr>
        <w:t>Среда</w:t>
      </w:r>
      <w:r>
        <w:t>, 2024. ‒ 265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257‒265 (162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123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2024‒18601)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книге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излагаются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актуальные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знания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почвоведении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философии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почвоведения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особенностях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ноосферного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этапа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Земли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раскрываются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понятие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признаки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функции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этносферы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принципы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взаимосвязи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духа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материи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особенности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феномена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человека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как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ноосферы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показаны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диалектические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принципы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взаимосвязи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экологических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функций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этносферы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которые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являются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актуальными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междисциплинарными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областями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последней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главе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книги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раскрыты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некоторые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аспекты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исторического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значения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природоведческого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музея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формировании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ноосферного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мышления</w:t>
      </w:r>
    </w:p>
    <w:p w:rsidR="00555066" w:rsidRDefault="00A70D66" w:rsidP="00555066">
      <w:pPr>
        <w:pStyle w:val="a7"/>
      </w:pPr>
      <w:hyperlink r:id="rId4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18" w:name="_Toc184801866"/>
      <w:r>
        <w:rPr>
          <w:rFonts w:hint="eastAsia"/>
        </w:rPr>
        <w:lastRenderedPageBreak/>
        <w:t>Растениеводство</w:t>
      </w:r>
      <w:bookmarkEnd w:id="18"/>
    </w:p>
    <w:p w:rsidR="00555066" w:rsidRDefault="00555066" w:rsidP="00555066">
      <w:pPr>
        <w:pStyle w:val="20"/>
      </w:pPr>
      <w:r w:rsidRPr="00555066">
        <w:rPr>
          <w:b/>
        </w:rPr>
        <w:t xml:space="preserve">34. Бахарев В. В. </w:t>
      </w:r>
      <w:r>
        <w:t>Декоративная дендрология/ В. В. Бахарев. ‒ Белгород: Издательство БГТУ, 2024. ‒ 378 с.: ил.; 29 см. ‒ Библиогр.: с. 375‒378. (Шифр П/Б300 Ч/з1 / Е2024‒1847)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книге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ассортимент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древесных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учетом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декоративных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биологических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экологических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особенностей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Приведенные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виды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декоративные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Центрального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региона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Монография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ландшафтной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архитектуры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дизайна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городской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среды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Может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быть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качестве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пособия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бакалавриата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магистратуры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аграрных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лесных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строительных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вузов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техникумов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Публикуется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авторской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редакции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4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35. </w:t>
      </w:r>
      <w:r w:rsidRPr="00555066">
        <w:rPr>
          <w:rFonts w:hint="eastAsia"/>
          <w:b/>
        </w:rPr>
        <w:t>Койсман Т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Ю</w:t>
      </w:r>
      <w:r w:rsidRPr="00555066">
        <w:rPr>
          <w:b/>
        </w:rPr>
        <w:t xml:space="preserve">. </w:t>
      </w:r>
      <w:r>
        <w:rPr>
          <w:rFonts w:hint="eastAsia"/>
        </w:rPr>
        <w:t>Злачные</w:t>
      </w:r>
      <w:r>
        <w:t xml:space="preserve"> </w:t>
      </w:r>
      <w:r>
        <w:rPr>
          <w:rFonts w:hint="eastAsia"/>
        </w:rPr>
        <w:t>истории</w:t>
      </w:r>
      <w:r>
        <w:t>/ 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Койсман</w:t>
      </w:r>
      <w:r>
        <w:t xml:space="preserve">; </w:t>
      </w:r>
      <w:r>
        <w:rPr>
          <w:rFonts w:hint="eastAsia"/>
        </w:rPr>
        <w:t>фото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Карепанов</w:t>
      </w:r>
      <w:r>
        <w:t xml:space="preserve">. ‒ </w:t>
      </w:r>
      <w:r>
        <w:rPr>
          <w:rFonts w:hint="eastAsia"/>
        </w:rPr>
        <w:t>Изд</w:t>
      </w:r>
      <w:r>
        <w:t>. 2-</w:t>
      </w:r>
      <w:r>
        <w:rPr>
          <w:rFonts w:hint="eastAsia"/>
        </w:rPr>
        <w:t>е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Ваш</w:t>
      </w:r>
      <w:r>
        <w:t xml:space="preserve"> </w:t>
      </w:r>
      <w:r>
        <w:rPr>
          <w:rFonts w:hint="eastAsia"/>
        </w:rPr>
        <w:t>формат</w:t>
      </w:r>
      <w:r>
        <w:t>, 2024. ‒ 167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22</w:t>
      </w:r>
      <w:r>
        <w:rPr>
          <w:rFonts w:hint="eastAsia"/>
        </w:rPr>
        <w:t>х</w:t>
      </w:r>
      <w:r>
        <w:t xml:space="preserve">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158‒162.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596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2024‒18684</w:t>
      </w:r>
      <w:r>
        <w:rPr>
          <w:rFonts w:hint="eastAsia"/>
        </w:rPr>
        <w:t>упр</w:t>
      </w:r>
      <w:r>
        <w:t>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Книга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известного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мастера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садовых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композиций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Татьяны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Койсман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поможет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разобраться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тонкостях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ассортимента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декоративных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трав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любовью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автор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делится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знаниями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практическим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опытом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создании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композиций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декоративными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травами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книгу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входят</w:t>
      </w:r>
      <w:r w:rsidRPr="001D022E">
        <w:rPr>
          <w:sz w:val="20"/>
        </w:rPr>
        <w:t xml:space="preserve"> 6 </w:t>
      </w:r>
      <w:r w:rsidRPr="001D022E">
        <w:rPr>
          <w:rFonts w:hint="eastAsia"/>
          <w:sz w:val="20"/>
        </w:rPr>
        <w:t>планов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авторских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цветников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подробными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описаниями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множеством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актуальных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сочетаний</w:t>
      </w:r>
    </w:p>
    <w:p w:rsidR="00555066" w:rsidRDefault="00A70D66" w:rsidP="00555066">
      <w:pPr>
        <w:pStyle w:val="a7"/>
      </w:pPr>
      <w:hyperlink r:id="rId4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36. </w:t>
      </w:r>
      <w:r w:rsidRPr="00555066">
        <w:rPr>
          <w:rFonts w:hint="eastAsia"/>
          <w:b/>
        </w:rPr>
        <w:t>Схема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зернобобовых</w:t>
      </w:r>
      <w:r>
        <w:t xml:space="preserve">, </w:t>
      </w:r>
      <w:r>
        <w:rPr>
          <w:rFonts w:hint="eastAsia"/>
        </w:rPr>
        <w:t>крупяных</w:t>
      </w:r>
      <w:r>
        <w:t xml:space="preserve">, </w:t>
      </w:r>
      <w:r>
        <w:rPr>
          <w:rFonts w:hint="eastAsia"/>
        </w:rPr>
        <w:t>масличных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ТатНИИСХ</w:t>
      </w:r>
      <w:r>
        <w:t xml:space="preserve">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КазНЦ</w:t>
      </w:r>
      <w:r>
        <w:t xml:space="preserve"> </w:t>
      </w:r>
      <w:r>
        <w:rPr>
          <w:rFonts w:hint="eastAsia"/>
        </w:rPr>
        <w:t>РАН</w:t>
      </w:r>
      <w:r>
        <w:t xml:space="preserve"> : </w:t>
      </w:r>
      <w:r>
        <w:rPr>
          <w:rFonts w:hint="eastAsia"/>
        </w:rPr>
        <w:t>справочник</w:t>
      </w:r>
      <w:r>
        <w:t>/ 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Шурхаева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Абросимова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Фадеева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Хазиева</w:t>
      </w:r>
      <w:r>
        <w:t xml:space="preserve"> ; </w:t>
      </w:r>
      <w:r>
        <w:rPr>
          <w:rFonts w:hint="eastAsia"/>
        </w:rPr>
        <w:t>Татарский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-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структурное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Конверс</w:t>
      </w:r>
      <w:r>
        <w:t>, 2024. ‒ 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921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2024‒18678)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Схема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зернобобовых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крупяных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масличных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культур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соответствии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Методическими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рекомендациями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схемы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утвержденных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приказом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Министерства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Российской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Федерации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от</w:t>
      </w:r>
      <w:r w:rsidRPr="001D022E">
        <w:rPr>
          <w:sz w:val="20"/>
        </w:rPr>
        <w:t xml:space="preserve"> 8 </w:t>
      </w:r>
      <w:r w:rsidRPr="001D022E">
        <w:rPr>
          <w:rFonts w:hint="eastAsia"/>
          <w:sz w:val="20"/>
        </w:rPr>
        <w:t>февраля</w:t>
      </w:r>
      <w:r w:rsidRPr="001D022E">
        <w:rPr>
          <w:sz w:val="20"/>
        </w:rPr>
        <w:t xml:space="preserve"> 2023 </w:t>
      </w:r>
      <w:r w:rsidRPr="001D022E">
        <w:rPr>
          <w:rFonts w:hint="eastAsia"/>
          <w:sz w:val="20"/>
        </w:rPr>
        <w:t>г</w:t>
      </w:r>
      <w:r w:rsidRPr="001D022E">
        <w:rPr>
          <w:sz w:val="20"/>
        </w:rPr>
        <w:t xml:space="preserve">. N 71)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целях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методического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деятельности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оригинатора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Схема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включает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себя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мероприятий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сохранению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использованием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обоснованных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методов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Справочник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руководителей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семеноводческих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всех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собственности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преподавателей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заведений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профиля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Издание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подготовлено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рамках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выполнения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государственного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задания</w:t>
      </w:r>
    </w:p>
    <w:p w:rsidR="00555066" w:rsidRDefault="00A70D66" w:rsidP="00555066">
      <w:pPr>
        <w:pStyle w:val="a7"/>
      </w:pPr>
      <w:hyperlink r:id="rId4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37. </w:t>
      </w:r>
      <w:r w:rsidRPr="00555066">
        <w:rPr>
          <w:rFonts w:hint="eastAsia"/>
          <w:b/>
        </w:rPr>
        <w:t>Схема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ярового</w:t>
      </w:r>
      <w:r>
        <w:t xml:space="preserve"> </w:t>
      </w:r>
      <w:r>
        <w:rPr>
          <w:rFonts w:hint="eastAsia"/>
        </w:rPr>
        <w:t>ячменя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ТатНИИСХ</w:t>
      </w:r>
      <w:r>
        <w:t xml:space="preserve">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КазНЦ</w:t>
      </w:r>
      <w:r>
        <w:t xml:space="preserve"> </w:t>
      </w:r>
      <w:r>
        <w:rPr>
          <w:rFonts w:hint="eastAsia"/>
        </w:rPr>
        <w:t>РАН</w:t>
      </w:r>
      <w:r>
        <w:t xml:space="preserve"> : </w:t>
      </w:r>
      <w:r>
        <w:rPr>
          <w:rFonts w:hint="eastAsia"/>
        </w:rPr>
        <w:t>справочник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Блохин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Никифорова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Ланочкина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Хазиева</w:t>
      </w:r>
      <w:r>
        <w:t xml:space="preserve"> ; </w:t>
      </w:r>
      <w:r>
        <w:rPr>
          <w:rFonts w:hint="eastAsia"/>
        </w:rPr>
        <w:t>Татарский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-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структурное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Конверс</w:t>
      </w:r>
      <w:r>
        <w:t>, 2024. ‒ 36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921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2024‒18677)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Схема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ярового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ячменя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соответствии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Методическими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рекомендациями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схемы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утвержденных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приказом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Министерства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Российской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Федерации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от</w:t>
      </w:r>
      <w:r w:rsidRPr="001D022E">
        <w:rPr>
          <w:sz w:val="20"/>
        </w:rPr>
        <w:t xml:space="preserve"> 8 </w:t>
      </w:r>
      <w:r w:rsidRPr="001D022E">
        <w:rPr>
          <w:rFonts w:hint="eastAsia"/>
          <w:sz w:val="20"/>
        </w:rPr>
        <w:t>февраля</w:t>
      </w:r>
      <w:r w:rsidRPr="001D022E">
        <w:rPr>
          <w:sz w:val="20"/>
        </w:rPr>
        <w:t xml:space="preserve"> 2023 </w:t>
      </w:r>
      <w:r w:rsidRPr="001D022E">
        <w:rPr>
          <w:rFonts w:hint="eastAsia"/>
          <w:sz w:val="20"/>
        </w:rPr>
        <w:t>г</w:t>
      </w:r>
      <w:r w:rsidRPr="001D022E">
        <w:rPr>
          <w:sz w:val="20"/>
        </w:rPr>
        <w:t xml:space="preserve">. N 71)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целях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методического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деятельности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оригинатора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Схема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включает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себя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мероприятий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сохранению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сорта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гибрида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использованием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обоснованных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методов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Справочник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руководителей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семеноводческих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всех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собственности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преподавателей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заведений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профиля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Издание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подготовлено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рамках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выполнения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государственного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задания</w:t>
      </w:r>
    </w:p>
    <w:p w:rsidR="00555066" w:rsidRDefault="00A70D66" w:rsidP="00555066">
      <w:pPr>
        <w:pStyle w:val="a7"/>
      </w:pPr>
      <w:hyperlink r:id="rId48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38. </w:t>
      </w:r>
      <w:r w:rsidRPr="00555066">
        <w:rPr>
          <w:rFonts w:hint="eastAsia"/>
          <w:b/>
        </w:rPr>
        <w:t>Чикилев А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А</w:t>
      </w:r>
      <w:r w:rsidRPr="00555066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азотного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средней</w:t>
      </w:r>
      <w:r>
        <w:t xml:space="preserve"> </w:t>
      </w:r>
      <w:r>
        <w:rPr>
          <w:rFonts w:hint="eastAsia"/>
        </w:rPr>
        <w:t>полосе</w:t>
      </w:r>
      <w:r>
        <w:t xml:space="preserve"> </w:t>
      </w:r>
      <w:r>
        <w:rPr>
          <w:rFonts w:hint="eastAsia"/>
        </w:rPr>
        <w:t>Европейской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Технологическая</w:t>
      </w:r>
      <w:r>
        <w:t xml:space="preserve"> </w:t>
      </w:r>
      <w:r>
        <w:rPr>
          <w:rFonts w:hint="eastAsia"/>
        </w:rPr>
        <w:t>колея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Чикилев</w:t>
      </w:r>
      <w:r>
        <w:t xml:space="preserve">. ‒ </w:t>
      </w:r>
      <w:r>
        <w:rPr>
          <w:rFonts w:hint="eastAsia"/>
        </w:rPr>
        <w:t>Киров</w:t>
      </w:r>
      <w:r>
        <w:t xml:space="preserve">: </w:t>
      </w:r>
      <w:r>
        <w:rPr>
          <w:rFonts w:hint="eastAsia"/>
        </w:rPr>
        <w:t>Кировская</w:t>
      </w:r>
      <w:r>
        <w:t xml:space="preserve"> </w:t>
      </w:r>
      <w:r>
        <w:rPr>
          <w:rFonts w:hint="eastAsia"/>
        </w:rPr>
        <w:t>областная</w:t>
      </w:r>
      <w:r>
        <w:t xml:space="preserve"> </w:t>
      </w:r>
      <w:r>
        <w:rPr>
          <w:rFonts w:hint="eastAsia"/>
        </w:rPr>
        <w:t>типография</w:t>
      </w:r>
      <w:r>
        <w:t>, 2024. ‒ 192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Ч</w:t>
      </w:r>
      <w:r>
        <w:t xml:space="preserve">602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2024‒18955)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Алексей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Чикилев </w:t>
      </w:r>
      <w:r w:rsidRPr="001D022E">
        <w:rPr>
          <w:sz w:val="20"/>
        </w:rPr>
        <w:t xml:space="preserve">‒ </w:t>
      </w:r>
      <w:r w:rsidRPr="001D022E">
        <w:rPr>
          <w:rFonts w:hint="eastAsia"/>
          <w:sz w:val="20"/>
        </w:rPr>
        <w:t>кандидат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экономических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заслуженный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РФ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лауреат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премии</w:t>
      </w:r>
      <w:r w:rsidRPr="001D022E">
        <w:rPr>
          <w:sz w:val="20"/>
        </w:rPr>
        <w:t xml:space="preserve"> 2010 </w:t>
      </w:r>
      <w:r w:rsidRPr="001D022E">
        <w:rPr>
          <w:rFonts w:hint="eastAsia"/>
          <w:sz w:val="20"/>
        </w:rPr>
        <w:t>года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внедрению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биологизированных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систем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земледелия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один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авторов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Закона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Кировской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сохранении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плодородия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земель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назначения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Кировской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биологизации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земледелия</w:t>
      </w:r>
      <w:r w:rsidRPr="001D022E">
        <w:rPr>
          <w:sz w:val="20"/>
        </w:rPr>
        <w:t xml:space="preserve">". 30 </w:t>
      </w:r>
      <w:r w:rsidRPr="001D022E">
        <w:rPr>
          <w:rFonts w:hint="eastAsia"/>
          <w:sz w:val="20"/>
        </w:rPr>
        <w:t>от</w:t>
      </w:r>
      <w:r w:rsidRPr="001D022E">
        <w:rPr>
          <w:sz w:val="20"/>
        </w:rPr>
        <w:t xml:space="preserve"> 26.06.2003 N 134. </w:t>
      </w:r>
      <w:r w:rsidRPr="001D022E">
        <w:rPr>
          <w:rFonts w:hint="eastAsia"/>
          <w:sz w:val="20"/>
        </w:rPr>
        <w:t>Область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интересов </w:t>
      </w:r>
      <w:r w:rsidRPr="001D022E">
        <w:rPr>
          <w:sz w:val="20"/>
        </w:rPr>
        <w:t xml:space="preserve">‒ </w:t>
      </w:r>
      <w:r w:rsidRPr="001D022E">
        <w:rPr>
          <w:rFonts w:hint="eastAsia"/>
          <w:sz w:val="20"/>
        </w:rPr>
        <w:t>моделирование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процессов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земледелии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49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39. </w:t>
      </w:r>
      <w:r w:rsidRPr="00555066">
        <w:rPr>
          <w:rFonts w:hint="eastAsia"/>
          <w:b/>
        </w:rPr>
        <w:t>Эколого</w:t>
      </w:r>
      <w:r w:rsidRPr="00555066">
        <w:rPr>
          <w:b/>
        </w:rPr>
        <w:t>-</w:t>
      </w:r>
      <w:r w:rsidRPr="00555066">
        <w:rPr>
          <w:rFonts w:hint="eastAsia"/>
          <w:b/>
        </w:rPr>
        <w:t>адаптивная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гибридов</w:t>
      </w:r>
      <w:r>
        <w:t xml:space="preserve"> </w:t>
      </w:r>
      <w:r>
        <w:rPr>
          <w:rFonts w:hint="eastAsia"/>
        </w:rPr>
        <w:t>подсолнечника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типов</w:t>
      </w:r>
      <w:r>
        <w:t xml:space="preserve"> </w:t>
      </w:r>
      <w:r>
        <w:rPr>
          <w:rFonts w:hint="eastAsia"/>
        </w:rPr>
        <w:t>агроландшафтов</w:t>
      </w:r>
      <w:r>
        <w:t xml:space="preserve"> </w:t>
      </w:r>
      <w:r>
        <w:rPr>
          <w:rFonts w:hint="eastAsia"/>
        </w:rPr>
        <w:t>Ростовской</w:t>
      </w:r>
      <w:r>
        <w:t xml:space="preserve"> </w:t>
      </w:r>
      <w:r>
        <w:rPr>
          <w:rFonts w:hint="eastAsia"/>
        </w:rPr>
        <w:t>области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Вошедский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Ильинская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Целуйко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Ростовский</w:t>
      </w:r>
      <w:r>
        <w:t xml:space="preserve"> </w:t>
      </w:r>
      <w:r>
        <w:rPr>
          <w:rFonts w:hint="eastAsia"/>
        </w:rPr>
        <w:lastRenderedPageBreak/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Рассвет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ФРАНЦ</w:t>
      </w:r>
      <w:r>
        <w:t xml:space="preserve">; </w:t>
      </w:r>
      <w:r>
        <w:rPr>
          <w:rFonts w:hint="eastAsia"/>
        </w:rPr>
        <w:t>Азов</w:t>
      </w:r>
      <w:r>
        <w:t xml:space="preserve">: </w:t>
      </w:r>
      <w:r>
        <w:rPr>
          <w:rFonts w:hint="eastAsia"/>
        </w:rPr>
        <w:t>АзовПринт</w:t>
      </w:r>
      <w:r>
        <w:t>, 2023. ‒ 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58‒60 (39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Э</w:t>
      </w:r>
      <w:r>
        <w:t xml:space="preserve">400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2024‒18679)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Эколого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адаптивная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агротехнология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подсолнечника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проведённых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отделе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земледелия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растениеводства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ФГБНУ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ФРАНЦ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2021‒2023 </w:t>
      </w:r>
      <w:r w:rsidRPr="001D022E">
        <w:rPr>
          <w:rFonts w:hint="eastAsia"/>
          <w:sz w:val="20"/>
        </w:rPr>
        <w:t>гг</w:t>
      </w:r>
      <w:r w:rsidRPr="001D022E">
        <w:rPr>
          <w:sz w:val="20"/>
        </w:rPr>
        <w:t xml:space="preserve">.,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которых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изучались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различные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способы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обработки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нормы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применения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минеральных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удобрений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нормы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высева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семян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сроки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возделывании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подсолнечника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различных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агроландшафтных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условиях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Эколого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адаптивная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технология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руководителей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агрономической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службы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предприятий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всех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собственности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сотрудников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высших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заведений</w:t>
      </w:r>
    </w:p>
    <w:p w:rsidR="00555066" w:rsidRDefault="00A70D66" w:rsidP="00555066">
      <w:pPr>
        <w:pStyle w:val="a7"/>
      </w:pPr>
      <w:hyperlink r:id="rId50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19" w:name="_Toc184801867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9"/>
    </w:p>
    <w:p w:rsidR="00555066" w:rsidRDefault="00555066" w:rsidP="00555066">
      <w:pPr>
        <w:pStyle w:val="20"/>
      </w:pPr>
      <w:r w:rsidRPr="00555066">
        <w:rPr>
          <w:b/>
        </w:rPr>
        <w:t>40. Вредители</w:t>
      </w:r>
      <w:r>
        <w:t xml:space="preserve"> растений и сельскохозяйственной продукции : учебник/ А. И. Белый, А. С. Замотайлов, И. Б. Попов [и др.]; Министерство сельского хозяйства Российской Федерации, Кубанский государственный аграрный университет имени И. Т. Трубилина. ‒ Краснодар: КубГАУ, 2024. ‒ 391 с.: ил.; 20 см. ‒ Библиогр.: с. 302‒310 (80 назв.). ‒ Алф. указ. рус. и лат. назв.: с. 311‒316. (Шифр П/В814 Ч/з1 / Г2024‒18669)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учебнике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рассмотрены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морфологические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особенности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наиболее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опасных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экономическом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отношении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представителей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классов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насекомых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клещей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нематод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Предложены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оценки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фитосанитарного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состояния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посевов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культур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указателях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приведены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русские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латинские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названия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Издание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обучающихся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подготовки</w:t>
      </w:r>
      <w:r w:rsidRPr="001D022E">
        <w:rPr>
          <w:sz w:val="20"/>
        </w:rPr>
        <w:t xml:space="preserve"> 35.04.04 </w:t>
      </w:r>
      <w:r w:rsidRPr="001D022E">
        <w:rPr>
          <w:rFonts w:hint="eastAsia"/>
          <w:sz w:val="20"/>
        </w:rPr>
        <w:t>Агрономия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направленность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Защита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карантин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растений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также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магистратуры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бакалавриата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агрономических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специальностей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51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20" w:name="_Toc184801868"/>
      <w:r>
        <w:rPr>
          <w:rFonts w:hint="eastAsia"/>
        </w:rPr>
        <w:t>Животноводство</w:t>
      </w:r>
      <w:bookmarkEnd w:id="20"/>
    </w:p>
    <w:p w:rsidR="00555066" w:rsidRDefault="001D022E" w:rsidP="00555066">
      <w:pPr>
        <w:pStyle w:val="20"/>
      </w:pPr>
      <w:r>
        <w:rPr>
          <w:b/>
        </w:rPr>
        <w:t>41</w:t>
      </w:r>
      <w:r w:rsidR="00555066" w:rsidRPr="00555066">
        <w:rPr>
          <w:b/>
        </w:rPr>
        <w:t>. </w:t>
      </w:r>
      <w:r w:rsidR="00555066" w:rsidRPr="00555066">
        <w:rPr>
          <w:rFonts w:hint="eastAsia"/>
          <w:b/>
        </w:rPr>
        <w:t>Методы</w:t>
      </w:r>
      <w:r w:rsidR="00555066">
        <w:t xml:space="preserve"> </w:t>
      </w:r>
      <w:r w:rsidR="00555066">
        <w:rPr>
          <w:rFonts w:hint="eastAsia"/>
        </w:rPr>
        <w:t>создания</w:t>
      </w:r>
      <w:r w:rsidR="00555066">
        <w:t xml:space="preserve"> </w:t>
      </w:r>
      <w:r w:rsidR="00555066">
        <w:rPr>
          <w:rFonts w:hint="eastAsia"/>
        </w:rPr>
        <w:t>высокопродуктивных</w:t>
      </w:r>
      <w:r w:rsidR="00555066">
        <w:t xml:space="preserve"> </w:t>
      </w:r>
      <w:r w:rsidR="00555066">
        <w:rPr>
          <w:rFonts w:hint="eastAsia"/>
        </w:rPr>
        <w:t>мясных</w:t>
      </w:r>
      <w:r w:rsidR="00555066">
        <w:t xml:space="preserve"> </w:t>
      </w:r>
      <w:r w:rsidR="00555066">
        <w:rPr>
          <w:rFonts w:hint="eastAsia"/>
        </w:rPr>
        <w:t>стад</w:t>
      </w:r>
      <w:r w:rsidR="00555066">
        <w:t xml:space="preserve"> </w:t>
      </w:r>
      <w:r w:rsidR="00555066">
        <w:rPr>
          <w:rFonts w:hint="eastAsia"/>
        </w:rPr>
        <w:t>герефордской</w:t>
      </w:r>
      <w:r w:rsidR="00555066">
        <w:t xml:space="preserve"> </w:t>
      </w:r>
      <w:r w:rsidR="00555066">
        <w:rPr>
          <w:rFonts w:hint="eastAsia"/>
        </w:rPr>
        <w:t>породы</w:t>
      </w:r>
      <w:r w:rsidR="00555066">
        <w:t xml:space="preserve"> </w:t>
      </w:r>
      <w:r w:rsidR="00555066">
        <w:rPr>
          <w:rFonts w:hint="eastAsia"/>
        </w:rPr>
        <w:t>на</w:t>
      </w:r>
      <w:r w:rsidR="00555066">
        <w:t xml:space="preserve"> </w:t>
      </w:r>
      <w:r w:rsidR="00555066">
        <w:rPr>
          <w:rFonts w:hint="eastAsia"/>
        </w:rPr>
        <w:t>промышленной</w:t>
      </w:r>
      <w:r w:rsidR="00555066">
        <w:t xml:space="preserve"> </w:t>
      </w:r>
      <w:r w:rsidR="00555066">
        <w:rPr>
          <w:rFonts w:hint="eastAsia"/>
        </w:rPr>
        <w:t>основе</w:t>
      </w:r>
      <w:r w:rsidR="00555066">
        <w:t>/ </w:t>
      </w:r>
      <w:r w:rsidR="00555066">
        <w:rPr>
          <w:rFonts w:hint="eastAsia"/>
        </w:rPr>
        <w:t>О</w:t>
      </w:r>
      <w:r w:rsidR="00555066">
        <w:t xml:space="preserve">. </w:t>
      </w:r>
      <w:r w:rsidR="00555066">
        <w:rPr>
          <w:rFonts w:hint="eastAsia"/>
        </w:rPr>
        <w:t>А</w:t>
      </w:r>
      <w:r w:rsidR="00555066">
        <w:t xml:space="preserve">. </w:t>
      </w:r>
      <w:r w:rsidR="00555066">
        <w:rPr>
          <w:rFonts w:hint="eastAsia"/>
        </w:rPr>
        <w:t>Басонов</w:t>
      </w:r>
      <w:r w:rsidR="00555066">
        <w:t xml:space="preserve">, </w:t>
      </w:r>
      <w:r w:rsidR="00555066">
        <w:rPr>
          <w:rFonts w:hint="eastAsia"/>
        </w:rPr>
        <w:t>Н</w:t>
      </w:r>
      <w:r w:rsidR="00555066">
        <w:t xml:space="preserve">. </w:t>
      </w:r>
      <w:r w:rsidR="00555066">
        <w:rPr>
          <w:rFonts w:hint="eastAsia"/>
        </w:rPr>
        <w:t>П</w:t>
      </w:r>
      <w:r w:rsidR="00555066">
        <w:t xml:space="preserve">. </w:t>
      </w:r>
      <w:r w:rsidR="00555066">
        <w:rPr>
          <w:rFonts w:hint="eastAsia"/>
        </w:rPr>
        <w:t>Шкилев</w:t>
      </w:r>
      <w:r w:rsidR="00555066">
        <w:t xml:space="preserve">, </w:t>
      </w:r>
      <w:r w:rsidR="00555066">
        <w:rPr>
          <w:rFonts w:hint="eastAsia"/>
        </w:rPr>
        <w:t>Ю</w:t>
      </w:r>
      <w:r w:rsidR="00555066">
        <w:t xml:space="preserve">. </w:t>
      </w:r>
      <w:r w:rsidR="00555066">
        <w:rPr>
          <w:rFonts w:hint="eastAsia"/>
        </w:rPr>
        <w:t>Х</w:t>
      </w:r>
      <w:r w:rsidR="00555066">
        <w:t xml:space="preserve">. </w:t>
      </w:r>
      <w:r w:rsidR="00555066">
        <w:rPr>
          <w:rFonts w:hint="eastAsia"/>
        </w:rPr>
        <w:t>Илиади</w:t>
      </w:r>
      <w:r w:rsidR="00555066">
        <w:t xml:space="preserve"> [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др</w:t>
      </w:r>
      <w:r w:rsidR="00555066">
        <w:t xml:space="preserve">.]; </w:t>
      </w:r>
      <w:r w:rsidR="00555066">
        <w:rPr>
          <w:rFonts w:hint="eastAsia"/>
        </w:rPr>
        <w:t>под</w:t>
      </w:r>
      <w:r w:rsidR="00555066">
        <w:t xml:space="preserve"> </w:t>
      </w:r>
      <w:r w:rsidR="00555066">
        <w:rPr>
          <w:rFonts w:hint="eastAsia"/>
        </w:rPr>
        <w:t>общей</w:t>
      </w:r>
      <w:r w:rsidR="00555066">
        <w:t xml:space="preserve"> </w:t>
      </w:r>
      <w:r w:rsidR="00555066">
        <w:rPr>
          <w:rFonts w:hint="eastAsia"/>
        </w:rPr>
        <w:t>редакцией О</w:t>
      </w:r>
      <w:r w:rsidR="00555066">
        <w:t xml:space="preserve">. </w:t>
      </w:r>
      <w:r w:rsidR="00555066">
        <w:rPr>
          <w:rFonts w:hint="eastAsia"/>
        </w:rPr>
        <w:t>А</w:t>
      </w:r>
      <w:r w:rsidR="00555066">
        <w:t xml:space="preserve">. </w:t>
      </w:r>
      <w:r w:rsidR="00555066">
        <w:rPr>
          <w:rFonts w:hint="eastAsia"/>
        </w:rPr>
        <w:t>Басонова</w:t>
      </w:r>
      <w:r w:rsidR="00555066">
        <w:t xml:space="preserve"> ; </w:t>
      </w:r>
      <w:r w:rsidR="00555066">
        <w:rPr>
          <w:rFonts w:hint="eastAsia"/>
        </w:rPr>
        <w:t>Министерство</w:t>
      </w:r>
      <w:r w:rsidR="00555066">
        <w:t xml:space="preserve"> </w:t>
      </w:r>
      <w:r w:rsidR="00555066">
        <w:rPr>
          <w:rFonts w:hint="eastAsia"/>
        </w:rPr>
        <w:t>науки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высшего</w:t>
      </w:r>
      <w:r w:rsidR="00555066">
        <w:t xml:space="preserve"> </w:t>
      </w:r>
      <w:r w:rsidR="00555066">
        <w:rPr>
          <w:rFonts w:hint="eastAsia"/>
        </w:rPr>
        <w:t>образования</w:t>
      </w:r>
      <w:r w:rsidR="00555066">
        <w:t xml:space="preserve"> </w:t>
      </w:r>
      <w:r w:rsidR="00555066">
        <w:rPr>
          <w:rFonts w:hint="eastAsia"/>
        </w:rPr>
        <w:t>Российской</w:t>
      </w:r>
      <w:r w:rsidR="00555066">
        <w:t xml:space="preserve"> </w:t>
      </w:r>
      <w:r w:rsidR="00555066">
        <w:rPr>
          <w:rFonts w:hint="eastAsia"/>
        </w:rPr>
        <w:t>Федерации</w:t>
      </w:r>
      <w:r w:rsidR="00555066">
        <w:t xml:space="preserve">, </w:t>
      </w:r>
      <w:r w:rsidR="00555066">
        <w:rPr>
          <w:rFonts w:hint="eastAsia"/>
        </w:rPr>
        <w:t>Нижегородский</w:t>
      </w:r>
      <w:r w:rsidR="00555066">
        <w:t xml:space="preserve"> </w:t>
      </w:r>
      <w:r w:rsidR="00555066">
        <w:rPr>
          <w:rFonts w:hint="eastAsia"/>
        </w:rPr>
        <w:t>государственный</w:t>
      </w:r>
      <w:r w:rsidR="00555066">
        <w:t xml:space="preserve"> </w:t>
      </w:r>
      <w:r w:rsidR="00555066">
        <w:rPr>
          <w:rFonts w:hint="eastAsia"/>
        </w:rPr>
        <w:t>агротехнологический</w:t>
      </w:r>
      <w:r w:rsidR="00555066">
        <w:t xml:space="preserve"> </w:t>
      </w:r>
      <w:r w:rsidR="00555066">
        <w:rPr>
          <w:rFonts w:hint="eastAsia"/>
        </w:rPr>
        <w:t>университет</w:t>
      </w:r>
      <w:r w:rsidR="00555066">
        <w:t xml:space="preserve">. ‒ </w:t>
      </w:r>
      <w:r w:rsidR="00555066">
        <w:rPr>
          <w:rFonts w:hint="eastAsia"/>
        </w:rPr>
        <w:t>Нижний</w:t>
      </w:r>
      <w:r w:rsidR="00555066">
        <w:t xml:space="preserve"> </w:t>
      </w:r>
      <w:r w:rsidR="00555066">
        <w:rPr>
          <w:rFonts w:hint="eastAsia"/>
        </w:rPr>
        <w:t>Новгород</w:t>
      </w:r>
      <w:r w:rsidR="00555066">
        <w:t xml:space="preserve">: </w:t>
      </w:r>
      <w:r w:rsidR="00555066">
        <w:rPr>
          <w:rFonts w:hint="eastAsia"/>
        </w:rPr>
        <w:t>Нижегородский</w:t>
      </w:r>
      <w:r w:rsidR="00555066">
        <w:t xml:space="preserve"> </w:t>
      </w:r>
      <w:r w:rsidR="00555066">
        <w:rPr>
          <w:rFonts w:hint="eastAsia"/>
        </w:rPr>
        <w:t>ГАТУ</w:t>
      </w:r>
      <w:r w:rsidR="00555066">
        <w:t>, 2024. ‒ 141 </w:t>
      </w:r>
      <w:r w:rsidR="00555066">
        <w:rPr>
          <w:rFonts w:hint="eastAsia"/>
        </w:rPr>
        <w:t>с</w:t>
      </w:r>
      <w:r w:rsidR="00555066">
        <w:t xml:space="preserve">.: </w:t>
      </w:r>
      <w:r w:rsidR="00555066">
        <w:rPr>
          <w:rFonts w:hint="eastAsia"/>
        </w:rPr>
        <w:t>цв</w:t>
      </w:r>
      <w:r w:rsidR="00555066">
        <w:t xml:space="preserve">. </w:t>
      </w:r>
      <w:r w:rsidR="00555066">
        <w:rPr>
          <w:rFonts w:hint="eastAsia"/>
        </w:rPr>
        <w:t>ил</w:t>
      </w:r>
      <w:r w:rsidR="00555066">
        <w:t xml:space="preserve">.; 21 </w:t>
      </w:r>
      <w:r w:rsidR="00555066">
        <w:rPr>
          <w:rFonts w:hint="eastAsia"/>
        </w:rPr>
        <w:t>см</w:t>
      </w:r>
      <w:r w:rsidR="00555066">
        <w:t xml:space="preserve">. ‒ </w:t>
      </w:r>
      <w:r w:rsidR="00555066">
        <w:rPr>
          <w:rFonts w:hint="eastAsia"/>
        </w:rPr>
        <w:t>Библиогр</w:t>
      </w:r>
      <w:r w:rsidR="00555066">
        <w:t xml:space="preserve">.: </w:t>
      </w:r>
      <w:r w:rsidR="00555066">
        <w:rPr>
          <w:rFonts w:hint="eastAsia"/>
        </w:rPr>
        <w:t>с</w:t>
      </w:r>
      <w:r w:rsidR="00555066">
        <w:t>. 112‒136 (277 </w:t>
      </w:r>
      <w:r w:rsidR="00555066">
        <w:rPr>
          <w:rFonts w:hint="eastAsia"/>
        </w:rPr>
        <w:t>назв</w:t>
      </w:r>
      <w:r w:rsidR="00555066">
        <w:t>.). (</w:t>
      </w:r>
      <w:r w:rsidR="00555066">
        <w:rPr>
          <w:rFonts w:hint="eastAsia"/>
        </w:rPr>
        <w:t>Шифр</w:t>
      </w:r>
      <w:r w:rsidR="00555066">
        <w:t xml:space="preserve"> </w:t>
      </w:r>
      <w:r w:rsidR="00555066">
        <w:rPr>
          <w:rFonts w:hint="eastAsia"/>
        </w:rPr>
        <w:t>П</w:t>
      </w:r>
      <w:r w:rsidR="00555066">
        <w:t>/</w:t>
      </w:r>
      <w:r w:rsidR="00555066">
        <w:rPr>
          <w:rFonts w:hint="eastAsia"/>
        </w:rPr>
        <w:t>М</w:t>
      </w:r>
      <w:r w:rsidR="00555066">
        <w:t xml:space="preserve">545 </w:t>
      </w:r>
      <w:r w:rsidR="00555066">
        <w:rPr>
          <w:rFonts w:hint="eastAsia"/>
        </w:rPr>
        <w:t>Ч</w:t>
      </w:r>
      <w:r w:rsidR="00555066">
        <w:t>/</w:t>
      </w:r>
      <w:r w:rsidR="00555066">
        <w:rPr>
          <w:rFonts w:hint="eastAsia"/>
        </w:rPr>
        <w:t>з</w:t>
      </w:r>
      <w:r w:rsidR="00555066">
        <w:t>1 / </w:t>
      </w:r>
      <w:r w:rsidR="00555066">
        <w:rPr>
          <w:rFonts w:hint="eastAsia"/>
        </w:rPr>
        <w:t>Г</w:t>
      </w:r>
      <w:r w:rsidR="00555066">
        <w:t>2024‒18676)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Default="00555066" w:rsidP="00555066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описываются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герефордского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черно</w:t>
      </w:r>
      <w:r>
        <w:t>-</w:t>
      </w:r>
      <w:r>
        <w:rPr>
          <w:rFonts w:hint="eastAsia"/>
        </w:rPr>
        <w:t>пестрого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помесей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промышленных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базе</w:t>
      </w:r>
      <w:r>
        <w:t xml:space="preserve"> </w:t>
      </w:r>
      <w:r>
        <w:rPr>
          <w:rFonts w:hint="eastAsia"/>
        </w:rPr>
        <w:t>полноценного</w:t>
      </w:r>
      <w:r>
        <w:t xml:space="preserve"> </w:t>
      </w:r>
      <w:r>
        <w:rPr>
          <w:rFonts w:hint="eastAsia"/>
        </w:rPr>
        <w:t>кормления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собственных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содержания</w:t>
      </w:r>
      <w:r>
        <w:t xml:space="preserve">, </w:t>
      </w:r>
      <w:r>
        <w:rPr>
          <w:rFonts w:hint="eastAsia"/>
        </w:rPr>
        <w:t>кормлении</w:t>
      </w:r>
      <w:r>
        <w:t xml:space="preserve"> </w:t>
      </w:r>
      <w:r>
        <w:rPr>
          <w:rFonts w:hint="eastAsia"/>
        </w:rPr>
        <w:t>чистопородных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помесных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особенностях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, </w:t>
      </w:r>
      <w:r>
        <w:rPr>
          <w:rFonts w:hint="eastAsia"/>
        </w:rPr>
        <w:t>морфо</w:t>
      </w:r>
      <w:r>
        <w:t>-</w:t>
      </w:r>
      <w:r>
        <w:rPr>
          <w:rFonts w:hint="eastAsia"/>
        </w:rPr>
        <w:t>биохимических</w:t>
      </w:r>
      <w:r>
        <w:t xml:space="preserve"> </w:t>
      </w:r>
      <w:r>
        <w:rPr>
          <w:rFonts w:hint="eastAsia"/>
        </w:rPr>
        <w:t>показателях</w:t>
      </w:r>
      <w:r>
        <w:t xml:space="preserve"> </w:t>
      </w:r>
      <w:r>
        <w:rPr>
          <w:rFonts w:hint="eastAsia"/>
        </w:rPr>
        <w:t>крови</w:t>
      </w:r>
      <w:r>
        <w:t xml:space="preserve">. </w:t>
      </w:r>
      <w:r>
        <w:rPr>
          <w:rFonts w:hint="eastAsia"/>
        </w:rPr>
        <w:t>Проведен</w:t>
      </w:r>
      <w:r>
        <w:t xml:space="preserve"> </w:t>
      </w:r>
      <w:r>
        <w:rPr>
          <w:rFonts w:hint="eastAsia"/>
        </w:rPr>
        <w:t>сравнительный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убойных</w:t>
      </w:r>
      <w:r>
        <w:t xml:space="preserve"> </w:t>
      </w:r>
      <w:r>
        <w:rPr>
          <w:rFonts w:hint="eastAsia"/>
        </w:rPr>
        <w:t>качеств</w:t>
      </w:r>
      <w:r>
        <w:t xml:space="preserve">, </w:t>
      </w:r>
      <w:r>
        <w:rPr>
          <w:rFonts w:hint="eastAsia"/>
        </w:rPr>
        <w:t>химического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аминокислотного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групп</w:t>
      </w:r>
      <w:r>
        <w:t xml:space="preserve">. </w:t>
      </w:r>
      <w:r>
        <w:rPr>
          <w:rFonts w:hint="eastAsia"/>
        </w:rPr>
        <w:t>Дано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генотипов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Зоотехния</w:t>
      </w:r>
      <w:r>
        <w:t xml:space="preserve">" </w:t>
      </w:r>
      <w:r>
        <w:rPr>
          <w:rFonts w:hint="eastAsia"/>
        </w:rPr>
        <w:t>бакалавриат</w:t>
      </w:r>
      <w:r>
        <w:t xml:space="preserve">, </w:t>
      </w:r>
      <w:r>
        <w:rPr>
          <w:rFonts w:hint="eastAsia"/>
        </w:rPr>
        <w:t>магистратуры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аспирантуры</w:t>
      </w:r>
    </w:p>
    <w:p w:rsidR="00555066" w:rsidRDefault="00A70D66" w:rsidP="00555066">
      <w:pPr>
        <w:pStyle w:val="a7"/>
      </w:pPr>
      <w:hyperlink r:id="rId5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1D022E" w:rsidP="00555066">
      <w:pPr>
        <w:pStyle w:val="20"/>
      </w:pPr>
      <w:r>
        <w:rPr>
          <w:b/>
        </w:rPr>
        <w:t>42</w:t>
      </w:r>
      <w:r w:rsidR="00555066" w:rsidRPr="00555066">
        <w:rPr>
          <w:b/>
        </w:rPr>
        <w:t>. </w:t>
      </w:r>
      <w:r w:rsidR="00555066" w:rsidRPr="00555066">
        <w:rPr>
          <w:rFonts w:hint="eastAsia"/>
          <w:b/>
        </w:rPr>
        <w:t>Мухтарова О</w:t>
      </w:r>
      <w:r w:rsidR="00555066" w:rsidRPr="00555066">
        <w:rPr>
          <w:b/>
        </w:rPr>
        <w:t xml:space="preserve">. </w:t>
      </w:r>
      <w:r w:rsidR="00555066" w:rsidRPr="00555066">
        <w:rPr>
          <w:rFonts w:hint="eastAsia"/>
          <w:b/>
        </w:rPr>
        <w:t>М</w:t>
      </w:r>
      <w:r w:rsidR="00555066" w:rsidRPr="00555066">
        <w:rPr>
          <w:b/>
        </w:rPr>
        <w:t xml:space="preserve">. </w:t>
      </w:r>
      <w:r w:rsidR="00555066">
        <w:rPr>
          <w:rFonts w:hint="eastAsia"/>
        </w:rPr>
        <w:t>Современные</w:t>
      </w:r>
      <w:r w:rsidR="00555066">
        <w:t xml:space="preserve"> </w:t>
      </w:r>
      <w:r w:rsidR="00555066">
        <w:rPr>
          <w:rFonts w:hint="eastAsia"/>
        </w:rPr>
        <w:t>достижения</w:t>
      </w:r>
      <w:r w:rsidR="00555066">
        <w:t xml:space="preserve"> </w:t>
      </w:r>
      <w:r w:rsidR="00555066">
        <w:rPr>
          <w:rFonts w:hint="eastAsia"/>
        </w:rPr>
        <w:t>генетики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биотехнологии</w:t>
      </w:r>
      <w:r w:rsidR="00555066">
        <w:t xml:space="preserve"> </w:t>
      </w:r>
      <w:r w:rsidR="00555066">
        <w:rPr>
          <w:rFonts w:hint="eastAsia"/>
        </w:rPr>
        <w:t>в</w:t>
      </w:r>
      <w:r w:rsidR="00555066">
        <w:t xml:space="preserve"> </w:t>
      </w:r>
      <w:r w:rsidR="00555066">
        <w:rPr>
          <w:rFonts w:hint="eastAsia"/>
        </w:rPr>
        <w:t>животноводстве</w:t>
      </w:r>
      <w:r w:rsidR="00555066">
        <w:t xml:space="preserve"> : </w:t>
      </w:r>
      <w:r w:rsidR="00555066">
        <w:rPr>
          <w:rFonts w:hint="eastAsia"/>
        </w:rPr>
        <w:t>учебное</w:t>
      </w:r>
      <w:r w:rsidR="00555066">
        <w:t xml:space="preserve"> </w:t>
      </w:r>
      <w:r w:rsidR="00555066">
        <w:rPr>
          <w:rFonts w:hint="eastAsia"/>
        </w:rPr>
        <w:t>пособие</w:t>
      </w:r>
      <w:r w:rsidR="00555066">
        <w:t>/ </w:t>
      </w:r>
      <w:r w:rsidR="00555066">
        <w:rPr>
          <w:rFonts w:hint="eastAsia"/>
        </w:rPr>
        <w:t>Мухтарова О</w:t>
      </w:r>
      <w:r w:rsidR="00555066">
        <w:t xml:space="preserve">. </w:t>
      </w:r>
      <w:r w:rsidR="00555066">
        <w:rPr>
          <w:rFonts w:hint="eastAsia"/>
        </w:rPr>
        <w:t>М</w:t>
      </w:r>
      <w:r w:rsidR="00555066">
        <w:t xml:space="preserve">., </w:t>
      </w:r>
      <w:r w:rsidR="00555066">
        <w:rPr>
          <w:rFonts w:hint="eastAsia"/>
        </w:rPr>
        <w:t>Фейзуллаев Ф</w:t>
      </w:r>
      <w:r w:rsidR="00555066">
        <w:t xml:space="preserve">. </w:t>
      </w:r>
      <w:r w:rsidR="00555066">
        <w:rPr>
          <w:rFonts w:hint="eastAsia"/>
        </w:rPr>
        <w:t>Р</w:t>
      </w:r>
      <w:r w:rsidR="00555066">
        <w:t xml:space="preserve">. ‒ </w:t>
      </w:r>
      <w:r w:rsidR="00555066">
        <w:rPr>
          <w:rFonts w:hint="eastAsia"/>
        </w:rPr>
        <w:t>Москва</w:t>
      </w:r>
      <w:r w:rsidR="00555066">
        <w:t xml:space="preserve">: </w:t>
      </w:r>
      <w:r w:rsidR="00555066">
        <w:rPr>
          <w:rFonts w:hint="eastAsia"/>
        </w:rPr>
        <w:t>Академия</w:t>
      </w:r>
      <w:r w:rsidR="00555066">
        <w:t xml:space="preserve"> </w:t>
      </w:r>
      <w:r w:rsidR="00555066">
        <w:rPr>
          <w:rFonts w:hint="eastAsia"/>
        </w:rPr>
        <w:t>Принт</w:t>
      </w:r>
      <w:r w:rsidR="00555066">
        <w:t>, 2024. ‒ 155 </w:t>
      </w:r>
      <w:r w:rsidR="00555066">
        <w:rPr>
          <w:rFonts w:hint="eastAsia"/>
        </w:rPr>
        <w:t>с</w:t>
      </w:r>
      <w:r w:rsidR="00555066">
        <w:t xml:space="preserve">.: </w:t>
      </w:r>
      <w:r w:rsidR="00555066">
        <w:rPr>
          <w:rFonts w:hint="eastAsia"/>
        </w:rPr>
        <w:t>цв</w:t>
      </w:r>
      <w:r w:rsidR="00555066">
        <w:t xml:space="preserve">. </w:t>
      </w:r>
      <w:r w:rsidR="00555066">
        <w:rPr>
          <w:rFonts w:hint="eastAsia"/>
        </w:rPr>
        <w:t>ил</w:t>
      </w:r>
      <w:r w:rsidR="00555066">
        <w:t xml:space="preserve">.; 21 </w:t>
      </w:r>
      <w:r w:rsidR="00555066">
        <w:rPr>
          <w:rFonts w:hint="eastAsia"/>
        </w:rPr>
        <w:t>см</w:t>
      </w:r>
      <w:r w:rsidR="00555066">
        <w:t xml:space="preserve">. ‒ </w:t>
      </w:r>
      <w:r w:rsidR="00555066">
        <w:rPr>
          <w:rFonts w:hint="eastAsia"/>
        </w:rPr>
        <w:t>Библиогр</w:t>
      </w:r>
      <w:r w:rsidR="00555066">
        <w:t xml:space="preserve">.: </w:t>
      </w:r>
      <w:r w:rsidR="00555066">
        <w:rPr>
          <w:rFonts w:hint="eastAsia"/>
        </w:rPr>
        <w:t>с</w:t>
      </w:r>
      <w:r w:rsidR="00555066">
        <w:t>. 151‒152 (29 </w:t>
      </w:r>
      <w:r w:rsidR="00555066">
        <w:rPr>
          <w:rFonts w:hint="eastAsia"/>
        </w:rPr>
        <w:t>назв</w:t>
      </w:r>
      <w:r w:rsidR="00555066">
        <w:t>.). (</w:t>
      </w:r>
      <w:r w:rsidR="00555066">
        <w:rPr>
          <w:rFonts w:hint="eastAsia"/>
        </w:rPr>
        <w:t>Шифр</w:t>
      </w:r>
      <w:r w:rsidR="00555066">
        <w:t xml:space="preserve"> </w:t>
      </w:r>
      <w:r w:rsidR="00555066">
        <w:rPr>
          <w:rFonts w:hint="eastAsia"/>
        </w:rPr>
        <w:t>П</w:t>
      </w:r>
      <w:r w:rsidR="00555066">
        <w:t>/</w:t>
      </w:r>
      <w:r w:rsidR="00555066">
        <w:rPr>
          <w:rFonts w:hint="eastAsia"/>
        </w:rPr>
        <w:t>М</w:t>
      </w:r>
      <w:r w:rsidR="00555066">
        <w:t xml:space="preserve">926 </w:t>
      </w:r>
      <w:r w:rsidR="00555066">
        <w:rPr>
          <w:rFonts w:hint="eastAsia"/>
        </w:rPr>
        <w:t>Ч</w:t>
      </w:r>
      <w:r w:rsidR="00555066">
        <w:t>/</w:t>
      </w:r>
      <w:r w:rsidR="00555066">
        <w:rPr>
          <w:rFonts w:hint="eastAsia"/>
        </w:rPr>
        <w:t>з</w:t>
      </w:r>
      <w:r w:rsidR="00555066">
        <w:t>1 / </w:t>
      </w:r>
      <w:r w:rsidR="00555066">
        <w:rPr>
          <w:rFonts w:hint="eastAsia"/>
        </w:rPr>
        <w:t>Г</w:t>
      </w:r>
      <w:r w:rsidR="00555066">
        <w:t>2024‒19313</w:t>
      </w:r>
      <w:r w:rsidR="00555066">
        <w:rPr>
          <w:rFonts w:hint="eastAsia"/>
        </w:rPr>
        <w:t>упр</w:t>
      </w:r>
      <w:r w:rsidR="00555066">
        <w:t>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Учебное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пособие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предназначено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зооинженерного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факультета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специальностям</w:t>
      </w:r>
      <w:r w:rsidRPr="001D022E">
        <w:rPr>
          <w:sz w:val="20"/>
        </w:rPr>
        <w:t xml:space="preserve"> 36.03.02 "</w:t>
      </w:r>
      <w:r w:rsidRPr="001D022E">
        <w:rPr>
          <w:rFonts w:hint="eastAsia"/>
          <w:sz w:val="20"/>
        </w:rPr>
        <w:t>Зоотехния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бакалавриат</w:t>
      </w:r>
      <w:r w:rsidRPr="001D022E">
        <w:rPr>
          <w:sz w:val="20"/>
        </w:rPr>
        <w:t xml:space="preserve">)"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36.04.02 "</w:t>
      </w:r>
      <w:r w:rsidRPr="001D022E">
        <w:rPr>
          <w:rFonts w:hint="eastAsia"/>
          <w:sz w:val="20"/>
        </w:rPr>
        <w:t>Зоотехния</w:t>
      </w:r>
      <w:r w:rsidRPr="001D022E">
        <w:rPr>
          <w:sz w:val="20"/>
        </w:rPr>
        <w:t xml:space="preserve"> (</w:t>
      </w:r>
      <w:r w:rsidRPr="001D022E">
        <w:rPr>
          <w:rFonts w:hint="eastAsia"/>
          <w:sz w:val="20"/>
        </w:rPr>
        <w:t>магистратура</w:t>
      </w:r>
      <w:r w:rsidRPr="001D022E">
        <w:rPr>
          <w:sz w:val="20"/>
        </w:rPr>
        <w:t xml:space="preserve">)"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пособии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содержится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материал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проведения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практических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занятий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разделам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генетические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селекции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селекционные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достижения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пути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совершенствования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пород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проблема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регуляции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пола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применение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генной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инженерии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ДГК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технологий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клеточная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инженерия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эмбриогенетическая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инженерия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трансплантация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эмбрионов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клонирование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животноводстве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методы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получения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клонов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перспективы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химерные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животные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методы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получения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перспективы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трансгенные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животные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методы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получения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перспективы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биотехнология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антибиотиков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белка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аминокислот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гормонов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витаминов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липидов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ферментов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применение</w:t>
      </w:r>
    </w:p>
    <w:p w:rsidR="00555066" w:rsidRDefault="00A70D66" w:rsidP="00555066">
      <w:pPr>
        <w:pStyle w:val="a7"/>
      </w:pPr>
      <w:hyperlink r:id="rId5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21" w:name="_Toc184801869"/>
      <w:r>
        <w:rPr>
          <w:rFonts w:hint="eastAsia"/>
        </w:rPr>
        <w:t>Ветеринария</w:t>
      </w:r>
      <w:bookmarkEnd w:id="21"/>
    </w:p>
    <w:p w:rsidR="00555066" w:rsidRDefault="001D022E" w:rsidP="00555066">
      <w:pPr>
        <w:pStyle w:val="20"/>
      </w:pPr>
      <w:r>
        <w:rPr>
          <w:b/>
        </w:rPr>
        <w:t>43</w:t>
      </w:r>
      <w:r w:rsidR="00555066" w:rsidRPr="00555066">
        <w:rPr>
          <w:b/>
        </w:rPr>
        <w:t xml:space="preserve">. Фирсов Г. М. </w:t>
      </w:r>
      <w:r w:rsidR="00555066">
        <w:t xml:space="preserve">Инфекционные болезни однокопытных : учебное пособие для обучающихся очной формы обучения по специальности 36.05.01 "Ветеринария" и направлению подготовки 36.03.01 </w:t>
      </w:r>
      <w:r w:rsidR="00555066">
        <w:lastRenderedPageBreak/>
        <w:t>"Ветеринарно-санитарная экспертиза"/ Г. М. Фирсов, О. В. Будтуев, З. Ч. Морозова. ‒ Волгоград: Волгоградский ГАУ, 2024. ‒ 103 с.; 21 см. ‒ Библиогр.: с. 102 (11 назв.). (Шифр П/Ф627 Ч/з1 / Г2024‒19318упр)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учебном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пособии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даны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рекомендации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выполнению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лабораторных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дисциплинам</w:t>
      </w:r>
      <w:r w:rsidRPr="001D022E">
        <w:rPr>
          <w:sz w:val="20"/>
        </w:rPr>
        <w:t>: "</w:t>
      </w:r>
      <w:r w:rsidRPr="001D022E">
        <w:rPr>
          <w:rFonts w:hint="eastAsia"/>
          <w:sz w:val="20"/>
        </w:rPr>
        <w:t>Вирусология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иммунология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биотехнология</w:t>
      </w:r>
      <w:r w:rsidRPr="001D022E">
        <w:rPr>
          <w:sz w:val="20"/>
        </w:rPr>
        <w:t>", "</w:t>
      </w:r>
      <w:r w:rsidRPr="001D022E">
        <w:rPr>
          <w:rFonts w:hint="eastAsia"/>
          <w:sz w:val="20"/>
        </w:rPr>
        <w:t>Инфекционные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болезни</w:t>
      </w:r>
      <w:r w:rsidRPr="001D022E">
        <w:rPr>
          <w:sz w:val="20"/>
        </w:rPr>
        <w:t>", "</w:t>
      </w:r>
      <w:r w:rsidRPr="001D022E">
        <w:rPr>
          <w:rFonts w:hint="eastAsia"/>
          <w:sz w:val="20"/>
        </w:rPr>
        <w:t>Иммунология</w:t>
      </w:r>
      <w:r w:rsidRPr="001D022E">
        <w:rPr>
          <w:sz w:val="20"/>
        </w:rPr>
        <w:t>", "</w:t>
      </w:r>
      <w:r w:rsidRPr="001D022E">
        <w:rPr>
          <w:rFonts w:hint="eastAsia"/>
          <w:sz w:val="20"/>
        </w:rPr>
        <w:t>Эпизоотология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инфекционные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болезни</w:t>
      </w:r>
      <w:r w:rsidRPr="001D022E">
        <w:rPr>
          <w:sz w:val="20"/>
        </w:rPr>
        <w:t xml:space="preserve">". </w:t>
      </w:r>
      <w:r w:rsidRPr="001D022E">
        <w:rPr>
          <w:rFonts w:hint="eastAsia"/>
          <w:sz w:val="20"/>
        </w:rPr>
        <w:t>Изложены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современные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методы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болезней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цельнокопытных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обучающихся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факультета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биотехнологий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ветеринарной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медицины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очной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формы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обучения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специальности</w:t>
      </w:r>
      <w:r w:rsidRPr="001D022E">
        <w:rPr>
          <w:sz w:val="20"/>
        </w:rPr>
        <w:t xml:space="preserve"> 36.05.01 "</w:t>
      </w:r>
      <w:r w:rsidRPr="001D022E">
        <w:rPr>
          <w:rFonts w:hint="eastAsia"/>
          <w:sz w:val="20"/>
        </w:rPr>
        <w:t>Ветеринария</w:t>
      </w:r>
      <w:r w:rsidRPr="001D022E">
        <w:rPr>
          <w:sz w:val="20"/>
        </w:rPr>
        <w:t xml:space="preserve">"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подготовки</w:t>
      </w:r>
      <w:r w:rsidRPr="001D022E">
        <w:rPr>
          <w:sz w:val="20"/>
        </w:rPr>
        <w:t xml:space="preserve"> 36.03.01 "</w:t>
      </w:r>
      <w:r w:rsidRPr="001D022E">
        <w:rPr>
          <w:rFonts w:hint="eastAsia"/>
          <w:sz w:val="20"/>
        </w:rPr>
        <w:t>Ветеринарно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санитарная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экспертиза</w:t>
      </w:r>
      <w:r w:rsidRPr="001D022E">
        <w:rPr>
          <w:sz w:val="20"/>
        </w:rPr>
        <w:t>"</w:t>
      </w:r>
    </w:p>
    <w:p w:rsidR="00555066" w:rsidRDefault="00A70D66" w:rsidP="00555066">
      <w:pPr>
        <w:pStyle w:val="a7"/>
      </w:pPr>
      <w:hyperlink r:id="rId5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"/>
      </w:pPr>
      <w:bookmarkStart w:id="22" w:name="_Toc18480187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2"/>
    </w:p>
    <w:p w:rsidR="00555066" w:rsidRDefault="001D022E" w:rsidP="00555066">
      <w:pPr>
        <w:pStyle w:val="20"/>
      </w:pPr>
      <w:r>
        <w:rPr>
          <w:b/>
        </w:rPr>
        <w:t>44</w:t>
      </w:r>
      <w:r w:rsidR="00555066" w:rsidRPr="00555066">
        <w:rPr>
          <w:b/>
        </w:rPr>
        <w:t>. Итоги,</w:t>
      </w:r>
      <w:r w:rsidR="00555066">
        <w:t xml:space="preserve"> пути и перспективы развития агроинженерной науки в г. Мичуринске-наукограде РФ/ А. И. Завражнов, А. А. Завражнов, В. Ю. Ланцев, К. А. Манаенков. ‒ Мичуринск: БиС, 2023. ‒ 47 с.: цв.ил.; 20 см. ‒ Библиогр.: с. 43‒46. (Шифр П/И931 Ч/з1 / Г2024‒19047)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текущем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году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Наукограду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исполняется</w:t>
      </w:r>
      <w:r w:rsidRPr="001D022E">
        <w:rPr>
          <w:sz w:val="20"/>
        </w:rPr>
        <w:t xml:space="preserve"> 20 </w:t>
      </w:r>
      <w:r w:rsidRPr="001D022E">
        <w:rPr>
          <w:rFonts w:hint="eastAsia"/>
          <w:sz w:val="20"/>
        </w:rPr>
        <w:t>лет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За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это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время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наукограда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проделана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большая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получившая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признание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рубежом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Значительная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выполнена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только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селекции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технологии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возделывания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плодовых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культур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хранения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плодов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инженерном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процессов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садоводстве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деятельности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группа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ученых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инженеров г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Мичуринска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2020 </w:t>
      </w:r>
      <w:r w:rsidRPr="001D022E">
        <w:rPr>
          <w:rFonts w:hint="eastAsia"/>
          <w:sz w:val="20"/>
        </w:rPr>
        <w:t>году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была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отмечена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премией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Правительства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техники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данном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издании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Мичуринского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государственного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аграрного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университета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механизации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питомниководства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садоводства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Российской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Федерации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машинно</w:t>
      </w:r>
      <w:r w:rsidRPr="001D022E">
        <w:rPr>
          <w:sz w:val="20"/>
        </w:rPr>
        <w:t xml:space="preserve">- </w:t>
      </w:r>
      <w:r w:rsidRPr="001D022E">
        <w:rPr>
          <w:rFonts w:hint="eastAsia"/>
          <w:sz w:val="20"/>
        </w:rPr>
        <w:t>технологическому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интенсификации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анализа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многолетних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обобщения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информационных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источников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сформулированы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перспективные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отрасли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садоводства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рамках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реализации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федеральной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технической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программы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2017‒2025 </w:t>
      </w:r>
      <w:r w:rsidRPr="001D022E">
        <w:rPr>
          <w:rFonts w:hint="eastAsia"/>
          <w:sz w:val="20"/>
        </w:rPr>
        <w:t>г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5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1D022E" w:rsidP="00555066">
      <w:pPr>
        <w:pStyle w:val="20"/>
      </w:pPr>
      <w:r>
        <w:rPr>
          <w:b/>
        </w:rPr>
        <w:t>45</w:t>
      </w:r>
      <w:r w:rsidR="00555066" w:rsidRPr="00555066">
        <w:rPr>
          <w:b/>
        </w:rPr>
        <w:t>. </w:t>
      </w:r>
      <w:r w:rsidR="00555066" w:rsidRPr="00555066">
        <w:rPr>
          <w:rFonts w:hint="eastAsia"/>
          <w:b/>
        </w:rPr>
        <w:t>Машинные</w:t>
      </w:r>
      <w:r w:rsidR="00555066">
        <w:t xml:space="preserve"> </w:t>
      </w:r>
      <w:r w:rsidR="00555066">
        <w:rPr>
          <w:rFonts w:hint="eastAsia"/>
        </w:rPr>
        <w:t>технологии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технические</w:t>
      </w:r>
      <w:r w:rsidR="00555066">
        <w:t xml:space="preserve"> </w:t>
      </w:r>
      <w:r w:rsidR="00555066">
        <w:rPr>
          <w:rFonts w:hint="eastAsia"/>
        </w:rPr>
        <w:t>средства</w:t>
      </w:r>
      <w:r w:rsidR="00555066">
        <w:t xml:space="preserve"> </w:t>
      </w:r>
      <w:r w:rsidR="00555066">
        <w:rPr>
          <w:rFonts w:hint="eastAsia"/>
        </w:rPr>
        <w:t>возделывания</w:t>
      </w:r>
      <w:r w:rsidR="00555066">
        <w:t xml:space="preserve"> </w:t>
      </w:r>
      <w:r w:rsidR="00555066">
        <w:rPr>
          <w:rFonts w:hint="eastAsia"/>
        </w:rPr>
        <w:t>озимой</w:t>
      </w:r>
      <w:r w:rsidR="00555066">
        <w:t xml:space="preserve"> </w:t>
      </w:r>
      <w:r w:rsidR="00555066">
        <w:rPr>
          <w:rFonts w:hint="eastAsia"/>
        </w:rPr>
        <w:t>пшеницы</w:t>
      </w:r>
      <w:r w:rsidR="00555066">
        <w:t>/ </w:t>
      </w:r>
      <w:r w:rsidR="00555066">
        <w:rPr>
          <w:rFonts w:hint="eastAsia"/>
        </w:rPr>
        <w:t>В</w:t>
      </w:r>
      <w:r w:rsidR="00555066">
        <w:t xml:space="preserve">. </w:t>
      </w:r>
      <w:r w:rsidR="00555066">
        <w:rPr>
          <w:rFonts w:hint="eastAsia"/>
        </w:rPr>
        <w:t>Б</w:t>
      </w:r>
      <w:r w:rsidR="00555066">
        <w:t xml:space="preserve">. </w:t>
      </w:r>
      <w:r w:rsidR="00555066">
        <w:rPr>
          <w:rFonts w:hint="eastAsia"/>
        </w:rPr>
        <w:t>Рыков</w:t>
      </w:r>
      <w:r w:rsidR="00555066">
        <w:t xml:space="preserve">, </w:t>
      </w:r>
      <w:r w:rsidR="00555066">
        <w:rPr>
          <w:rFonts w:hint="eastAsia"/>
        </w:rPr>
        <w:t>С</w:t>
      </w:r>
      <w:r w:rsidR="00555066">
        <w:t xml:space="preserve">. </w:t>
      </w:r>
      <w:r w:rsidR="00555066">
        <w:rPr>
          <w:rFonts w:hint="eastAsia"/>
        </w:rPr>
        <w:t>И</w:t>
      </w:r>
      <w:r w:rsidR="00555066">
        <w:t xml:space="preserve">. </w:t>
      </w:r>
      <w:r w:rsidR="00555066">
        <w:rPr>
          <w:rFonts w:hint="eastAsia"/>
        </w:rPr>
        <w:t>Камбулов</w:t>
      </w:r>
      <w:r w:rsidR="00555066">
        <w:t xml:space="preserve">, </w:t>
      </w:r>
      <w:r w:rsidR="00555066">
        <w:rPr>
          <w:rFonts w:hint="eastAsia"/>
        </w:rPr>
        <w:t>Ю</w:t>
      </w:r>
      <w:r w:rsidR="00555066">
        <w:t xml:space="preserve">. </w:t>
      </w:r>
      <w:r w:rsidR="00555066">
        <w:rPr>
          <w:rFonts w:hint="eastAsia"/>
        </w:rPr>
        <w:t>А</w:t>
      </w:r>
      <w:r w:rsidR="00555066">
        <w:t xml:space="preserve">. </w:t>
      </w:r>
      <w:r w:rsidR="00555066">
        <w:rPr>
          <w:rFonts w:hint="eastAsia"/>
        </w:rPr>
        <w:t>Семенихина</w:t>
      </w:r>
      <w:r w:rsidR="00555066">
        <w:t xml:space="preserve">, </w:t>
      </w:r>
      <w:r w:rsidR="00555066">
        <w:rPr>
          <w:rFonts w:hint="eastAsia"/>
        </w:rPr>
        <w:t>С</w:t>
      </w:r>
      <w:r w:rsidR="00555066">
        <w:t xml:space="preserve">. </w:t>
      </w:r>
      <w:r w:rsidR="00555066">
        <w:rPr>
          <w:rFonts w:hint="eastAsia"/>
        </w:rPr>
        <w:t>В</w:t>
      </w:r>
      <w:r w:rsidR="00555066">
        <w:t xml:space="preserve">. </w:t>
      </w:r>
      <w:r w:rsidR="00555066">
        <w:rPr>
          <w:rFonts w:hint="eastAsia"/>
        </w:rPr>
        <w:t>Белоусов</w:t>
      </w:r>
      <w:r w:rsidR="00555066">
        <w:t xml:space="preserve">; </w:t>
      </w:r>
      <w:r w:rsidR="00555066">
        <w:rPr>
          <w:rFonts w:hint="eastAsia"/>
        </w:rPr>
        <w:t>Министерство</w:t>
      </w:r>
      <w:r w:rsidR="00555066">
        <w:t xml:space="preserve"> </w:t>
      </w:r>
      <w:r w:rsidR="00555066">
        <w:rPr>
          <w:rFonts w:hint="eastAsia"/>
        </w:rPr>
        <w:t>науки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высшего</w:t>
      </w:r>
      <w:r w:rsidR="00555066">
        <w:t xml:space="preserve"> </w:t>
      </w:r>
      <w:r w:rsidR="00555066">
        <w:rPr>
          <w:rFonts w:hint="eastAsia"/>
        </w:rPr>
        <w:t>образования</w:t>
      </w:r>
      <w:r w:rsidR="00555066">
        <w:t xml:space="preserve"> </w:t>
      </w:r>
      <w:r w:rsidR="00555066">
        <w:rPr>
          <w:rFonts w:hint="eastAsia"/>
        </w:rPr>
        <w:t>Российской</w:t>
      </w:r>
      <w:r w:rsidR="00555066">
        <w:t xml:space="preserve"> </w:t>
      </w:r>
      <w:r w:rsidR="00555066">
        <w:rPr>
          <w:rFonts w:hint="eastAsia"/>
        </w:rPr>
        <w:t>Федерации</w:t>
      </w:r>
      <w:r w:rsidR="00555066">
        <w:t xml:space="preserve">, </w:t>
      </w:r>
      <w:r w:rsidR="00555066">
        <w:rPr>
          <w:rFonts w:hint="eastAsia"/>
        </w:rPr>
        <w:t>Аграрный</w:t>
      </w:r>
      <w:r w:rsidR="00555066">
        <w:t xml:space="preserve"> </w:t>
      </w:r>
      <w:r w:rsidR="00555066">
        <w:rPr>
          <w:rFonts w:hint="eastAsia"/>
        </w:rPr>
        <w:t>научный</w:t>
      </w:r>
      <w:r w:rsidR="00555066">
        <w:t xml:space="preserve"> </w:t>
      </w:r>
      <w:r w:rsidR="00555066">
        <w:rPr>
          <w:rFonts w:hint="eastAsia"/>
        </w:rPr>
        <w:t>центр</w:t>
      </w:r>
      <w:r w:rsidR="00555066">
        <w:t xml:space="preserve"> "</w:t>
      </w:r>
      <w:r w:rsidR="00555066">
        <w:rPr>
          <w:rFonts w:hint="eastAsia"/>
        </w:rPr>
        <w:t>Донской</w:t>
      </w:r>
      <w:r w:rsidR="00555066">
        <w:t>" [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др</w:t>
      </w:r>
      <w:r w:rsidR="00555066">
        <w:t xml:space="preserve">.]. ‒ </w:t>
      </w:r>
      <w:r w:rsidR="00555066">
        <w:rPr>
          <w:rFonts w:hint="eastAsia"/>
        </w:rPr>
        <w:t>Краснодар</w:t>
      </w:r>
      <w:r w:rsidR="00555066">
        <w:t xml:space="preserve">: </w:t>
      </w:r>
      <w:r w:rsidR="00555066">
        <w:rPr>
          <w:rFonts w:hint="eastAsia"/>
        </w:rPr>
        <w:t>КубГАУ</w:t>
      </w:r>
      <w:r w:rsidR="00555066">
        <w:t>, 2024. ‒ 250 </w:t>
      </w:r>
      <w:r w:rsidR="00555066">
        <w:rPr>
          <w:rFonts w:hint="eastAsia"/>
        </w:rPr>
        <w:t>с</w:t>
      </w:r>
      <w:r w:rsidR="00555066">
        <w:t xml:space="preserve">.: </w:t>
      </w:r>
      <w:r w:rsidR="00555066">
        <w:rPr>
          <w:rFonts w:hint="eastAsia"/>
        </w:rPr>
        <w:t>ил</w:t>
      </w:r>
      <w:r w:rsidR="00555066">
        <w:t xml:space="preserve">.; 20 </w:t>
      </w:r>
      <w:r w:rsidR="00555066">
        <w:rPr>
          <w:rFonts w:hint="eastAsia"/>
        </w:rPr>
        <w:t>см</w:t>
      </w:r>
      <w:r w:rsidR="00555066">
        <w:t xml:space="preserve">. ‒ </w:t>
      </w:r>
      <w:r w:rsidR="00555066">
        <w:rPr>
          <w:rFonts w:hint="eastAsia"/>
        </w:rPr>
        <w:t>Библиогр</w:t>
      </w:r>
      <w:r w:rsidR="00555066">
        <w:t xml:space="preserve">.: </w:t>
      </w:r>
      <w:r w:rsidR="00555066">
        <w:rPr>
          <w:rFonts w:hint="eastAsia"/>
        </w:rPr>
        <w:t>с</w:t>
      </w:r>
      <w:r w:rsidR="00555066">
        <w:t>. 243‒247 (47 </w:t>
      </w:r>
      <w:r w:rsidR="00555066">
        <w:rPr>
          <w:rFonts w:hint="eastAsia"/>
        </w:rPr>
        <w:t>назв</w:t>
      </w:r>
      <w:r w:rsidR="00555066">
        <w:t>.). (</w:t>
      </w:r>
      <w:r w:rsidR="00555066">
        <w:rPr>
          <w:rFonts w:hint="eastAsia"/>
        </w:rPr>
        <w:t>Шифр</w:t>
      </w:r>
      <w:r w:rsidR="00555066">
        <w:t xml:space="preserve"> </w:t>
      </w:r>
      <w:r w:rsidR="00555066">
        <w:rPr>
          <w:rFonts w:hint="eastAsia"/>
        </w:rPr>
        <w:t>П</w:t>
      </w:r>
      <w:r w:rsidR="00555066">
        <w:t>/</w:t>
      </w:r>
      <w:r w:rsidR="00555066">
        <w:rPr>
          <w:rFonts w:hint="eastAsia"/>
        </w:rPr>
        <w:t>М</w:t>
      </w:r>
      <w:r w:rsidR="00555066">
        <w:t xml:space="preserve">382 </w:t>
      </w:r>
      <w:r w:rsidR="00555066">
        <w:rPr>
          <w:rFonts w:hint="eastAsia"/>
        </w:rPr>
        <w:t>Ч</w:t>
      </w:r>
      <w:r w:rsidR="00555066">
        <w:t>/</w:t>
      </w:r>
      <w:r w:rsidR="00555066">
        <w:rPr>
          <w:rFonts w:hint="eastAsia"/>
        </w:rPr>
        <w:t>з</w:t>
      </w:r>
      <w:r w:rsidR="00555066">
        <w:t>1 / </w:t>
      </w:r>
      <w:r w:rsidR="00555066">
        <w:rPr>
          <w:rFonts w:hint="eastAsia"/>
        </w:rPr>
        <w:t>Г</w:t>
      </w:r>
      <w:r w:rsidR="00555066">
        <w:t>2024‒18674)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монографии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рассмотрены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машинные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технологии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возделывания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озимой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пшеницы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условиях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южных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регионов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Приведены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воздействии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климатических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факторов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ее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урожайность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Обоснована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эффективность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применения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ресурсосберегающих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технологий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возделывания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основе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минимизации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обработки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почвы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прямого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посева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Предназначена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инженерных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работников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предприятий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АПК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обучающихся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аспирантов</w:t>
      </w:r>
    </w:p>
    <w:p w:rsidR="00555066" w:rsidRDefault="00A70D66" w:rsidP="00555066">
      <w:pPr>
        <w:pStyle w:val="a7"/>
      </w:pPr>
      <w:hyperlink r:id="rId5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1D022E" w:rsidP="00555066">
      <w:pPr>
        <w:pStyle w:val="20"/>
      </w:pPr>
      <w:r>
        <w:rPr>
          <w:b/>
        </w:rPr>
        <w:t>46</w:t>
      </w:r>
      <w:r w:rsidR="00555066" w:rsidRPr="00555066">
        <w:rPr>
          <w:b/>
        </w:rPr>
        <w:t>. </w:t>
      </w:r>
      <w:r w:rsidR="00555066" w:rsidRPr="00555066">
        <w:rPr>
          <w:rFonts w:hint="eastAsia"/>
          <w:b/>
        </w:rPr>
        <w:t>Современные</w:t>
      </w:r>
      <w:r w:rsidR="00555066">
        <w:t xml:space="preserve"> </w:t>
      </w:r>
      <w:r w:rsidR="00555066">
        <w:rPr>
          <w:rFonts w:hint="eastAsia"/>
        </w:rPr>
        <w:t>тенденции</w:t>
      </w:r>
      <w:r w:rsidR="00555066">
        <w:t xml:space="preserve"> </w:t>
      </w:r>
      <w:r w:rsidR="00555066">
        <w:rPr>
          <w:rFonts w:hint="eastAsia"/>
        </w:rPr>
        <w:t>технологического</w:t>
      </w:r>
      <w:r w:rsidR="00555066">
        <w:t xml:space="preserve"> </w:t>
      </w:r>
      <w:r w:rsidR="00555066">
        <w:rPr>
          <w:rFonts w:hint="eastAsia"/>
        </w:rPr>
        <w:t>развития</w:t>
      </w:r>
      <w:r w:rsidR="00555066">
        <w:t xml:space="preserve"> </w:t>
      </w:r>
      <w:r w:rsidR="00555066">
        <w:rPr>
          <w:rFonts w:hint="eastAsia"/>
        </w:rPr>
        <w:t>АПК</w:t>
      </w:r>
      <w:r w:rsidR="00555066">
        <w:t xml:space="preserve"> : </w:t>
      </w:r>
      <w:r w:rsidR="00555066">
        <w:rPr>
          <w:rFonts w:hint="eastAsia"/>
        </w:rPr>
        <w:t>материалы</w:t>
      </w:r>
      <w:r w:rsidR="00555066">
        <w:t xml:space="preserve"> </w:t>
      </w:r>
      <w:r w:rsidR="00555066">
        <w:rPr>
          <w:rFonts w:hint="eastAsia"/>
        </w:rPr>
        <w:t>международной</w:t>
      </w:r>
      <w:r w:rsidR="00555066">
        <w:t xml:space="preserve"> </w:t>
      </w:r>
      <w:r w:rsidR="00555066">
        <w:rPr>
          <w:rFonts w:hint="eastAsia"/>
        </w:rPr>
        <w:t>научно</w:t>
      </w:r>
      <w:r w:rsidR="00555066">
        <w:t>-</w:t>
      </w:r>
      <w:r w:rsidR="00555066">
        <w:rPr>
          <w:rFonts w:hint="eastAsia"/>
        </w:rPr>
        <w:t>практической</w:t>
      </w:r>
      <w:r w:rsidR="00555066">
        <w:t xml:space="preserve"> </w:t>
      </w:r>
      <w:r w:rsidR="00555066">
        <w:rPr>
          <w:rFonts w:hint="eastAsia"/>
        </w:rPr>
        <w:t>конференции</w:t>
      </w:r>
      <w:r w:rsidR="00555066">
        <w:t xml:space="preserve">, </w:t>
      </w:r>
      <w:r w:rsidR="00555066">
        <w:rPr>
          <w:rFonts w:hint="eastAsia"/>
        </w:rPr>
        <w:t>посвященной</w:t>
      </w:r>
      <w:r w:rsidR="00555066">
        <w:t xml:space="preserve"> </w:t>
      </w:r>
      <w:r w:rsidR="00555066">
        <w:rPr>
          <w:rFonts w:hint="eastAsia"/>
        </w:rPr>
        <w:t>Десятилетию</w:t>
      </w:r>
      <w:r w:rsidR="00555066">
        <w:t xml:space="preserve"> </w:t>
      </w:r>
      <w:r w:rsidR="00555066">
        <w:rPr>
          <w:rFonts w:hint="eastAsia"/>
        </w:rPr>
        <w:t>науки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технологий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300-</w:t>
      </w:r>
      <w:r w:rsidR="00555066">
        <w:rPr>
          <w:rFonts w:hint="eastAsia"/>
        </w:rPr>
        <w:t>летию</w:t>
      </w:r>
      <w:r w:rsidR="00555066">
        <w:t xml:space="preserve"> </w:t>
      </w:r>
      <w:r w:rsidR="00555066">
        <w:rPr>
          <w:rFonts w:hint="eastAsia"/>
        </w:rPr>
        <w:t>Российской</w:t>
      </w:r>
      <w:r w:rsidR="00555066">
        <w:t xml:space="preserve"> </w:t>
      </w:r>
      <w:r w:rsidR="00555066">
        <w:rPr>
          <w:rFonts w:hint="eastAsia"/>
        </w:rPr>
        <w:t>академии</w:t>
      </w:r>
      <w:r w:rsidR="00555066">
        <w:t xml:space="preserve"> </w:t>
      </w:r>
      <w:r w:rsidR="00555066">
        <w:rPr>
          <w:rFonts w:hint="eastAsia"/>
        </w:rPr>
        <w:t>наук</w:t>
      </w:r>
      <w:r w:rsidR="00555066">
        <w:t xml:space="preserve">, 26 </w:t>
      </w:r>
      <w:r w:rsidR="00555066">
        <w:rPr>
          <w:rFonts w:hint="eastAsia"/>
        </w:rPr>
        <w:t>февраля</w:t>
      </w:r>
      <w:r w:rsidR="00555066">
        <w:t xml:space="preserve">-1 </w:t>
      </w:r>
      <w:r w:rsidR="00555066">
        <w:rPr>
          <w:rFonts w:hint="eastAsia"/>
        </w:rPr>
        <w:t>марта</w:t>
      </w:r>
      <w:r w:rsidR="00555066">
        <w:t xml:space="preserve"> 2024 </w:t>
      </w:r>
      <w:r w:rsidR="00555066">
        <w:rPr>
          <w:rFonts w:hint="eastAsia"/>
        </w:rPr>
        <w:t>года</w:t>
      </w:r>
      <w:r w:rsidR="00555066">
        <w:t xml:space="preserve">, </w:t>
      </w:r>
      <w:r w:rsidR="00555066">
        <w:rPr>
          <w:rFonts w:hint="eastAsia"/>
        </w:rPr>
        <w:t>г</w:t>
      </w:r>
      <w:r w:rsidR="00555066">
        <w:t xml:space="preserve">. </w:t>
      </w:r>
      <w:r w:rsidR="00555066">
        <w:rPr>
          <w:rFonts w:hint="eastAsia"/>
        </w:rPr>
        <w:t>Ижевск</w:t>
      </w:r>
      <w:r w:rsidR="00555066">
        <w:t xml:space="preserve">. ‒ </w:t>
      </w:r>
      <w:r w:rsidR="00555066">
        <w:rPr>
          <w:rFonts w:hint="eastAsia"/>
        </w:rPr>
        <w:t>Ижевск</w:t>
      </w:r>
      <w:r w:rsidR="00555066">
        <w:t xml:space="preserve">: </w:t>
      </w:r>
      <w:r w:rsidR="00555066">
        <w:rPr>
          <w:rFonts w:hint="eastAsia"/>
        </w:rPr>
        <w:t>УдГАУ</w:t>
      </w:r>
      <w:r w:rsidR="00555066">
        <w:t>, 2024-. (</w:t>
      </w:r>
      <w:r w:rsidR="00555066">
        <w:rPr>
          <w:rFonts w:hint="eastAsia"/>
        </w:rPr>
        <w:t>Шифр</w:t>
      </w:r>
      <w:r w:rsidR="00555066">
        <w:t xml:space="preserve"> /</w:t>
      </w:r>
      <w:r w:rsidR="00555066">
        <w:rPr>
          <w:rFonts w:hint="eastAsia"/>
        </w:rPr>
        <w:t>С</w:t>
      </w:r>
      <w:r w:rsidR="00555066">
        <w:t xml:space="preserve"> 56 / </w:t>
      </w:r>
      <w:r w:rsidR="00555066">
        <w:rPr>
          <w:rFonts w:hint="eastAsia"/>
        </w:rPr>
        <w:t>Г</w:t>
      </w:r>
      <w:r w:rsidR="00555066">
        <w:t>2024‒18748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сборнике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статьи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российских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зарубежных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отражающие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следующим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направлениям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рациональное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антропогенных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ресурсов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агротехнологиях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инновации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лесной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практике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современные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энергетические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аспекты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аграрной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сферы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инженерно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техническое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хозяйстве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Предназначен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преподавателей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вузов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работников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исследовательских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учреждений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агропромышленного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</w:t>
      </w:r>
    </w:p>
    <w:p w:rsidR="00555066" w:rsidRDefault="00A70D66" w:rsidP="00555066">
      <w:pPr>
        <w:pStyle w:val="a7"/>
      </w:pPr>
      <w:hyperlink r:id="rId5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1D022E" w:rsidP="00555066">
      <w:pPr>
        <w:pStyle w:val="20"/>
      </w:pPr>
      <w:r>
        <w:rPr>
          <w:b/>
        </w:rPr>
        <w:t>47</w:t>
      </w:r>
      <w:r w:rsidR="00555066" w:rsidRPr="00555066">
        <w:rPr>
          <w:b/>
        </w:rPr>
        <w:t>. </w:t>
      </w:r>
      <w:r w:rsidR="00555066" w:rsidRPr="00555066">
        <w:rPr>
          <w:rFonts w:hint="eastAsia"/>
          <w:b/>
        </w:rPr>
        <w:t>Современные</w:t>
      </w:r>
      <w:r w:rsidR="00555066">
        <w:t xml:space="preserve"> </w:t>
      </w:r>
      <w:r w:rsidR="00555066">
        <w:rPr>
          <w:rFonts w:hint="eastAsia"/>
        </w:rPr>
        <w:t>тенденции</w:t>
      </w:r>
      <w:r w:rsidR="00555066">
        <w:t xml:space="preserve"> </w:t>
      </w:r>
      <w:r w:rsidR="00555066">
        <w:rPr>
          <w:rFonts w:hint="eastAsia"/>
        </w:rPr>
        <w:t>технологического</w:t>
      </w:r>
      <w:r w:rsidR="00555066">
        <w:t xml:space="preserve"> </w:t>
      </w:r>
      <w:r w:rsidR="00555066">
        <w:rPr>
          <w:rFonts w:hint="eastAsia"/>
        </w:rPr>
        <w:t>развития</w:t>
      </w:r>
      <w:r w:rsidR="00555066">
        <w:t xml:space="preserve"> </w:t>
      </w:r>
      <w:r w:rsidR="00555066">
        <w:rPr>
          <w:rFonts w:hint="eastAsia"/>
        </w:rPr>
        <w:t>АПК</w:t>
      </w:r>
      <w:r w:rsidR="00555066">
        <w:t xml:space="preserve"> : </w:t>
      </w:r>
      <w:r w:rsidR="00555066">
        <w:rPr>
          <w:rFonts w:hint="eastAsia"/>
        </w:rPr>
        <w:t>материалы</w:t>
      </w:r>
      <w:r w:rsidR="00555066">
        <w:t xml:space="preserve"> </w:t>
      </w:r>
      <w:r w:rsidR="00555066">
        <w:rPr>
          <w:rFonts w:hint="eastAsia"/>
        </w:rPr>
        <w:t>международной</w:t>
      </w:r>
      <w:r w:rsidR="00555066">
        <w:t xml:space="preserve"> </w:t>
      </w:r>
      <w:r w:rsidR="00555066">
        <w:rPr>
          <w:rFonts w:hint="eastAsia"/>
        </w:rPr>
        <w:t>научно</w:t>
      </w:r>
      <w:r w:rsidR="00555066">
        <w:t>-</w:t>
      </w:r>
      <w:r w:rsidR="00555066">
        <w:rPr>
          <w:rFonts w:hint="eastAsia"/>
        </w:rPr>
        <w:t>практической</w:t>
      </w:r>
      <w:r w:rsidR="00555066">
        <w:t xml:space="preserve"> </w:t>
      </w:r>
      <w:r w:rsidR="00555066">
        <w:rPr>
          <w:rFonts w:hint="eastAsia"/>
        </w:rPr>
        <w:t>конференции</w:t>
      </w:r>
      <w:r w:rsidR="00555066">
        <w:t xml:space="preserve">, </w:t>
      </w:r>
      <w:r w:rsidR="00555066">
        <w:rPr>
          <w:rFonts w:hint="eastAsia"/>
        </w:rPr>
        <w:t>посвященной</w:t>
      </w:r>
      <w:r w:rsidR="00555066">
        <w:t xml:space="preserve"> </w:t>
      </w:r>
      <w:r w:rsidR="00555066">
        <w:rPr>
          <w:rFonts w:hint="eastAsia"/>
        </w:rPr>
        <w:t>Десятилетию</w:t>
      </w:r>
      <w:r w:rsidR="00555066">
        <w:t xml:space="preserve"> </w:t>
      </w:r>
      <w:r w:rsidR="00555066">
        <w:rPr>
          <w:rFonts w:hint="eastAsia"/>
        </w:rPr>
        <w:t>науки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</w:t>
      </w:r>
      <w:r w:rsidR="00555066">
        <w:rPr>
          <w:rFonts w:hint="eastAsia"/>
        </w:rPr>
        <w:t>технологий</w:t>
      </w:r>
      <w:r w:rsidR="00555066">
        <w:t xml:space="preserve"> </w:t>
      </w:r>
      <w:r w:rsidR="00555066">
        <w:rPr>
          <w:rFonts w:hint="eastAsia"/>
        </w:rPr>
        <w:t>и</w:t>
      </w:r>
      <w:r w:rsidR="00555066">
        <w:t xml:space="preserve"> 300-</w:t>
      </w:r>
      <w:r w:rsidR="00555066">
        <w:rPr>
          <w:rFonts w:hint="eastAsia"/>
        </w:rPr>
        <w:t>летию</w:t>
      </w:r>
      <w:r w:rsidR="00555066">
        <w:t xml:space="preserve"> </w:t>
      </w:r>
      <w:r w:rsidR="00555066">
        <w:rPr>
          <w:rFonts w:hint="eastAsia"/>
        </w:rPr>
        <w:t>Российской</w:t>
      </w:r>
      <w:r w:rsidR="00555066">
        <w:t xml:space="preserve"> </w:t>
      </w:r>
      <w:r w:rsidR="00555066">
        <w:rPr>
          <w:rFonts w:hint="eastAsia"/>
        </w:rPr>
        <w:t>академии</w:t>
      </w:r>
      <w:r w:rsidR="00555066">
        <w:t xml:space="preserve"> </w:t>
      </w:r>
      <w:r w:rsidR="00555066">
        <w:rPr>
          <w:rFonts w:hint="eastAsia"/>
        </w:rPr>
        <w:t>наук</w:t>
      </w:r>
      <w:r w:rsidR="00555066">
        <w:t xml:space="preserve">, 26 </w:t>
      </w:r>
      <w:r w:rsidR="00555066">
        <w:rPr>
          <w:rFonts w:hint="eastAsia"/>
        </w:rPr>
        <w:t>февраля</w:t>
      </w:r>
      <w:r w:rsidR="00555066">
        <w:t xml:space="preserve">-1 </w:t>
      </w:r>
      <w:r w:rsidR="00555066">
        <w:rPr>
          <w:rFonts w:hint="eastAsia"/>
        </w:rPr>
        <w:t>марта</w:t>
      </w:r>
      <w:r w:rsidR="00555066">
        <w:t xml:space="preserve"> 2024 </w:t>
      </w:r>
      <w:r w:rsidR="00555066">
        <w:rPr>
          <w:rFonts w:hint="eastAsia"/>
        </w:rPr>
        <w:t>года</w:t>
      </w:r>
      <w:r w:rsidR="00555066">
        <w:t xml:space="preserve">, </w:t>
      </w:r>
      <w:r w:rsidR="00555066">
        <w:rPr>
          <w:rFonts w:hint="eastAsia"/>
        </w:rPr>
        <w:t>Ижевск</w:t>
      </w:r>
      <w:r w:rsidR="00555066">
        <w:t xml:space="preserve">. ‒ </w:t>
      </w:r>
      <w:r w:rsidR="00555066">
        <w:rPr>
          <w:rFonts w:hint="eastAsia"/>
        </w:rPr>
        <w:t>Ижевск</w:t>
      </w:r>
      <w:r w:rsidR="00555066">
        <w:t xml:space="preserve"> : </w:t>
      </w:r>
      <w:r w:rsidR="00555066">
        <w:rPr>
          <w:rFonts w:hint="eastAsia"/>
        </w:rPr>
        <w:t>УдГАУ</w:t>
      </w:r>
      <w:r w:rsidR="00555066">
        <w:t>. ‒ ISBN 978‒5‒9620‒0448‒8 (</w:t>
      </w:r>
      <w:r w:rsidR="00555066">
        <w:rPr>
          <w:rFonts w:hint="eastAsia"/>
        </w:rPr>
        <w:t>общ</w:t>
      </w:r>
      <w:r w:rsidR="00555066">
        <w:t>.)</w:t>
      </w:r>
    </w:p>
    <w:p w:rsidR="00555066" w:rsidRDefault="00555066" w:rsidP="00555066">
      <w:pPr>
        <w:pStyle w:val="a7"/>
      </w:pPr>
      <w:r>
        <w:rPr>
          <w:rFonts w:hint="eastAsia"/>
        </w:rPr>
        <w:t>Т</w:t>
      </w:r>
      <w:r>
        <w:t>. 1. ‒ 2024. ‒ 323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2024‒18748/N1)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сборнике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статьи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российских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зарубежных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ученых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отражающие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следующим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направлениям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рациональное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антропогенных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ресурсов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агротехнологиях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инновации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лесной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практике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современные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энергетические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аспекты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развития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аграрной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сферы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инженерно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техническое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обеспечение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хозяйстве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Предназначен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преподавателей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сельскохозяйственных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вузов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работников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исследовательских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учреждений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специалистов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агропромышленного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комплекс</w:t>
      </w:r>
    </w:p>
    <w:p w:rsidR="00555066" w:rsidRDefault="00A70D66" w:rsidP="00555066">
      <w:pPr>
        <w:pStyle w:val="a7"/>
      </w:pPr>
      <w:hyperlink r:id="rId58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23" w:name="_Toc184801871"/>
      <w:r>
        <w:rPr>
          <w:rFonts w:hint="eastAsia"/>
        </w:rPr>
        <w:lastRenderedPageBreak/>
        <w:t>Рыбное</w:t>
      </w:r>
      <w:r>
        <w:t xml:space="preserve"> </w:t>
      </w:r>
      <w:r>
        <w:rPr>
          <w:rFonts w:hint="eastAsia"/>
        </w:rPr>
        <w:t>хозяйство</w:t>
      </w:r>
      <w:bookmarkEnd w:id="23"/>
    </w:p>
    <w:p w:rsidR="00555066" w:rsidRDefault="001D022E" w:rsidP="00555066">
      <w:pPr>
        <w:pStyle w:val="20"/>
      </w:pPr>
      <w:r>
        <w:rPr>
          <w:b/>
        </w:rPr>
        <w:t>48</w:t>
      </w:r>
      <w:r w:rsidR="00555066" w:rsidRPr="00555066">
        <w:rPr>
          <w:b/>
        </w:rPr>
        <w:t>. Будущее</w:t>
      </w:r>
      <w:r w:rsidR="00555066">
        <w:t xml:space="preserve"> аквакультуры. Прогрессивные биотехнологии : материалы международной научно-практической конференции, 2 февраля 2024 г./ под редакцией И. В. Поддубной. ‒ Саратов: Саратовский источник, 2024. ‒ 172 с.: ил.; 21 см. ‒ Библиогр. в конце докл. (Шифр П/Б903 Ч/з1 / Г2024‒18675)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1D022E" w:rsidRDefault="00555066" w:rsidP="00555066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сборнике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материалов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международной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практической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конференции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приводятся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результаты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актуальным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проблемам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аквакультуры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рамках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решения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вопросов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кормления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разведения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технологий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производства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рыбной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продукции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Для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практических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работников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аспирантов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обучающихся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укрупненной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группе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специальностей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подготовки</w:t>
      </w:r>
      <w:r w:rsidRPr="001D022E">
        <w:rPr>
          <w:sz w:val="20"/>
        </w:rPr>
        <w:t xml:space="preserve"> 35.00.00 </w:t>
      </w:r>
      <w:r w:rsidRPr="001D022E">
        <w:rPr>
          <w:rFonts w:hint="eastAsia"/>
          <w:sz w:val="20"/>
        </w:rPr>
        <w:t>сельское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лесное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рыбное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хозяйство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Статьи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даны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авторской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редакции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соответствии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представленным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оригинал</w:t>
      </w:r>
      <w:r w:rsidRPr="001D022E">
        <w:rPr>
          <w:sz w:val="20"/>
        </w:rPr>
        <w:t xml:space="preserve">- </w:t>
      </w:r>
      <w:r w:rsidRPr="001D022E">
        <w:rPr>
          <w:rFonts w:hint="eastAsia"/>
          <w:sz w:val="20"/>
        </w:rPr>
        <w:t>макетом</w:t>
      </w:r>
      <w:r w:rsidRPr="001D022E">
        <w:rPr>
          <w:sz w:val="20"/>
        </w:rPr>
        <w:t>.</w:t>
      </w:r>
    </w:p>
    <w:p w:rsidR="00555066" w:rsidRDefault="00A70D66" w:rsidP="00555066">
      <w:pPr>
        <w:pStyle w:val="a7"/>
      </w:pPr>
      <w:hyperlink r:id="rId59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24" w:name="_Toc184801872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4"/>
    </w:p>
    <w:p w:rsidR="001D022E" w:rsidRDefault="004310EE" w:rsidP="001D022E">
      <w:pPr>
        <w:pStyle w:val="20"/>
      </w:pPr>
      <w:r>
        <w:rPr>
          <w:b/>
        </w:rPr>
        <w:t>49</w:t>
      </w:r>
      <w:r w:rsidR="001D022E" w:rsidRPr="00555066">
        <w:rPr>
          <w:b/>
        </w:rPr>
        <w:t xml:space="preserve">. Батхиев А. М. </w:t>
      </w:r>
      <w:r w:rsidR="001D022E">
        <w:t>Фауна позвоночных животных Чеченской Республики : для студентов и магистров, специализирующихся по направлению подготовки 06.03.01, 06.04.01 "Биология" : учебное пособие/ А. М. Батхиев. ‒ Грозный; Махачкала: АЛЕФ, 2023. ‒ 299 с.: ил., цв.ил.; 22 см. ‒ Библиогр.: с. 279 (14 назв.). (Шифр Е69/Б287 Ч/з1 / Г2024‒19337упр)</w:t>
      </w:r>
    </w:p>
    <w:p w:rsidR="001D022E" w:rsidRDefault="001D022E" w:rsidP="001D022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1D022E" w:rsidRPr="001D022E" w:rsidRDefault="001D022E" w:rsidP="001D022E">
      <w:pPr>
        <w:pStyle w:val="a7"/>
        <w:rPr>
          <w:sz w:val="20"/>
        </w:rPr>
      </w:pPr>
      <w:r w:rsidRPr="001D022E">
        <w:rPr>
          <w:rFonts w:hint="eastAsia"/>
          <w:sz w:val="20"/>
        </w:rPr>
        <w:t>Аннотация</w:t>
      </w:r>
      <w:r w:rsidRPr="001D022E">
        <w:rPr>
          <w:sz w:val="20"/>
        </w:rPr>
        <w:t xml:space="preserve">: </w:t>
      </w:r>
      <w:r w:rsidRPr="001D022E">
        <w:rPr>
          <w:rFonts w:hint="eastAsia"/>
          <w:sz w:val="20"/>
        </w:rPr>
        <w:t>Данное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пособие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ставит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своей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целью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освоение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студентами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химического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факультета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Чеченского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государственного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университета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обучающихся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направлению</w:t>
      </w:r>
      <w:r w:rsidRPr="001D022E">
        <w:rPr>
          <w:sz w:val="20"/>
        </w:rPr>
        <w:t xml:space="preserve"> 06.03.01. "</w:t>
      </w:r>
      <w:r w:rsidRPr="001D022E">
        <w:rPr>
          <w:rFonts w:hint="eastAsia"/>
          <w:sz w:val="20"/>
        </w:rPr>
        <w:t>Биология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дисциплины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профессионального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цикла</w:t>
      </w:r>
      <w:r w:rsidRPr="001D022E">
        <w:rPr>
          <w:sz w:val="20"/>
        </w:rPr>
        <w:t xml:space="preserve"> "</w:t>
      </w:r>
      <w:r w:rsidRPr="001D022E">
        <w:rPr>
          <w:rFonts w:hint="eastAsia"/>
          <w:sz w:val="20"/>
        </w:rPr>
        <w:t>Фауна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позвоночных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Чеченской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Республики</w:t>
      </w:r>
      <w:r w:rsidRPr="001D022E">
        <w:rPr>
          <w:sz w:val="20"/>
        </w:rPr>
        <w:t xml:space="preserve">", </w:t>
      </w:r>
      <w:r w:rsidRPr="001D022E">
        <w:rPr>
          <w:rFonts w:hint="eastAsia"/>
          <w:sz w:val="20"/>
        </w:rPr>
        <w:t>изучение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видового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состава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позвоночных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нашего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региона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морфологических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особенностей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видов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встречаемости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распространения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территории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биотопической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приуроченности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распределения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ландшафтам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высотным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поясам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республики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экологии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книге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охарактеризовано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биоразнообразие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позвоночных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животных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всех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классов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обитающих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Чеченской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Республике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значение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меры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охраны</w:t>
      </w:r>
      <w:r w:rsidRPr="001D022E">
        <w:rPr>
          <w:sz w:val="20"/>
        </w:rPr>
        <w:t xml:space="preserve">. </w:t>
      </w:r>
      <w:r w:rsidRPr="001D022E">
        <w:rPr>
          <w:rFonts w:hint="eastAsia"/>
          <w:sz w:val="20"/>
        </w:rPr>
        <w:t>Задачами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вытекающими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указанной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цели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является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подготовка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квалифицированных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биологов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специализацией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области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зоологии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биоэкологии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биоразнообразия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умеющих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работать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природоохранных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научно</w:t>
      </w:r>
      <w:r w:rsidRPr="001D022E">
        <w:rPr>
          <w:sz w:val="20"/>
        </w:rPr>
        <w:t>-</w:t>
      </w:r>
      <w:r w:rsidRPr="001D022E">
        <w:rPr>
          <w:rFonts w:hint="eastAsia"/>
          <w:sz w:val="20"/>
        </w:rPr>
        <w:t>биологических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учреждениях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выполняя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функции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исследованию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местной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фауны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ее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изучению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разработке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мер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по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охране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воспроизводству</w:t>
      </w:r>
      <w:r w:rsidRPr="001D022E">
        <w:rPr>
          <w:sz w:val="20"/>
        </w:rPr>
        <w:t xml:space="preserve">, </w:t>
      </w:r>
      <w:r w:rsidRPr="001D022E">
        <w:rPr>
          <w:rFonts w:hint="eastAsia"/>
          <w:sz w:val="20"/>
        </w:rPr>
        <w:t>рациональному</w:t>
      </w:r>
      <w:r w:rsidRPr="001D022E">
        <w:rPr>
          <w:sz w:val="20"/>
        </w:rPr>
        <w:t xml:space="preserve"> </w:t>
      </w:r>
      <w:r w:rsidRPr="001D022E">
        <w:rPr>
          <w:rFonts w:hint="eastAsia"/>
          <w:sz w:val="20"/>
        </w:rPr>
        <w:t>использованию</w:t>
      </w:r>
    </w:p>
    <w:p w:rsidR="001D022E" w:rsidRDefault="00A70D66" w:rsidP="001D022E">
      <w:pPr>
        <w:pStyle w:val="a7"/>
      </w:pPr>
      <w:hyperlink r:id="rId60" w:history="1">
        <w:r w:rsidR="001D022E">
          <w:rPr>
            <w:rStyle w:val="ac"/>
            <w:rFonts w:ascii="TextBook" w:hAnsi="TextBook" w:hint="eastAsia"/>
            <w:sz w:val="24"/>
          </w:rPr>
          <w:t>Перейти</w:t>
        </w:r>
        <w:r w:rsidR="001D022E">
          <w:rPr>
            <w:rStyle w:val="ac"/>
            <w:rFonts w:ascii="TextBook" w:hAnsi="TextBook"/>
            <w:sz w:val="24"/>
          </w:rPr>
          <w:t xml:space="preserve"> </w:t>
        </w:r>
        <w:r w:rsidR="001D022E">
          <w:rPr>
            <w:rStyle w:val="ac"/>
            <w:rFonts w:ascii="TextBook" w:hAnsi="TextBook" w:hint="eastAsia"/>
            <w:sz w:val="24"/>
          </w:rPr>
          <w:t>в</w:t>
        </w:r>
        <w:r w:rsidR="001D022E">
          <w:rPr>
            <w:rStyle w:val="ac"/>
            <w:rFonts w:ascii="TextBook" w:hAnsi="TextBook"/>
            <w:sz w:val="24"/>
          </w:rPr>
          <w:t xml:space="preserve"> </w:t>
        </w:r>
        <w:r w:rsidR="001D022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 xml:space="preserve">50. Данн Р. </w:t>
      </w:r>
      <w:r>
        <w:t>С нами или без нас : естественная история будущего : [16+]/ Роб Данн; перевод с английского А. Петровой. </w:t>
      </w:r>
      <w:r w:rsidRPr="00555066">
        <w:rPr>
          <w:lang w:val="en-US"/>
        </w:rPr>
        <w:t xml:space="preserve">‒ </w:t>
      </w:r>
      <w:r>
        <w:t>Москва</w:t>
      </w:r>
      <w:r w:rsidRPr="00555066">
        <w:rPr>
          <w:lang w:val="en-US"/>
        </w:rPr>
        <w:t xml:space="preserve">: </w:t>
      </w:r>
      <w:r>
        <w:t>Альпина</w:t>
      </w:r>
      <w:r w:rsidRPr="00555066">
        <w:rPr>
          <w:lang w:val="en-US"/>
        </w:rPr>
        <w:t xml:space="preserve"> </w:t>
      </w:r>
      <w:r>
        <w:t>нон</w:t>
      </w:r>
      <w:r w:rsidRPr="00555066">
        <w:rPr>
          <w:lang w:val="en-US"/>
        </w:rPr>
        <w:t>-</w:t>
      </w:r>
      <w:r>
        <w:t>фикшн</w:t>
      </w:r>
      <w:r w:rsidRPr="00555066">
        <w:rPr>
          <w:lang w:val="en-US"/>
        </w:rPr>
        <w:t>, 2024. ‒ 331 </w:t>
      </w:r>
      <w:r>
        <w:t>с</w:t>
      </w:r>
      <w:r w:rsidRPr="00555066">
        <w:rPr>
          <w:lang w:val="en-US"/>
        </w:rPr>
        <w:t xml:space="preserve">.: </w:t>
      </w:r>
      <w:r>
        <w:t>ил</w:t>
      </w:r>
      <w:r w:rsidRPr="00555066">
        <w:rPr>
          <w:lang w:val="en-US"/>
        </w:rPr>
        <w:t xml:space="preserve">.; 22 </w:t>
      </w:r>
      <w:r>
        <w:t>см</w:t>
      </w:r>
      <w:r w:rsidRPr="00555066">
        <w:rPr>
          <w:lang w:val="en-US"/>
        </w:rPr>
        <w:t xml:space="preserve">. ‒ </w:t>
      </w:r>
      <w:r>
        <w:t>Пер</w:t>
      </w:r>
      <w:r w:rsidRPr="00555066">
        <w:rPr>
          <w:lang w:val="en-US"/>
        </w:rPr>
        <w:t>.</w:t>
      </w:r>
      <w:r>
        <w:t>изд</w:t>
      </w:r>
      <w:r w:rsidRPr="00555066">
        <w:rPr>
          <w:lang w:val="en-US"/>
        </w:rPr>
        <w:t>.: A natural history of the future/ Dunn, Rob. </w:t>
      </w:r>
      <w:r>
        <w:t>‒ Библиогр. в примеч.: с. 301‒319. ‒ Предм.-имен. указ.: с. 321‒331. (Шифр Е081.4/Д187 Ч/з1 / Г2024‒18569)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4310EE" w:rsidRDefault="00555066" w:rsidP="00555066">
      <w:pPr>
        <w:pStyle w:val="a7"/>
        <w:rPr>
          <w:sz w:val="20"/>
        </w:rPr>
      </w:pPr>
      <w:r w:rsidRPr="004310EE">
        <w:rPr>
          <w:rFonts w:hint="eastAsia"/>
          <w:sz w:val="20"/>
        </w:rPr>
        <w:t>Аннотация</w:t>
      </w:r>
      <w:r w:rsidRPr="004310EE">
        <w:rPr>
          <w:sz w:val="20"/>
        </w:rPr>
        <w:t xml:space="preserve">: </w:t>
      </w:r>
      <w:r w:rsidRPr="004310EE">
        <w:rPr>
          <w:rFonts w:hint="eastAsia"/>
          <w:sz w:val="20"/>
        </w:rPr>
        <w:t>Представляя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будущее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мы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обычно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воображаем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себя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встроенными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механизированную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экосистему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населенную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роботами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аппаратами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виртуальными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реальностями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Будущее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радужно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технологично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мы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люди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единственные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живые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действующие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лица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этом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прекрасном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мире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Однако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такое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представление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большая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ошибка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заявляет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биолог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эколог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Роб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Данн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пытались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подчинить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себе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природу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мы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остаемся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ее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частью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непосредственно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зависим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нее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книге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С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нами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или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без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нас</w:t>
      </w:r>
      <w:r w:rsidRPr="004310EE">
        <w:rPr>
          <w:sz w:val="20"/>
        </w:rPr>
        <w:t xml:space="preserve">" </w:t>
      </w:r>
      <w:r w:rsidRPr="004310EE">
        <w:rPr>
          <w:rFonts w:hint="eastAsia"/>
          <w:sz w:val="20"/>
        </w:rPr>
        <w:t>Данн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рассказывает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биологических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законах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столь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непреложных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законы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физики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том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меняется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окружающий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нас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мир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какая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участь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ожидает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известные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виды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где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будут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формироваться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новые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При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этом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долгую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историю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своей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жизни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планете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человечество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невольно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истребило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дикие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виды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от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которых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зависело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или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могло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зависеть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одновременно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способствовало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возникновению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видов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создающих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неприятности</w:t>
      </w:r>
    </w:p>
    <w:p w:rsidR="00555066" w:rsidRDefault="00A70D66" w:rsidP="00555066">
      <w:pPr>
        <w:pStyle w:val="a7"/>
      </w:pPr>
      <w:hyperlink r:id="rId61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51. </w:t>
      </w:r>
      <w:r w:rsidRPr="00555066">
        <w:rPr>
          <w:rFonts w:hint="eastAsia"/>
          <w:b/>
        </w:rPr>
        <w:t>Манкузо С</w:t>
      </w:r>
      <w:r w:rsidRPr="00555066">
        <w:rPr>
          <w:b/>
        </w:rPr>
        <w:t xml:space="preserve">.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чем</w:t>
      </w:r>
      <w:r>
        <w:t xml:space="preserve"> </w:t>
      </w:r>
      <w:r>
        <w:rPr>
          <w:rFonts w:hint="eastAsia"/>
        </w:rPr>
        <w:t>думают</w:t>
      </w:r>
      <w:r>
        <w:t xml:space="preserve"> </w:t>
      </w:r>
      <w:r>
        <w:rPr>
          <w:rFonts w:hint="eastAsia"/>
        </w:rPr>
        <w:t>растения</w:t>
      </w:r>
      <w:r>
        <w:t xml:space="preserve"> : </w:t>
      </w:r>
      <w:r>
        <w:rPr>
          <w:rFonts w:hint="eastAsia"/>
        </w:rPr>
        <w:t>тайная</w:t>
      </w:r>
      <w:r>
        <w:t xml:space="preserve"> </w:t>
      </w:r>
      <w:r>
        <w:rPr>
          <w:rFonts w:hint="eastAsia"/>
        </w:rPr>
        <w:t>жизнь</w:t>
      </w:r>
      <w:r>
        <w:t xml:space="preserve">, </w:t>
      </w:r>
      <w:r>
        <w:rPr>
          <w:rFonts w:hint="eastAsia"/>
        </w:rPr>
        <w:t>скрытая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посторонних</w:t>
      </w:r>
      <w:r>
        <w:t xml:space="preserve"> </w:t>
      </w:r>
      <w:r>
        <w:rPr>
          <w:rFonts w:hint="eastAsia"/>
        </w:rPr>
        <w:t>глаз</w:t>
      </w:r>
      <w:r>
        <w:t xml:space="preserve"> : [12+]/ </w:t>
      </w:r>
      <w:r>
        <w:rPr>
          <w:rFonts w:hint="eastAsia"/>
        </w:rPr>
        <w:t>Стефано</w:t>
      </w:r>
      <w:r>
        <w:t xml:space="preserve"> </w:t>
      </w:r>
      <w:r>
        <w:rPr>
          <w:rFonts w:hint="eastAsia"/>
        </w:rPr>
        <w:t>Манкузо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итальянского Т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Мосоловой</w:t>
      </w:r>
      <w:r>
        <w:t>; [</w:t>
      </w:r>
      <w:r>
        <w:rPr>
          <w:rFonts w:hint="eastAsia"/>
        </w:rPr>
        <w:t>предисловие М</w:t>
      </w:r>
      <w:r>
        <w:t xml:space="preserve">. </w:t>
      </w:r>
      <w:r>
        <w:rPr>
          <w:rFonts w:hint="eastAsia"/>
        </w:rPr>
        <w:t>Поллана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18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Бомборий</w:t>
      </w:r>
      <w:r>
        <w:t xml:space="preserve">. </w:t>
      </w:r>
      <w:r>
        <w:rPr>
          <w:rFonts w:hint="eastAsia"/>
        </w:rPr>
        <w:t>Новый</w:t>
      </w:r>
      <w:r>
        <w:t xml:space="preserve"> </w:t>
      </w:r>
      <w:r>
        <w:rPr>
          <w:rFonts w:hint="eastAsia"/>
        </w:rPr>
        <w:t>элемент</w:t>
      </w:r>
      <w:r>
        <w:t xml:space="preserve"> </w:t>
      </w:r>
      <w:r>
        <w:rPr>
          <w:rFonts w:hint="eastAsia"/>
        </w:rPr>
        <w:t>знаний</w:t>
      </w:r>
      <w:r>
        <w:t>). </w:t>
      </w:r>
      <w:r w:rsidRPr="00555066">
        <w:rPr>
          <w:lang w:val="en-US"/>
        </w:rPr>
        <w:t xml:space="preserve">‒ </w:t>
      </w:r>
      <w:r>
        <w:rPr>
          <w:rFonts w:hint="eastAsia"/>
        </w:rPr>
        <w:t>Пер</w:t>
      </w:r>
      <w:r w:rsidRPr="00555066">
        <w:rPr>
          <w:lang w:val="en-US"/>
        </w:rPr>
        <w:t>.</w:t>
      </w:r>
      <w:r>
        <w:rPr>
          <w:rFonts w:hint="eastAsia"/>
        </w:rPr>
        <w:t>изд</w:t>
      </w:r>
      <w:r w:rsidRPr="00555066">
        <w:rPr>
          <w:lang w:val="en-US"/>
        </w:rPr>
        <w:t xml:space="preserve">.: Verde brilliante/ S. Mancuso. ‒ </w:t>
      </w:r>
      <w:r>
        <w:rPr>
          <w:rFonts w:hint="eastAsia"/>
        </w:rPr>
        <w:t>Библиогр</w:t>
      </w:r>
      <w:r w:rsidRPr="00555066">
        <w:rPr>
          <w:lang w:val="en-US"/>
        </w:rPr>
        <w:t xml:space="preserve">. </w:t>
      </w:r>
      <w:r>
        <w:rPr>
          <w:rFonts w:hint="eastAsia"/>
        </w:rPr>
        <w:t>в</w:t>
      </w:r>
      <w:r w:rsidRPr="00555066">
        <w:rPr>
          <w:lang w:val="en-US"/>
        </w:rPr>
        <w:t xml:space="preserve"> </w:t>
      </w:r>
      <w:r>
        <w:rPr>
          <w:rFonts w:hint="eastAsia"/>
        </w:rPr>
        <w:t>примеч</w:t>
      </w:r>
      <w:r w:rsidRPr="00555066">
        <w:rPr>
          <w:lang w:val="en-US"/>
        </w:rPr>
        <w:t xml:space="preserve">.: </w:t>
      </w:r>
      <w:r>
        <w:rPr>
          <w:rFonts w:hint="eastAsia"/>
        </w:rPr>
        <w:t>с</w:t>
      </w:r>
      <w:r w:rsidRPr="00555066">
        <w:rPr>
          <w:lang w:val="en-US"/>
        </w:rPr>
        <w:t xml:space="preserve">. 270‒286. </w:t>
      </w:r>
      <w:r>
        <w:t>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57/</w:t>
      </w:r>
      <w:r>
        <w:rPr>
          <w:rFonts w:hint="eastAsia"/>
        </w:rPr>
        <w:t>М</w:t>
      </w:r>
      <w:r>
        <w:t xml:space="preserve">234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В</w:t>
      </w:r>
      <w:r>
        <w:t>2024‒515)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4310EE" w:rsidRDefault="00555066" w:rsidP="00555066">
      <w:pPr>
        <w:pStyle w:val="a7"/>
        <w:rPr>
          <w:sz w:val="20"/>
        </w:rPr>
      </w:pPr>
      <w:r w:rsidRPr="004310EE">
        <w:rPr>
          <w:rFonts w:hint="eastAsia"/>
          <w:sz w:val="20"/>
        </w:rPr>
        <w:t>Аннотация</w:t>
      </w:r>
      <w:r w:rsidRPr="004310EE">
        <w:rPr>
          <w:sz w:val="20"/>
        </w:rPr>
        <w:t xml:space="preserve">: </w:t>
      </w:r>
      <w:r w:rsidRPr="004310EE">
        <w:rPr>
          <w:rFonts w:hint="eastAsia"/>
          <w:sz w:val="20"/>
        </w:rPr>
        <w:t>Что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чувствуют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растения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есть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ли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у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интеллект</w:t>
      </w:r>
      <w:r w:rsidRPr="004310EE">
        <w:rPr>
          <w:sz w:val="20"/>
        </w:rPr>
        <w:t xml:space="preserve">? </w:t>
      </w:r>
      <w:r w:rsidRPr="004310EE">
        <w:rPr>
          <w:rFonts w:hint="eastAsia"/>
          <w:sz w:val="20"/>
        </w:rPr>
        <w:t>Способны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ли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они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общаться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между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собой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предугадывать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будущее</w:t>
      </w:r>
      <w:r w:rsidRPr="004310EE">
        <w:rPr>
          <w:sz w:val="20"/>
        </w:rPr>
        <w:t xml:space="preserve">?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новейшие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научные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открытия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области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растительной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нейробиологии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повлияют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наше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представление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сознании</w:t>
      </w:r>
      <w:r w:rsidRPr="004310EE">
        <w:rPr>
          <w:sz w:val="20"/>
        </w:rPr>
        <w:t xml:space="preserve">? </w:t>
      </w:r>
      <w:r w:rsidRPr="004310EE">
        <w:rPr>
          <w:rFonts w:hint="eastAsia"/>
          <w:sz w:val="20"/>
        </w:rPr>
        <w:t>Оказывается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растения </w:t>
      </w:r>
      <w:r w:rsidRPr="004310EE">
        <w:rPr>
          <w:sz w:val="20"/>
        </w:rPr>
        <w:t xml:space="preserve">‒ </w:t>
      </w:r>
      <w:r w:rsidRPr="004310EE">
        <w:rPr>
          <w:rFonts w:hint="eastAsia"/>
          <w:sz w:val="20"/>
        </w:rPr>
        <w:t>сложные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живые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существа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способные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восприятию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борьбе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коммуникации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запоминанию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обучению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социальной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жизни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Книга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профессора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флорентийского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университета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нейробиолога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Стефано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Манкузо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чем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думают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растения</w:t>
      </w:r>
      <w:r w:rsidRPr="004310EE">
        <w:rPr>
          <w:sz w:val="20"/>
        </w:rPr>
        <w:t xml:space="preserve">" </w:t>
      </w:r>
      <w:r w:rsidRPr="004310EE">
        <w:rPr>
          <w:rFonts w:hint="eastAsia"/>
          <w:sz w:val="20"/>
        </w:rPr>
        <w:t>доказывает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что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растения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способны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большее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чем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можем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себе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представить</w:t>
      </w:r>
      <w:r w:rsidRPr="004310EE">
        <w:rPr>
          <w:sz w:val="20"/>
        </w:rPr>
        <w:t>.</w:t>
      </w:r>
    </w:p>
    <w:p w:rsidR="00555066" w:rsidRDefault="00A70D66" w:rsidP="00555066">
      <w:pPr>
        <w:pStyle w:val="a7"/>
      </w:pPr>
      <w:hyperlink r:id="rId62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52. </w:t>
      </w:r>
      <w:r w:rsidRPr="00555066">
        <w:rPr>
          <w:rFonts w:hint="eastAsia"/>
          <w:b/>
        </w:rPr>
        <w:t>Павлишин Г</w:t>
      </w:r>
      <w:r w:rsidRPr="00555066">
        <w:rPr>
          <w:b/>
        </w:rPr>
        <w:t xml:space="preserve">. </w:t>
      </w:r>
      <w:r w:rsidRPr="00555066">
        <w:rPr>
          <w:rFonts w:hint="eastAsia"/>
          <w:b/>
        </w:rPr>
        <w:t>Д</w:t>
      </w:r>
      <w:r w:rsidRPr="00555066">
        <w:rPr>
          <w:b/>
        </w:rPr>
        <w:t xml:space="preserve">. </w:t>
      </w:r>
      <w:r>
        <w:rPr>
          <w:rFonts w:hint="eastAsia"/>
        </w:rPr>
        <w:t>Владыка</w:t>
      </w:r>
      <w:r>
        <w:t xml:space="preserve"> </w:t>
      </w:r>
      <w:r>
        <w:rPr>
          <w:rFonts w:hint="eastAsia"/>
        </w:rPr>
        <w:t>северных</w:t>
      </w:r>
      <w:r>
        <w:t xml:space="preserve"> </w:t>
      </w:r>
      <w:r>
        <w:rPr>
          <w:rFonts w:hint="eastAsia"/>
        </w:rPr>
        <w:t>джунглей</w:t>
      </w:r>
      <w:r>
        <w:t>/ </w:t>
      </w:r>
      <w:r>
        <w:rPr>
          <w:rFonts w:hint="eastAsia"/>
        </w:rPr>
        <w:t>Геннадий</w:t>
      </w:r>
      <w:r>
        <w:t xml:space="preserve"> </w:t>
      </w:r>
      <w:r>
        <w:rPr>
          <w:rFonts w:hint="eastAsia"/>
        </w:rPr>
        <w:t>Павлишин</w:t>
      </w:r>
      <w:r>
        <w:t xml:space="preserve">, </w:t>
      </w:r>
      <w:r>
        <w:rPr>
          <w:rFonts w:hint="eastAsia"/>
        </w:rPr>
        <w:t>Юрий</w:t>
      </w:r>
      <w:r>
        <w:t xml:space="preserve"> </w:t>
      </w:r>
      <w:r>
        <w:rPr>
          <w:rFonts w:hint="eastAsia"/>
        </w:rPr>
        <w:t>Дунишенко</w:t>
      </w:r>
      <w:r>
        <w:t xml:space="preserve">,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Ермолин</w:t>
      </w:r>
      <w:r>
        <w:t xml:space="preserve">. ‒ </w:t>
      </w:r>
      <w:r>
        <w:rPr>
          <w:rFonts w:hint="eastAsia"/>
        </w:rPr>
        <w:t>Хабаровск</w:t>
      </w:r>
      <w:r>
        <w:t xml:space="preserve">: </w:t>
      </w:r>
      <w:r>
        <w:rPr>
          <w:rFonts w:hint="eastAsia"/>
        </w:rPr>
        <w:t>Благотворительный</w:t>
      </w:r>
      <w:r>
        <w:t xml:space="preserve"> </w:t>
      </w:r>
      <w:r>
        <w:rPr>
          <w:rFonts w:hint="eastAsia"/>
        </w:rPr>
        <w:t>фонд</w:t>
      </w:r>
      <w:r>
        <w:t xml:space="preserve"> "</w:t>
      </w:r>
      <w:r>
        <w:rPr>
          <w:rFonts w:hint="eastAsia"/>
        </w:rPr>
        <w:t>Биосфера</w:t>
      </w:r>
      <w:r>
        <w:t>", 2024. ‒ 98,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28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натуралиста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П</w:t>
      </w:r>
      <w:r>
        <w:t xml:space="preserve">120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2024‒1865)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4310EE" w:rsidRDefault="00555066" w:rsidP="00555066">
      <w:pPr>
        <w:pStyle w:val="a7"/>
        <w:rPr>
          <w:sz w:val="20"/>
        </w:rPr>
      </w:pPr>
      <w:r w:rsidRPr="004310EE">
        <w:rPr>
          <w:rFonts w:hint="eastAsia"/>
          <w:sz w:val="20"/>
        </w:rPr>
        <w:t>Аннотация</w:t>
      </w:r>
      <w:r w:rsidRPr="004310EE">
        <w:rPr>
          <w:sz w:val="20"/>
        </w:rPr>
        <w:t xml:space="preserve">: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книге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представлены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уникальные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произведения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народного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художника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Российской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Федерации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лауреата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многих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российских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зарубежных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конкурсов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Геннадия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Дмитриевича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Павлишина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посвятившего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всю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жизнь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Дальнему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Востоку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Со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своим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непревзойденным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художественным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мастерством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автор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раскрывает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историю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характер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целом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образ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lastRenderedPageBreak/>
        <w:t>амурского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тигра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как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великого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творения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природы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Детально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погрузиться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мир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владыки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северных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джунглей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будущим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читателям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помогают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известный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дальневосточный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ученый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исследователь</w:t>
      </w:r>
      <w:r w:rsidRPr="004310EE">
        <w:rPr>
          <w:sz w:val="20"/>
        </w:rPr>
        <w:t>-</w:t>
      </w:r>
      <w:r w:rsidRPr="004310EE">
        <w:rPr>
          <w:rFonts w:hint="eastAsia"/>
          <w:sz w:val="20"/>
        </w:rPr>
        <w:t>следопыт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Юрий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Мефодьевич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Дунишенко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руководитель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благотворительного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фонда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Биосфера</w:t>
      </w:r>
      <w:r w:rsidRPr="004310EE">
        <w:rPr>
          <w:sz w:val="20"/>
        </w:rPr>
        <w:t xml:space="preserve">", </w:t>
      </w:r>
      <w:r w:rsidRPr="004310EE">
        <w:rPr>
          <w:rFonts w:hint="eastAsia"/>
          <w:sz w:val="20"/>
        </w:rPr>
        <w:t>биолог</w:t>
      </w:r>
      <w:r w:rsidRPr="004310EE">
        <w:rPr>
          <w:sz w:val="20"/>
        </w:rPr>
        <w:t>-</w:t>
      </w:r>
      <w:r w:rsidRPr="004310EE">
        <w:rPr>
          <w:rFonts w:hint="eastAsia"/>
          <w:sz w:val="20"/>
        </w:rPr>
        <w:t>охотовед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Александр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Борисович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Ермолин</w:t>
      </w:r>
    </w:p>
    <w:p w:rsidR="00555066" w:rsidRDefault="00A70D66" w:rsidP="00555066">
      <w:pPr>
        <w:pStyle w:val="a7"/>
      </w:pPr>
      <w:hyperlink r:id="rId63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25" w:name="_Toc184801873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25"/>
    </w:p>
    <w:p w:rsidR="00555066" w:rsidRDefault="00555066" w:rsidP="00555066">
      <w:pPr>
        <w:pStyle w:val="20"/>
      </w:pPr>
      <w:r w:rsidRPr="00555066">
        <w:rPr>
          <w:b/>
        </w:rPr>
        <w:t xml:space="preserve">53. Березин Н. Б. </w:t>
      </w:r>
      <w:r>
        <w:t>Введение в электрохимию : учебное пособие/ Н. Б. Березин, Ж. В. Межевич. ‒ Казань: Издательство Казанского национального исследовательского технологического университета, 2023. ‒ 89, [2] с.: цв. ил.; 21 см. ‒ Библиогр.: с. 91 (12 назв.). (Шифр Г57/Б484 Ч/з1 / Г2024‒19084упр)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4310EE" w:rsidRDefault="00555066" w:rsidP="00555066">
      <w:pPr>
        <w:pStyle w:val="a7"/>
        <w:rPr>
          <w:sz w:val="20"/>
        </w:rPr>
      </w:pPr>
      <w:r w:rsidRPr="004310EE">
        <w:rPr>
          <w:rFonts w:hint="eastAsia"/>
          <w:sz w:val="20"/>
        </w:rPr>
        <w:t>Аннотация</w:t>
      </w:r>
      <w:r w:rsidRPr="004310EE">
        <w:rPr>
          <w:sz w:val="20"/>
        </w:rPr>
        <w:t xml:space="preserve">: </w:t>
      </w:r>
      <w:r w:rsidRPr="004310EE">
        <w:rPr>
          <w:rFonts w:hint="eastAsia"/>
          <w:sz w:val="20"/>
        </w:rPr>
        <w:t>Рассмотрены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исторические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аспекты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перспективы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развития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электрохимии</w:t>
      </w:r>
      <w:r w:rsidRPr="004310EE">
        <w:rPr>
          <w:sz w:val="20"/>
        </w:rPr>
        <w:t xml:space="preserve">. </w:t>
      </w:r>
      <w:r w:rsidRPr="004310EE">
        <w:rPr>
          <w:rFonts w:hint="eastAsia"/>
          <w:sz w:val="20"/>
        </w:rPr>
        <w:t>Изложены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теоретические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основы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современной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электрохимии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рассмотрены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важнейшие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теоретические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представления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области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применения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электрохимических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процессов</w:t>
      </w:r>
      <w:r w:rsidRPr="004310EE">
        <w:rPr>
          <w:sz w:val="20"/>
        </w:rPr>
        <w:t xml:space="preserve"> (</w:t>
      </w:r>
      <w:r w:rsidRPr="004310EE">
        <w:rPr>
          <w:rFonts w:hint="eastAsia"/>
          <w:sz w:val="20"/>
        </w:rPr>
        <w:t>химические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источники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тока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гальванопластика</w:t>
      </w:r>
      <w:r w:rsidRPr="004310EE">
        <w:rPr>
          <w:sz w:val="20"/>
        </w:rPr>
        <w:t xml:space="preserve">)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явлений</w:t>
      </w:r>
      <w:r w:rsidRPr="004310EE">
        <w:rPr>
          <w:sz w:val="20"/>
        </w:rPr>
        <w:t xml:space="preserve"> (</w:t>
      </w:r>
      <w:r w:rsidRPr="004310EE">
        <w:rPr>
          <w:rFonts w:hint="eastAsia"/>
          <w:sz w:val="20"/>
        </w:rPr>
        <w:t>электрофорез</w:t>
      </w:r>
      <w:r w:rsidRPr="004310EE">
        <w:rPr>
          <w:sz w:val="20"/>
        </w:rPr>
        <w:t xml:space="preserve">, </w:t>
      </w:r>
      <w:r w:rsidRPr="004310EE">
        <w:rPr>
          <w:rFonts w:hint="eastAsia"/>
          <w:sz w:val="20"/>
        </w:rPr>
        <w:t>электроосмос</w:t>
      </w:r>
      <w:r w:rsidRPr="004310EE">
        <w:rPr>
          <w:sz w:val="20"/>
        </w:rPr>
        <w:t xml:space="preserve">). </w:t>
      </w:r>
      <w:r w:rsidRPr="004310EE">
        <w:rPr>
          <w:rFonts w:hint="eastAsia"/>
          <w:sz w:val="20"/>
        </w:rPr>
        <w:t>Предназначено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для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бакалавров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направления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Химическая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технология</w:t>
      </w:r>
      <w:r w:rsidRPr="004310EE">
        <w:rPr>
          <w:sz w:val="20"/>
        </w:rPr>
        <w:t>" (</w:t>
      </w:r>
      <w:r w:rsidRPr="004310EE">
        <w:rPr>
          <w:rFonts w:hint="eastAsia"/>
          <w:sz w:val="20"/>
        </w:rPr>
        <w:t>профиль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Технология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электрохимических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производств</w:t>
      </w:r>
      <w:r w:rsidRPr="004310EE">
        <w:rPr>
          <w:sz w:val="20"/>
        </w:rPr>
        <w:t xml:space="preserve">"), </w:t>
      </w:r>
      <w:r w:rsidRPr="004310EE">
        <w:rPr>
          <w:rFonts w:hint="eastAsia"/>
          <w:sz w:val="20"/>
        </w:rPr>
        <w:t>изучающих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дисциплины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Введение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в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специальность</w:t>
      </w:r>
      <w:r w:rsidRPr="004310EE">
        <w:rPr>
          <w:sz w:val="20"/>
        </w:rPr>
        <w:t>", "</w:t>
      </w:r>
      <w:r w:rsidRPr="004310EE">
        <w:rPr>
          <w:rFonts w:hint="eastAsia"/>
          <w:sz w:val="20"/>
        </w:rPr>
        <w:t>Термодинамика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кинетика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коррозионных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процессов</w:t>
      </w:r>
      <w:r w:rsidRPr="004310EE">
        <w:rPr>
          <w:sz w:val="20"/>
        </w:rPr>
        <w:t xml:space="preserve">" </w:t>
      </w:r>
      <w:r w:rsidRPr="004310EE">
        <w:rPr>
          <w:rFonts w:hint="eastAsia"/>
          <w:sz w:val="20"/>
        </w:rPr>
        <w:t>и</w:t>
      </w:r>
      <w:r w:rsidRPr="004310EE">
        <w:rPr>
          <w:sz w:val="20"/>
        </w:rPr>
        <w:t xml:space="preserve"> "</w:t>
      </w:r>
      <w:r w:rsidRPr="004310EE">
        <w:rPr>
          <w:rFonts w:hint="eastAsia"/>
          <w:sz w:val="20"/>
        </w:rPr>
        <w:t>Теоретическая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электрохимия</w:t>
      </w:r>
      <w:r w:rsidRPr="004310EE">
        <w:rPr>
          <w:sz w:val="20"/>
        </w:rPr>
        <w:t xml:space="preserve">". </w:t>
      </w:r>
      <w:r w:rsidRPr="004310EE">
        <w:rPr>
          <w:rFonts w:hint="eastAsia"/>
          <w:sz w:val="20"/>
        </w:rPr>
        <w:t>Подготовлено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на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кафедре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технологии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электрохимических</w:t>
      </w:r>
      <w:r w:rsidRPr="004310EE">
        <w:rPr>
          <w:sz w:val="20"/>
        </w:rPr>
        <w:t xml:space="preserve"> </w:t>
      </w:r>
      <w:r w:rsidRPr="004310EE">
        <w:rPr>
          <w:rFonts w:hint="eastAsia"/>
          <w:sz w:val="20"/>
        </w:rPr>
        <w:t>производств</w:t>
      </w:r>
    </w:p>
    <w:p w:rsidR="00555066" w:rsidRDefault="00A70D66" w:rsidP="00555066">
      <w:pPr>
        <w:pStyle w:val="a7"/>
      </w:pPr>
      <w:hyperlink r:id="rId64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1"/>
      </w:pPr>
      <w:bookmarkStart w:id="26" w:name="_Toc184801874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6"/>
    </w:p>
    <w:p w:rsidR="00555066" w:rsidRDefault="00555066" w:rsidP="00555066">
      <w:pPr>
        <w:pStyle w:val="20"/>
      </w:pPr>
      <w:r w:rsidRPr="00555066">
        <w:rPr>
          <w:b/>
        </w:rPr>
        <w:t xml:space="preserve">54. Лаушкина Т. А. </w:t>
      </w:r>
      <w:r>
        <w:t>Основы микробиологии, физиологии питания, санитарии и гигиены : учебник : для студентов, обучающихся по укрупненным группам профессий и специальностей среднего профессионального образования "Сервис и туризм", "Промышленная экология и биотехнология" : [12+]/ Т. А. Лаушкина. ‒ 9-е изд., стер. ‒ Москва: Академия, 2024. ‒ 253, [1] с.: ил. ‒ (Профессиональное образование Общепрофессиональные дисциплины). ‒ Библиогр.: с. 251. (Шифр Р123/Л288 Ч/з1 / Г2024‒19336упр)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6652BD" w:rsidRDefault="00555066" w:rsidP="00555066">
      <w:pPr>
        <w:pStyle w:val="a7"/>
        <w:rPr>
          <w:sz w:val="20"/>
        </w:rPr>
      </w:pPr>
      <w:r w:rsidRPr="006652BD">
        <w:rPr>
          <w:rFonts w:hint="eastAsia"/>
          <w:sz w:val="20"/>
        </w:rPr>
        <w:t>Аннотация</w:t>
      </w:r>
      <w:r w:rsidRPr="006652BD">
        <w:rPr>
          <w:sz w:val="20"/>
        </w:rPr>
        <w:t xml:space="preserve">: </w:t>
      </w:r>
      <w:r w:rsidRPr="006652BD">
        <w:rPr>
          <w:rFonts w:hint="eastAsia"/>
          <w:sz w:val="20"/>
        </w:rPr>
        <w:t>Учебник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подготовлен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соответствии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требованиями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федеральных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государственных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образовательных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стандартов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среднего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профессионального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предназначен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изучения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дисциплин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физиологии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питания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санитарии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гигиены</w:t>
      </w:r>
      <w:r w:rsidRPr="006652BD">
        <w:rPr>
          <w:sz w:val="20"/>
        </w:rPr>
        <w:t xml:space="preserve">"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Микробиология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санитария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гигиена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общественном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питании</w:t>
      </w:r>
      <w:r w:rsidRPr="006652BD">
        <w:rPr>
          <w:sz w:val="20"/>
        </w:rPr>
        <w:t xml:space="preserve">". </w:t>
      </w:r>
      <w:r w:rsidRPr="006652BD">
        <w:rPr>
          <w:rFonts w:hint="eastAsia"/>
          <w:sz w:val="20"/>
        </w:rPr>
        <w:t>Рассмотрены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физиологии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микроорганизмов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микрофлора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почвы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воды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воздуха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человека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микробиология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разных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пищевых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продуктов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микробиологическая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стойкость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хранении</w:t>
      </w:r>
      <w:r w:rsidRPr="006652BD">
        <w:rPr>
          <w:sz w:val="20"/>
        </w:rPr>
        <w:t xml:space="preserve">. </w:t>
      </w:r>
      <w:r w:rsidRPr="006652BD">
        <w:rPr>
          <w:rFonts w:hint="eastAsia"/>
          <w:sz w:val="20"/>
        </w:rPr>
        <w:t>Дается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характеристика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особенностей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рационального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сбалансированного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питания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различных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групп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населения</w:t>
      </w:r>
      <w:r w:rsidRPr="006652BD">
        <w:rPr>
          <w:sz w:val="20"/>
        </w:rPr>
        <w:t xml:space="preserve">. </w:t>
      </w:r>
      <w:r w:rsidRPr="006652BD">
        <w:rPr>
          <w:rFonts w:hint="eastAsia"/>
          <w:sz w:val="20"/>
        </w:rPr>
        <w:t>Освещены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вопросы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гигиены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санитарии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предприятий</w:t>
      </w:r>
      <w:r w:rsidRPr="006652BD">
        <w:rPr>
          <w:sz w:val="20"/>
        </w:rPr>
        <w:t xml:space="preserve">. </w:t>
      </w:r>
      <w:r w:rsidRPr="006652BD">
        <w:rPr>
          <w:rFonts w:hint="eastAsia"/>
          <w:sz w:val="20"/>
        </w:rPr>
        <w:t>Приведены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сведения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пищевых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инфекционных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заболеваниях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пищевых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отравлениях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санитарно</w:t>
      </w:r>
      <w:r w:rsidRPr="006652BD">
        <w:rPr>
          <w:sz w:val="20"/>
        </w:rPr>
        <w:t>-</w:t>
      </w:r>
      <w:r w:rsidRPr="006652BD">
        <w:rPr>
          <w:rFonts w:hint="eastAsia"/>
          <w:sz w:val="20"/>
        </w:rPr>
        <w:t>гигиенических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требованиях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помещению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оборудованию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инвентарю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посуде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санитарном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режиме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поведения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медицинском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обследовании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работников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общественного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питания</w:t>
      </w:r>
      <w:r w:rsidRPr="006652BD">
        <w:rPr>
          <w:sz w:val="20"/>
        </w:rPr>
        <w:t xml:space="preserve">.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студентов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обучающихся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профессиям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специальностям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среднего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профессионального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образования</w:t>
      </w:r>
    </w:p>
    <w:p w:rsidR="00555066" w:rsidRDefault="00A70D66" w:rsidP="00555066">
      <w:pPr>
        <w:pStyle w:val="a7"/>
      </w:pPr>
      <w:hyperlink r:id="rId65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55. </w:t>
      </w:r>
      <w:r w:rsidRPr="00555066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иммунологии</w:t>
      </w:r>
      <w:r>
        <w:t xml:space="preserve"> : </w:t>
      </w:r>
      <w:r>
        <w:rPr>
          <w:rFonts w:hint="eastAsia"/>
        </w:rPr>
        <w:t>учебник</w:t>
      </w:r>
      <w:r>
        <w:t xml:space="preserve"> :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</w:t>
      </w:r>
      <w:r>
        <w:rPr>
          <w:rFonts w:hint="eastAsia"/>
        </w:rPr>
        <w:t>укрупненных</w:t>
      </w:r>
      <w:r>
        <w:t xml:space="preserve"> </w:t>
      </w:r>
      <w:r>
        <w:rPr>
          <w:rFonts w:hint="eastAsia"/>
        </w:rPr>
        <w:t>групп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"</w:t>
      </w:r>
      <w:r>
        <w:rPr>
          <w:rFonts w:hint="eastAsia"/>
        </w:rPr>
        <w:t>Клиническая</w:t>
      </w:r>
      <w:r>
        <w:t xml:space="preserve"> </w:t>
      </w:r>
      <w:r>
        <w:rPr>
          <w:rFonts w:hint="eastAsia"/>
        </w:rPr>
        <w:t>медицина</w:t>
      </w:r>
      <w:r>
        <w:t>", "</w:t>
      </w:r>
      <w:r>
        <w:rPr>
          <w:rFonts w:hint="eastAsia"/>
        </w:rPr>
        <w:t>Фармация</w:t>
      </w:r>
      <w:r>
        <w:t>", "</w:t>
      </w:r>
      <w:r>
        <w:rPr>
          <w:rFonts w:hint="eastAsia"/>
        </w:rPr>
        <w:t>Сестринское</w:t>
      </w:r>
      <w:r>
        <w:t xml:space="preserve"> </w:t>
      </w:r>
      <w:r>
        <w:rPr>
          <w:rFonts w:hint="eastAsia"/>
        </w:rPr>
        <w:t>дело</w:t>
      </w:r>
      <w:r>
        <w:t>", "</w:t>
      </w:r>
      <w:r>
        <w:rPr>
          <w:rFonts w:hint="eastAsia"/>
        </w:rPr>
        <w:t>Сервис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туризм</w:t>
      </w:r>
      <w:r>
        <w:t>" : 12+/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Бойченко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Буданова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Быков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Зверева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Будановой</w:t>
      </w:r>
      <w:r>
        <w:t>. ‒ 4-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стер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>, 2024. ‒ 319, [1] </w:t>
      </w:r>
      <w:r>
        <w:rPr>
          <w:rFonts w:hint="eastAsia"/>
        </w:rPr>
        <w:t>с</w:t>
      </w:r>
      <w:r>
        <w:t>., [4]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Профессиональное</w:t>
      </w:r>
      <w:r>
        <w:t xml:space="preserve"> </w:t>
      </w:r>
      <w:r>
        <w:rPr>
          <w:rFonts w:hint="eastAsia"/>
        </w:rPr>
        <w:t>образование</w:t>
      </w:r>
      <w:r>
        <w:t xml:space="preserve"> </w:t>
      </w:r>
      <w:r>
        <w:rPr>
          <w:rFonts w:hint="eastAsia"/>
        </w:rPr>
        <w:t>Общепрофессиональные</w:t>
      </w:r>
      <w:r>
        <w:t xml:space="preserve"> </w:t>
      </w:r>
      <w:r>
        <w:rPr>
          <w:rFonts w:hint="eastAsia"/>
        </w:rPr>
        <w:t>дисциплины</w:t>
      </w:r>
      <w:r>
        <w:t xml:space="preserve">).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310‒317.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26/</w:t>
      </w:r>
      <w:r>
        <w:rPr>
          <w:rFonts w:hint="eastAsia"/>
        </w:rPr>
        <w:t>О</w:t>
      </w:r>
      <w:r>
        <w:t xml:space="preserve">.753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2024‒19340</w:t>
      </w:r>
      <w:r>
        <w:rPr>
          <w:rFonts w:hint="eastAsia"/>
        </w:rPr>
        <w:t>упр</w:t>
      </w:r>
      <w:r>
        <w:t>)</w:t>
      </w:r>
    </w:p>
    <w:p w:rsidR="00555066" w:rsidRDefault="00555066" w:rsidP="00555066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6652BD" w:rsidRDefault="00555066" w:rsidP="00555066">
      <w:pPr>
        <w:pStyle w:val="a7"/>
        <w:rPr>
          <w:sz w:val="20"/>
        </w:rPr>
      </w:pPr>
      <w:r w:rsidRPr="006652BD">
        <w:rPr>
          <w:rFonts w:hint="eastAsia"/>
          <w:sz w:val="20"/>
        </w:rPr>
        <w:t>Аннотация</w:t>
      </w:r>
      <w:r w:rsidRPr="006652BD">
        <w:rPr>
          <w:sz w:val="20"/>
        </w:rPr>
        <w:t xml:space="preserve">: </w:t>
      </w:r>
      <w:r w:rsidRPr="006652BD">
        <w:rPr>
          <w:rFonts w:hint="eastAsia"/>
          <w:sz w:val="20"/>
        </w:rPr>
        <w:t>Учебник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подготовлен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соответствии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требованиями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федеральных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государственных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образовательных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стандартов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среднего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профессионального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предназначен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изучения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дисциплины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иммунологии</w:t>
      </w:r>
      <w:r w:rsidRPr="006652BD">
        <w:rPr>
          <w:sz w:val="20"/>
        </w:rPr>
        <w:t xml:space="preserve">" </w:t>
      </w:r>
      <w:r w:rsidRPr="006652BD">
        <w:rPr>
          <w:rFonts w:hint="eastAsia"/>
          <w:sz w:val="20"/>
        </w:rPr>
        <w:t>по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специальностям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Лечебное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дело</w:t>
      </w:r>
      <w:r w:rsidRPr="006652BD">
        <w:rPr>
          <w:sz w:val="20"/>
        </w:rPr>
        <w:t>", "</w:t>
      </w:r>
      <w:r w:rsidRPr="006652BD">
        <w:rPr>
          <w:rFonts w:hint="eastAsia"/>
          <w:sz w:val="20"/>
        </w:rPr>
        <w:t>Акушерское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дело</w:t>
      </w:r>
      <w:r w:rsidRPr="006652BD">
        <w:rPr>
          <w:sz w:val="20"/>
        </w:rPr>
        <w:t>", "</w:t>
      </w:r>
      <w:r w:rsidRPr="006652BD">
        <w:rPr>
          <w:rFonts w:hint="eastAsia"/>
          <w:sz w:val="20"/>
        </w:rPr>
        <w:t>Сестринское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дело</w:t>
      </w:r>
      <w:r w:rsidRPr="006652BD">
        <w:rPr>
          <w:sz w:val="20"/>
        </w:rPr>
        <w:t>", "</w:t>
      </w:r>
      <w:r w:rsidRPr="006652BD">
        <w:rPr>
          <w:rFonts w:hint="eastAsia"/>
          <w:sz w:val="20"/>
        </w:rPr>
        <w:t>Фармация</w:t>
      </w:r>
      <w:r w:rsidRPr="006652BD">
        <w:rPr>
          <w:sz w:val="20"/>
        </w:rPr>
        <w:t xml:space="preserve">", </w:t>
      </w:r>
      <w:r w:rsidRPr="006652BD">
        <w:rPr>
          <w:rFonts w:hint="eastAsia"/>
          <w:sz w:val="20"/>
        </w:rPr>
        <w:t>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также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изучения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профессионального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модуля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Предоставление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косметических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услуг</w:t>
      </w:r>
      <w:r w:rsidRPr="006652BD">
        <w:rPr>
          <w:sz w:val="20"/>
        </w:rPr>
        <w:t>" (</w:t>
      </w:r>
      <w:r w:rsidRPr="006652BD">
        <w:rPr>
          <w:rFonts w:hint="eastAsia"/>
          <w:sz w:val="20"/>
        </w:rPr>
        <w:t>МДК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Санитарно</w:t>
      </w:r>
      <w:r w:rsidRPr="006652BD">
        <w:rPr>
          <w:sz w:val="20"/>
        </w:rPr>
        <w:t>-</w:t>
      </w:r>
      <w:r w:rsidRPr="006652BD">
        <w:rPr>
          <w:rFonts w:hint="eastAsia"/>
          <w:sz w:val="20"/>
        </w:rPr>
        <w:t>гигиеническая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подготовка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зоны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обслуживания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для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предоставления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косметических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услуг</w:t>
      </w:r>
      <w:r w:rsidRPr="006652BD">
        <w:rPr>
          <w:sz w:val="20"/>
        </w:rPr>
        <w:t xml:space="preserve">") </w:t>
      </w:r>
      <w:r w:rsidRPr="006652BD">
        <w:rPr>
          <w:rFonts w:hint="eastAsia"/>
          <w:sz w:val="20"/>
        </w:rPr>
        <w:t>по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специальности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Технологии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индустрии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красоты</w:t>
      </w:r>
      <w:r w:rsidRPr="006652BD">
        <w:rPr>
          <w:sz w:val="20"/>
        </w:rPr>
        <w:t xml:space="preserve">". </w:t>
      </w:r>
      <w:r w:rsidRPr="006652BD">
        <w:rPr>
          <w:rFonts w:hint="eastAsia"/>
          <w:sz w:val="20"/>
        </w:rPr>
        <w:t>Рассмотрены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вопросы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систематики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морфологии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физиологии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генетики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микробов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биотехнологии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генной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инженерии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экологии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микроорганизмов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приведены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современные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сведения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противомикробных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химиотерапевтических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препаратах</w:t>
      </w:r>
      <w:r w:rsidRPr="006652BD">
        <w:rPr>
          <w:sz w:val="20"/>
        </w:rPr>
        <w:t xml:space="preserve">. </w:t>
      </w:r>
      <w:r w:rsidRPr="006652BD">
        <w:rPr>
          <w:rFonts w:hint="eastAsia"/>
          <w:sz w:val="20"/>
        </w:rPr>
        <w:t>Представлены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основные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понятия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методы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антисептики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дезинфекции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стерилизации</w:t>
      </w:r>
    </w:p>
    <w:p w:rsidR="00555066" w:rsidRDefault="00A70D66" w:rsidP="00555066">
      <w:pPr>
        <w:pStyle w:val="a7"/>
      </w:pPr>
      <w:hyperlink r:id="rId66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55066" w:rsidRDefault="00555066" w:rsidP="00555066">
      <w:pPr>
        <w:pStyle w:val="20"/>
      </w:pPr>
      <w:r w:rsidRPr="00555066">
        <w:rPr>
          <w:b/>
        </w:rPr>
        <w:t>56. </w:t>
      </w:r>
      <w:r w:rsidRPr="00555066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инфекционная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: [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профессионального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31.02.05. "</w:t>
      </w:r>
      <w:r>
        <w:rPr>
          <w:rFonts w:hint="eastAsia"/>
        </w:rPr>
        <w:t>Стоматология</w:t>
      </w:r>
      <w:r>
        <w:t xml:space="preserve"> </w:t>
      </w:r>
      <w:r>
        <w:rPr>
          <w:rFonts w:hint="eastAsia"/>
        </w:rPr>
        <w:t>ортопедическая</w:t>
      </w:r>
      <w:r>
        <w:t xml:space="preserve">" </w:t>
      </w:r>
      <w:r>
        <w:rPr>
          <w:rFonts w:hint="eastAsia"/>
        </w:rPr>
        <w:t>и</w:t>
      </w:r>
      <w:r>
        <w:t xml:space="preserve"> 31.02.06 "</w:t>
      </w:r>
      <w:r>
        <w:rPr>
          <w:rFonts w:hint="eastAsia"/>
        </w:rPr>
        <w:t>Стоматология</w:t>
      </w:r>
      <w:r>
        <w:t xml:space="preserve"> </w:t>
      </w:r>
      <w:r>
        <w:rPr>
          <w:rFonts w:hint="eastAsia"/>
        </w:rPr>
        <w:t>профилактическая</w:t>
      </w:r>
      <w:r>
        <w:t>"/ </w:t>
      </w:r>
      <w:r>
        <w:rPr>
          <w:rFonts w:hint="eastAsia"/>
        </w:rPr>
        <w:t>Царев В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Балмасова И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Давыдова 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Царева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Балмасовой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ГЭОТАР</w:t>
      </w:r>
      <w:r>
        <w:t>-</w:t>
      </w:r>
      <w:r>
        <w:rPr>
          <w:rFonts w:hint="eastAsia"/>
        </w:rPr>
        <w:t>Медиа</w:t>
      </w:r>
      <w:r>
        <w:t>, 2024. ‒ 366 </w:t>
      </w:r>
      <w:r>
        <w:rPr>
          <w:rFonts w:hint="eastAsia"/>
        </w:rPr>
        <w:t>с</w:t>
      </w:r>
      <w:r>
        <w:t>., [16]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училищ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колледжей</w:t>
      </w:r>
      <w:r>
        <w:t>). ‒ ("</w:t>
      </w:r>
      <w:r>
        <w:rPr>
          <w:rFonts w:hint="eastAsia"/>
        </w:rPr>
        <w:t>Золотая</w:t>
      </w:r>
      <w:r>
        <w:t xml:space="preserve"> </w:t>
      </w:r>
      <w:r>
        <w:rPr>
          <w:rFonts w:hint="eastAsia"/>
        </w:rPr>
        <w:t>серия</w:t>
      </w:r>
      <w:r>
        <w:t xml:space="preserve">" </w:t>
      </w:r>
      <w:r>
        <w:rPr>
          <w:rFonts w:hint="eastAsia"/>
        </w:rPr>
        <w:t>мировых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бестселлеров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346‒348 (31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349‒366.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26/</w:t>
      </w:r>
      <w:r>
        <w:rPr>
          <w:rFonts w:hint="eastAsia"/>
        </w:rPr>
        <w:t>О</w:t>
      </w:r>
      <w:r>
        <w:t xml:space="preserve">.753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2024‒19338</w:t>
      </w:r>
      <w:r>
        <w:rPr>
          <w:rFonts w:hint="eastAsia"/>
        </w:rPr>
        <w:t>упр</w:t>
      </w:r>
      <w:r>
        <w:t>)</w:t>
      </w:r>
    </w:p>
    <w:p w:rsidR="00555066" w:rsidRDefault="00555066" w:rsidP="00555066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555066" w:rsidRPr="006652BD" w:rsidRDefault="00555066" w:rsidP="00555066">
      <w:pPr>
        <w:pStyle w:val="a7"/>
        <w:rPr>
          <w:sz w:val="20"/>
        </w:rPr>
      </w:pPr>
      <w:r w:rsidRPr="006652BD">
        <w:rPr>
          <w:rFonts w:hint="eastAsia"/>
          <w:sz w:val="20"/>
        </w:rPr>
        <w:t>Аннотация</w:t>
      </w:r>
      <w:r w:rsidRPr="006652BD">
        <w:rPr>
          <w:sz w:val="20"/>
        </w:rPr>
        <w:t xml:space="preserve">: </w:t>
      </w:r>
      <w:r w:rsidRPr="006652BD">
        <w:rPr>
          <w:rFonts w:hint="eastAsia"/>
          <w:sz w:val="20"/>
        </w:rPr>
        <w:t>Учебник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подготовлен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коллективом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сотрудников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кафедры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вирусологии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иммунологии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Российского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университета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соответствии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программой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преподавания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дисциплины</w:t>
      </w:r>
      <w:r w:rsidRPr="006652BD">
        <w:rPr>
          <w:sz w:val="20"/>
        </w:rPr>
        <w:t xml:space="preserve"> "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инфекционная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безопасность</w:t>
      </w:r>
      <w:r w:rsidRPr="006652BD">
        <w:rPr>
          <w:sz w:val="20"/>
        </w:rPr>
        <w:t xml:space="preserve">"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ПООП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специальностям</w:t>
      </w:r>
      <w:r w:rsidRPr="006652BD">
        <w:rPr>
          <w:sz w:val="20"/>
        </w:rPr>
        <w:t xml:space="preserve"> 31.02.05 "</w:t>
      </w:r>
      <w:r w:rsidRPr="006652BD">
        <w:rPr>
          <w:rFonts w:hint="eastAsia"/>
          <w:sz w:val="20"/>
        </w:rPr>
        <w:t>Стоматология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ортопедическая</w:t>
      </w:r>
      <w:r w:rsidRPr="006652BD">
        <w:rPr>
          <w:sz w:val="20"/>
        </w:rPr>
        <w:t xml:space="preserve">"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31.02.06 "</w:t>
      </w:r>
      <w:r w:rsidRPr="006652BD">
        <w:rPr>
          <w:rFonts w:hint="eastAsia"/>
          <w:sz w:val="20"/>
        </w:rPr>
        <w:t>Стоматология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профилактическая</w:t>
      </w:r>
      <w:r w:rsidRPr="006652BD">
        <w:rPr>
          <w:sz w:val="20"/>
        </w:rPr>
        <w:t xml:space="preserve">", </w:t>
      </w:r>
      <w:r w:rsidRPr="006652BD">
        <w:rPr>
          <w:rFonts w:hint="eastAsia"/>
          <w:sz w:val="20"/>
        </w:rPr>
        <w:t>ФГОС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поколения</w:t>
      </w:r>
      <w:r w:rsidRPr="006652BD">
        <w:rPr>
          <w:sz w:val="20"/>
        </w:rPr>
        <w:t xml:space="preserve"> 3+.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нем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изложены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медицинской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инфекционной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безопасности</w:t>
      </w:r>
      <w:r w:rsidRPr="006652BD">
        <w:rPr>
          <w:sz w:val="20"/>
        </w:rPr>
        <w:t xml:space="preserve"> (</w:t>
      </w:r>
      <w:r w:rsidRPr="006652BD">
        <w:rPr>
          <w:rFonts w:hint="eastAsia"/>
          <w:sz w:val="20"/>
        </w:rPr>
        <w:t>главы</w:t>
      </w:r>
      <w:r w:rsidRPr="006652BD">
        <w:rPr>
          <w:sz w:val="20"/>
        </w:rPr>
        <w:t xml:space="preserve"> 1‒6), </w:t>
      </w:r>
      <w:r w:rsidRPr="006652BD">
        <w:rPr>
          <w:rFonts w:hint="eastAsia"/>
          <w:sz w:val="20"/>
        </w:rPr>
        <w:t>иммунологии</w:t>
      </w:r>
      <w:r w:rsidRPr="006652BD">
        <w:rPr>
          <w:sz w:val="20"/>
        </w:rPr>
        <w:t xml:space="preserve"> (</w:t>
      </w:r>
      <w:r w:rsidRPr="006652BD">
        <w:rPr>
          <w:rFonts w:hint="eastAsia"/>
          <w:sz w:val="20"/>
        </w:rPr>
        <w:t>главы</w:t>
      </w:r>
      <w:r w:rsidRPr="006652BD">
        <w:rPr>
          <w:sz w:val="20"/>
        </w:rPr>
        <w:t xml:space="preserve"> 7, 8), </w:t>
      </w:r>
      <w:r w:rsidRPr="006652BD">
        <w:rPr>
          <w:rFonts w:hint="eastAsia"/>
          <w:sz w:val="20"/>
        </w:rPr>
        <w:t>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также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специальные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вопросы</w:t>
      </w:r>
      <w:r w:rsidRPr="006652BD">
        <w:rPr>
          <w:sz w:val="20"/>
        </w:rPr>
        <w:t xml:space="preserve"> (</w:t>
      </w:r>
      <w:r w:rsidRPr="006652BD">
        <w:rPr>
          <w:rFonts w:hint="eastAsia"/>
          <w:sz w:val="20"/>
        </w:rPr>
        <w:t>главы</w:t>
      </w:r>
      <w:r w:rsidRPr="006652BD">
        <w:rPr>
          <w:sz w:val="20"/>
        </w:rPr>
        <w:t xml:space="preserve"> 9‒13), </w:t>
      </w:r>
      <w:r w:rsidRPr="006652BD">
        <w:rPr>
          <w:rFonts w:hint="eastAsia"/>
          <w:sz w:val="20"/>
        </w:rPr>
        <w:t>включающие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микробиологию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полости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рта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основы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оказания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профессиональной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медицинской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помощи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стоматологических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лечебно</w:t>
      </w:r>
      <w:r w:rsidRPr="006652BD">
        <w:rPr>
          <w:sz w:val="20"/>
        </w:rPr>
        <w:t>-</w:t>
      </w:r>
      <w:r w:rsidRPr="006652BD">
        <w:rPr>
          <w:rFonts w:hint="eastAsia"/>
          <w:sz w:val="20"/>
        </w:rPr>
        <w:t>профилактических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учреждениях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сотрудниками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среднего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звена</w:t>
      </w:r>
      <w:r w:rsidRPr="006652BD">
        <w:rPr>
          <w:sz w:val="20"/>
        </w:rPr>
        <w:t xml:space="preserve"> (</w:t>
      </w:r>
      <w:r w:rsidRPr="006652BD">
        <w:rPr>
          <w:rFonts w:hint="eastAsia"/>
          <w:sz w:val="20"/>
        </w:rPr>
        <w:t>гигиенист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стоматологический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зубной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техник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фельдшер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медицинская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сестра</w:t>
      </w:r>
      <w:r w:rsidRPr="006652BD">
        <w:rPr>
          <w:sz w:val="20"/>
        </w:rPr>
        <w:t xml:space="preserve">). </w:t>
      </w:r>
      <w:r w:rsidRPr="006652BD">
        <w:rPr>
          <w:rFonts w:hint="eastAsia"/>
          <w:sz w:val="20"/>
        </w:rPr>
        <w:t>Предназначен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студентам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училищ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колледжей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может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быть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использован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образовательном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процессе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студентами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стоматологических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факультетов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медицинских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вузов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а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также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будет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полезен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практикующим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врачам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стоматологам</w:t>
      </w:r>
      <w:r w:rsidRPr="006652BD">
        <w:rPr>
          <w:sz w:val="20"/>
        </w:rPr>
        <w:t>-</w:t>
      </w:r>
      <w:r w:rsidRPr="006652BD">
        <w:rPr>
          <w:rFonts w:hint="eastAsia"/>
          <w:sz w:val="20"/>
        </w:rPr>
        <w:t>ортопедам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зубным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техникам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гигиенистам</w:t>
      </w:r>
      <w:r w:rsidRPr="006652BD">
        <w:rPr>
          <w:sz w:val="20"/>
        </w:rPr>
        <w:t xml:space="preserve"> </w:t>
      </w:r>
      <w:r w:rsidRPr="006652BD">
        <w:rPr>
          <w:rFonts w:hint="eastAsia"/>
          <w:sz w:val="20"/>
        </w:rPr>
        <w:t>стоматологическим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фельдшерам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ординаторам</w:t>
      </w:r>
      <w:r w:rsidRPr="006652BD">
        <w:rPr>
          <w:sz w:val="20"/>
        </w:rPr>
        <w:t xml:space="preserve">, </w:t>
      </w:r>
      <w:r w:rsidRPr="006652BD">
        <w:rPr>
          <w:rFonts w:hint="eastAsia"/>
          <w:sz w:val="20"/>
        </w:rPr>
        <w:t>аспирантам</w:t>
      </w:r>
      <w:r w:rsidRPr="006652BD">
        <w:rPr>
          <w:sz w:val="20"/>
        </w:rPr>
        <w:t>.</w:t>
      </w:r>
    </w:p>
    <w:p w:rsidR="00555066" w:rsidRDefault="00A70D66" w:rsidP="00555066">
      <w:pPr>
        <w:pStyle w:val="a7"/>
      </w:pPr>
      <w:hyperlink r:id="rId67" w:history="1">
        <w:r w:rsidR="00555066">
          <w:rPr>
            <w:rStyle w:val="ac"/>
            <w:rFonts w:ascii="TextBook" w:hAnsi="TextBook" w:hint="eastAsia"/>
            <w:sz w:val="24"/>
          </w:rPr>
          <w:t>Перейти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в</w:t>
        </w:r>
        <w:r w:rsidR="00555066">
          <w:rPr>
            <w:rStyle w:val="ac"/>
            <w:rFonts w:ascii="TextBook" w:hAnsi="TextBook"/>
            <w:sz w:val="24"/>
          </w:rPr>
          <w:t xml:space="preserve"> </w:t>
        </w:r>
        <w:r w:rsidR="00555066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E55A6" w:rsidRDefault="004E55A6" w:rsidP="002F0281">
      <w:pPr>
        <w:pStyle w:val="1"/>
      </w:pPr>
      <w:bookmarkStart w:id="27" w:name="_Toc184801875"/>
    </w:p>
    <w:p w:rsidR="002F0281" w:rsidRDefault="002F0281" w:rsidP="002F0281">
      <w:pPr>
        <w:pStyle w:val="1"/>
      </w:pPr>
      <w:r>
        <w:t>КРАТКИЙ ОБЗОР</w:t>
      </w:r>
      <w:bookmarkEnd w:id="1"/>
      <w:r w:rsidR="00175F94" w:rsidRPr="00555066">
        <w:t xml:space="preserve"> </w:t>
      </w:r>
      <w:r w:rsidR="00175F94">
        <w:t>ЗАКОНОДАТЕЛЬСТВА</w:t>
      </w:r>
      <w:bookmarkEnd w:id="27"/>
    </w:p>
    <w:p w:rsidR="005A7444" w:rsidRPr="005A7444" w:rsidRDefault="005A7444" w:rsidP="005A7444"/>
    <w:tbl>
      <w:tblPr>
        <w:tblStyle w:val="af2"/>
        <w:tblW w:w="0" w:type="auto"/>
        <w:tblInd w:w="279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072"/>
      </w:tblGrid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22.11.2024 N 703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бруцеллеза (включая инфекционный эпидидимит баранов)"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80415)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30.11.2024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Росалкогольтабакконтроля от 15.11.2024 N 453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информации, содержащейся в схеме коммуникаций, соединяющих основное технологическое оборудование для производства этилового спирта с емкостями для приемки этилового спирта для производства фармацевтической субстанции спирта этилового (этанола)"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28.11.2024 N 80374)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11.11.2024 N 674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содержания, эксплуатации и ликвидации скотомогильников"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80407)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11.11.2024 N 677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сбора, хранения, перемещения, утилизации и уничтожения биологических отходов"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80396)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сообщение Минсельхоза России от 20.11.2024 N МА-21-26/29349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единой минимальной цене табачной продукции на период с 1 января 2025 года по 31 декабря 2025 года&gt;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сообщение Минсельхоза России от 20.11.2024 N МА-21-26/29348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расчете значений минимальных цен на никотинсодержащую продукцию на период с 1 января 2025 года по 31 декабря 2025 года&gt;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Росалкогольтабакконтроля от 26.11.2024 N 467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"О внесении изменений в формат представления в форме электронного документа уведомления о начале оборота на территории Российской Федерации алкогольной продукции, утвержденный приказом Росалкогольрегулирования от 14 мая 2021 г. N 158"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80399)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Россельхознадзора от 05.11.2024 N 1419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Россельхознадзора от 30 января 2018 г. N 53 "Об утверждении Методических указаний по обеспечению функционирования Федеральной государственной информационной системы в области ветеринарии"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80414)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30.11.2024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05.11.2024 N 655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Минсельхоза России от 30 июня 2017 г.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29.11.2024 N 80389)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"Порядок участия в открытых заседаниях Общественного совета при Министерстве науки и высшего образования Российской Федерации"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Минобрнауки России 15.11.2024)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Росстандарта от 28.11.2024 N 2786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Федерального агентства по техническому регулированию и метрологии от 24 марта 2017 г. N 633, состав и структуру технического комитета по стандартизации "Кормопроизводство", утвержденные приказом Федерального агентства по техническому регулированию и метрологии от 24 марта 2017 г. N 633"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28.11.2024 N 1663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признании не действующими на территории Российской Федерации некоторых актов СССР"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29.11.2024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Росстандарта от 25.11.2024 N 2757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Федерального агентства по техническому регулированию и метрологии от 22 февраля 2022 г. N 435 "О ликвидации проектного технического комитета по стандартизации "Экологически чистая сельскохозяйственная продукция, сырье и продовольствие" и о создании технического комитета по стандартизации "Экологическая маркировка"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Росстандарта от 25.11.2024 N 2756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Федерального агентства по техническому регулированию и метрологии от 1 июня 2017 г. N 1168 "Об организации деятельности технического комитета по стандартизации "Продукция органического производства" и в состав технического комитета по стандартизации "Продукция органического производства"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Росстандарта от 25.03.2024 N 801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"О внесении изменения в состав технического комитета по стандартизации "Свежие фрукты, овощи и грибы, продукция эфиромасличных лекарственных, орехоплодных культур и цветоводства", утвержденный приказом Федерального агентства по техническому регулированию и </w:t>
            </w:r>
            <w:r>
              <w:rPr>
                <w:sz w:val="20"/>
                <w:szCs w:val="20"/>
              </w:rPr>
              <w:lastRenderedPageBreak/>
              <w:t>метрологии от 11 мая 2017 г. N 970"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"ОФС.1.7.2.0001. Общая фармакопейная статья. Стада птиц для производства и контроля качества вакцин, не содержащие определенных патогенов"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введена в действие Приказом Минздрава России от 31.10.2024 N 591)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("Государственная фармакопея Российской Федерации. XV издание")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"МУК 4.1.3979-24. 4.1. Методы контроля. Химические факторы. Определение остаточных количеств этипрола и его метаболита этипрол-сульфона (RPA 097973) в рисе и кофе методом высокоэффективной жидкостной хроматографии с масс-спектрометрическим детектированием. Методические указания"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Роспотребнадзором 19.02.2024)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ФБУЗ ФЦГиЭ Роспотребнадзора, 2024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33980-2016. Межгосударственный стандарт. Продукция органического производства. Правила производства, переработки, маркировки и реализации"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22.11.2016 N 1744-ст)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26.12.2023)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Стандартинформ, 2016.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 Федерального закона N 723715-8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 государственной поддержке в сфере сельскохозяйственного страхования и о внесении изменений в Федеральный закон "О развитии сельского хозяйства"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(ред., принятая ГД ФС РФ в I чтении 27.11.2024)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Кем подготовлен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 Н.И._Васильев Н.И.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Гордеев А.В._Гордеев А.В.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Егоров В.И._Егоров В.И.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Езубов А.П._Езубов А.П.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Кашин В.И._Кашин В.И.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Лавриненко А.Ф._Лавриненко А.Ф.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Лоор И.И._Лоор И.И.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Лоцманов Д.Н._Лоцманов Д.Н.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Нилов О.А._Нилов О.А.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Плотников В.Н._Плотников В.Н.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Прусакова М.Н._Прусакова М.Н.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Сулейманов Р.И._Сулейманов Р.И.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25.11.2024 N 163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уборке урожая в Новосибирской области на 1 ноября 2024 года"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03.12.2024 N 551-п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Новосибирской области от 01.02.2016 N 9-п"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04.12.2024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Закон Новосибирской области от 28.11.2024 N 515-ОЗ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статью 19 Закона Новосибирской области "О политике Новосибирской области в сфере развития инновационной системы"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(принят постановлением Законодательного Собрания Новосибирской области от 21.11.2024 N </w:t>
            </w:r>
            <w:r>
              <w:rPr>
                <w:sz w:val="20"/>
                <w:szCs w:val="20"/>
              </w:rPr>
              <w:lastRenderedPageBreak/>
              <w:t>515-ЗС)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28.11.2024</w:t>
            </w:r>
          </w:p>
          <w:p w:rsidR="005A7444" w:rsidRDefault="005A7444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27.11.2024 N 424-нпа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признании утратившими силу отдельных приказов министерства сельского хозяйства Новосибирской области"</w:t>
            </w:r>
          </w:p>
          <w:p w:rsidR="005A7444" w:rsidRDefault="005A7444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A7444" w:rsidRDefault="005A744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28.11.2024</w:t>
            </w:r>
          </w:p>
          <w:p w:rsidR="005A7444" w:rsidRDefault="005A7444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68" w:history="1">
              <w:r w:rsidR="005A7444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Указ Главы Республики Алтай, Председателя Правительства Республики Алтай от 26.11.2024 № 421-у</w:t>
              </w:r>
              <w:r w:rsidR="005A7444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5A7444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структуры Министерства сельского хозяйства Республики Алтай, осуществляющего переданные полномочия Российской Федерации в области ветеринарии, и признании утратившим силу Указа Главы Республики Алтай, Председателя Правительства Республики Алтай от 1 апреля 2019 г. № 86-у"</w:t>
              </w:r>
            </w:hyperlink>
          </w:p>
          <w:p w:rsidR="005A7444" w:rsidRPr="00FA1BE9" w:rsidRDefault="005A7444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69" w:history="1">
              <w:r w:rsidR="007B1E33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продовольственной политики Республики Саха (Якутия) от 22.11.2024 № 618</w:t>
              </w:r>
              <w:r w:rsidR="007B1E33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B1E33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утратившими силу отдельных приказов Министерства сельского хозяйства Республики Саха (Якутия) и Министерства сельского хозяйства и продовольственной политики Республики Саха (Якутия)"</w:t>
              </w:r>
              <w:r w:rsidR="007B1E33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B1E33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02.12.2024 № RU1401420222191)</w:t>
              </w:r>
            </w:hyperlink>
          </w:p>
          <w:p w:rsidR="007B1E33" w:rsidRPr="00FA1BE9" w:rsidRDefault="007B1E33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70" w:history="1">
              <w:r w:rsidR="001902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Республики Тыва от 05.12.2024 № 1096-ЗРТ</w:t>
              </w:r>
              <w:r w:rsidR="00190235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1902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статьи 6 и 8 Закона Республики Тыва "О содержании и защите домашних животных на территории Республики Тыва"</w:t>
              </w:r>
            </w:hyperlink>
          </w:p>
          <w:p w:rsidR="00190235" w:rsidRPr="00FA1BE9" w:rsidRDefault="00190235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71" w:history="1">
              <w:r w:rsidR="00662CA3" w:rsidRPr="00FA1BE9">
                <w:rPr>
                  <w:rFonts w:ascii="Arial" w:eastAsia="Times New Roman" w:hAnsi="Arial" w:cs="Arial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Постановление Правительства Республики Хакасия от 03.12.2024 № 724</w:t>
              </w:r>
              <w:r w:rsidR="00662CA3" w:rsidRPr="00FA1BE9">
                <w:rPr>
                  <w:rFonts w:ascii="Arial" w:eastAsia="Times New Roman" w:hAnsi="Arial" w:cs="Arial"/>
                  <w:sz w:val="20"/>
                  <w:szCs w:val="20"/>
                  <w:shd w:val="clear" w:color="auto" w:fill="FFFFFF"/>
                  <w:lang w:eastAsia="ru-RU"/>
                </w:rPr>
                <w:br/>
              </w:r>
              <w:r w:rsidR="00662CA3" w:rsidRPr="00FA1BE9">
                <w:rPr>
                  <w:rFonts w:ascii="Arial" w:eastAsia="Times New Roman" w:hAnsi="Arial" w:cs="Arial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"О внесении изменений в Положение о Министерстве сельского хозяйства и продовольствия Республики Хакасия, утвержденное постановлением Правительства Республики Хакасия от 28.02.2005 № 41"</w:t>
              </w:r>
            </w:hyperlink>
          </w:p>
          <w:p w:rsidR="00662CA3" w:rsidRPr="00FA1BE9" w:rsidRDefault="00662CA3" w:rsidP="00FA1B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2" w:history="1">
              <w:r w:rsidR="000B6B0A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73" w:history="1">
              <w:r w:rsidR="000B6B0A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Указ Губернатора Алтайского края от 04.12.2024 № 187</w:t>
              </w:r>
              <w:r w:rsidR="000B6B0A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0B6B0A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установлении ограничительных мероприятий (карантина) в связи с заболеваемостью бешенством"</w:t>
              </w:r>
            </w:hyperlink>
          </w:p>
          <w:p w:rsidR="000B6B0A" w:rsidRPr="00FA1BE9" w:rsidRDefault="000B6B0A" w:rsidP="00FA1BE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4" w:history="1"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Государственной ветеринарной службы Забайкальского края от 05.12.2024 № 185</w:t>
              </w:r>
              <w:r w:rsidR="00702735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организации деятельности пунктов временного содержания животных без владельцев и норм содержания животных в них на территории Забайкальского края"</w:t>
              </w:r>
              <w:r w:rsidR="00702735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05.12.2024 № 1118-75-2024)</w:t>
              </w:r>
            </w:hyperlink>
          </w:p>
          <w:p w:rsidR="00702735" w:rsidRPr="00FA1BE9" w:rsidRDefault="00702735" w:rsidP="00FA1BE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75" w:history="1"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04.12.2024 № 196</w:t>
              </w:r>
              <w:r w:rsidR="00702735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ставки субсидий на возмещение части затрат на поддержку элитного семеноводства на 2024 год"</w:t>
              </w:r>
              <w:r w:rsidR="00702735" w:rsidRPr="00FA1BE9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="00702735" w:rsidRPr="00FA1BE9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04.12.2024 № 1110-75-2024)</w:t>
              </w:r>
            </w:hyperlink>
          </w:p>
          <w:p w:rsidR="00702735" w:rsidRPr="00FA1BE9" w:rsidRDefault="00702735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76" w:history="1"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04.12.2024 № 193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использования бюджетных ассигнований, выделенных Министерству сельского хозяйства Забайкальского края из резервного фонда Правительства Забайкальского края на транспортировку (самовывоз) кормов"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04.12.2024 № 1103-75-2024)</w:t>
              </w:r>
            </w:hyperlink>
          </w:p>
          <w:p w:rsidR="00F9491E" w:rsidRPr="00FA1BE9" w:rsidRDefault="00F9491E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77" w:history="1"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03.12.2024 № 188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ставок субсидий на возмещение части затрат на поддержку элитного семеноводства на 2024 год"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03.12.2024 № 1079-75-2024)</w:t>
              </w:r>
            </w:hyperlink>
          </w:p>
          <w:p w:rsidR="00F9491E" w:rsidRPr="00FA1BE9" w:rsidRDefault="00F9491E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78" w:history="1"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06.12.2024 № 588-П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13.03.2023 № 142-П "Об утверждении Положения о Министерстве рыбного хозяйства Камчатского края"</w:t>
              </w:r>
            </w:hyperlink>
          </w:p>
          <w:p w:rsidR="00F9491E" w:rsidRPr="00FA1BE9" w:rsidRDefault="00F9491E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79" w:history="1"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Камчатского края от 06.12.2024 № 423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Камчатского края "О наделении органов местного самоуправления муниципальных образований в Камчатском крае отдельными государственными полномочиями Камчатского края в области обращения с животными без владельцев"</w:t>
              </w:r>
            </w:hyperlink>
          </w:p>
          <w:p w:rsidR="00F9491E" w:rsidRPr="00FA1BE9" w:rsidRDefault="00F9491E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0" w:history="1"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Камчатского края от 03.12.2024 № 51-Н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приложение к приказу Министерства сельского хозяйства, пищевой и перерабатывающей промышленности Камчатского края от 29.02.2024 № 8-Н "Об утверждении Порядка предоставления социальных выплат специалистам, имеющим среднее профессиональное либо профессиональное образование по сельскохозяйственным специальностям"</w:t>
              </w:r>
              <w:r w:rsidR="00F9491E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F9491E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03.12.2024 № 51-Н)</w:t>
              </w:r>
            </w:hyperlink>
          </w:p>
          <w:p w:rsidR="00F9491E" w:rsidRPr="00FA1BE9" w:rsidRDefault="00F9491E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1" w:history="1">
              <w:r w:rsidR="00E0104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Указ Губернатора Красноярского края от 02.12.2024 № 372-уг</w:t>
              </w:r>
              <w:r w:rsidR="00E0104D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E0104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указ Губернатора Красноярского края от 17.04.2019 № 109-уг "О создании Совета по науке и высшему образованию при Губернаторе Красноярского края"</w:t>
              </w:r>
            </w:hyperlink>
          </w:p>
          <w:p w:rsidR="00E0104D" w:rsidRPr="00FA1BE9" w:rsidRDefault="00E0104D" w:rsidP="00FA1BE9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2" w:history="1">
              <w:r w:rsidR="007F165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26.11.2024 № 935-п</w:t>
              </w:r>
              <w:r w:rsidR="007F165D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7F165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30.09.2013 № 506-п "Об утверждении государственной программы Красноярского края "Развитие сельского хозяйства и регулирование рынков сельскохозяйственной продукции, сырья и продовольствия"</w:t>
              </w:r>
            </w:hyperlink>
          </w:p>
          <w:p w:rsidR="007F165D" w:rsidRPr="00FA1BE9" w:rsidRDefault="007F165D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3" w:history="1">
              <w:r w:rsidR="007F165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Красноярского края от 26.11.2024 № 932-п</w:t>
              </w:r>
              <w:r w:rsidR="007F165D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7F165D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Красноярского края от 30.09.2013 № 512-п "Об утверждении государственной программы Красноярского края "Охрана окружающей среды, воспроизводство природных ресурсов"</w:t>
              </w:r>
            </w:hyperlink>
          </w:p>
          <w:p w:rsidR="007F165D" w:rsidRPr="00FA1BE9" w:rsidRDefault="007F165D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4" w:history="1">
              <w:r w:rsidR="003F1363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02.12.2024 № 829-пп</w:t>
              </w:r>
              <w:r w:rsidR="003F1363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3F1363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10 октября 2023 года № 699-пп "Об утверждении Порядка предоставления из краевого бюджета субсидий индивидуальным предпринимателям - соотечественникам на финансовое обеспечение части затрат на приобретение сельскохозяйственной техники и оборудования"</w:t>
              </w:r>
            </w:hyperlink>
          </w:p>
          <w:p w:rsidR="003F1363" w:rsidRPr="00FA1BE9" w:rsidRDefault="003F1363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5" w:history="1">
              <w:r w:rsidR="003F1363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86" w:history="1">
              <w:r w:rsidR="003F1363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02.12.2024 № 821-пп</w:t>
              </w:r>
              <w:r w:rsidR="003F1363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3F1363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Приморского края от 8 ноября 2023 года № 767-пп "Об утверждении Положения о министерстве лесного хозяйства, охраны окружающей среды, животного мира и природных ресурсов Приморского края"</w:t>
              </w:r>
            </w:hyperlink>
          </w:p>
          <w:p w:rsidR="003F1363" w:rsidRPr="00FA1BE9" w:rsidRDefault="003F1363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7" w:history="1">
              <w:r w:rsidR="00025236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28.11.2024 № 764</w:t>
              </w:r>
              <w:r w:rsidR="00025236"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="00025236"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Правил предоставления субсидии на возмещение части затрат на восстановление неиспользуемых земель сельскохозяйственного назначения"</w:t>
              </w:r>
            </w:hyperlink>
          </w:p>
          <w:p w:rsidR="00025236" w:rsidRPr="00FA1BE9" w:rsidRDefault="0002523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4E55A6" w:rsidP="00FA1BE9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88" w:history="1">
              <w:r w:rsidRPr="00FA1BE9">
                <w:rPr>
                  <w:rFonts w:ascii="Arial" w:eastAsia="Times New Roman" w:hAnsi="Arial" w:cs="Arial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Приказ Главного управления лесного хозяйства Омской области от 05.12.2024 № 46-п</w:t>
              </w:r>
              <w:r w:rsidRPr="00FA1BE9">
                <w:rPr>
                  <w:rFonts w:ascii="Arial" w:eastAsia="Times New Roman" w:hAnsi="Arial" w:cs="Arial"/>
                  <w:sz w:val="20"/>
                  <w:szCs w:val="20"/>
                  <w:shd w:val="clear" w:color="auto" w:fill="FFFFFF"/>
                  <w:lang w:eastAsia="ru-RU"/>
                </w:rPr>
                <w:br/>
              </w:r>
              <w:r w:rsidRPr="00FA1BE9">
                <w:rPr>
                  <w:rFonts w:ascii="Arial" w:eastAsia="Times New Roman" w:hAnsi="Arial" w:cs="Arial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"О внесении изменений в приказ Главного управления лесного хозяйства Омской области от 8 декабря 2020 года № 25-п"</w:t>
              </w:r>
              <w:r w:rsidRPr="00FA1BE9">
                <w:rPr>
                  <w:rFonts w:ascii="Arial" w:eastAsia="Times New Roman" w:hAnsi="Arial" w:cs="Arial"/>
                  <w:sz w:val="20"/>
                  <w:szCs w:val="20"/>
                  <w:shd w:val="clear" w:color="auto" w:fill="FFFFFF"/>
                  <w:lang w:eastAsia="ru-RU"/>
                </w:rPr>
                <w:br/>
              </w:r>
              <w:r w:rsidRPr="00FA1BE9">
                <w:rPr>
                  <w:rFonts w:ascii="Arial" w:eastAsia="Times New Roman" w:hAnsi="Arial" w:cs="Arial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(Зарегистрирован 05.12.2024 № 4255)</w:t>
              </w:r>
            </w:hyperlink>
          </w:p>
          <w:p w:rsidR="004E55A6" w:rsidRPr="00FA1BE9" w:rsidRDefault="004E55A6" w:rsidP="00FA1BE9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4E55A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89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90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Губернатора Омской области от 03.12.2024 № 425-рк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назначении заместителем Министра сельского хозяйства, пищевой и перерабатывающей промышленности Омской области Л.О. Машинской"</w:t>
              </w:r>
            </w:hyperlink>
          </w:p>
          <w:p w:rsidR="004E55A6" w:rsidRPr="00FA1BE9" w:rsidRDefault="004E55A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4E55A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1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04.12.2024 № П-24-64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21 июня 2021 года № П-21-70"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04.12.2024 № 4248)</w:t>
              </w:r>
            </w:hyperlink>
          </w:p>
          <w:p w:rsidR="004E55A6" w:rsidRPr="00FA1BE9" w:rsidRDefault="004E55A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2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Омской области от 03.12.2024 № 2770-ОЗ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статьи 2 и 5 Закона Омской области "Об охоте и о сохранении охотничьих ресурсов в Омской области"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3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02.12.2024 № П-24-63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02.12.2024 № 4229)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4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по рыболовству Сахалинской области от 28.11.2024 № 1-3.29-954/24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по рыболовству Сахалинской области от 04.04.2023 № 1-3.29-138/23 "Об утверждении Перечня рыболовных участков в Сахалинской области"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28.11.2024 № 1-3.29-954/24)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5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96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29.11.2024 № 680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агропромышленного комплекса и потребительского рынка Свердловской области от 20.11.2023 № 733 "О реализации Порядка предоставления субсидий на поддержку приобретения семян для выращивания кормовых культур, утвержденного постановлением Правительства Свердловской области от 29.01.2013 № 110-ПП"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05.12.2024 № 2365)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7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29.11.2024 № 679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реализации Порядка предоставления субсидии (гранта в форме субсидии) на поддержку приобретения оригинальных и (или) репродукционных семян сельскохозяйственных культур, утвержденного постановлением Правительства Свердловской области от 29.01.2013 № 110-ПП"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05.12.2024 № 2366)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8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28.11.2024 № 851-ПП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постановления Правительства Свердловской области в сфере обращения с животными"</w:t>
              </w:r>
            </w:hyperlink>
          </w:p>
          <w:p w:rsidR="00204C16" w:rsidRPr="00FA1BE9" w:rsidRDefault="00204C1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99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27.11.2024 № 675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агропромышленного комплекса и потребительского рынка Свердловской области от 15.03.2024 № 120 "О реализации Порядка предоставления субсидий на поддержку приоритетных направлений агропромышленного комплекса Свердловской области, утвержденного постановлением Правительства Свердловской области от 15.02.2017 № 76-ПП"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03.12.2024 № 2355)</w:t>
              </w:r>
            </w:hyperlink>
          </w:p>
          <w:p w:rsidR="00A70D66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100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28.11.2024 № 028-од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охотничьего и рыбного хозяйства Томской области № 008-од от 14.04.2023"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02.12.2024 № 1600-75/2024)</w:t>
              </w:r>
            </w:hyperlink>
          </w:p>
          <w:p w:rsidR="00A70D66" w:rsidRPr="00FA1BE9" w:rsidRDefault="00A70D66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3944C1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101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28.11.2024 № 117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09.09.2020 № 72"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02.12.2024 № 1590-55/2024)</w:t>
              </w:r>
            </w:hyperlink>
          </w:p>
          <w:p w:rsidR="003944C1" w:rsidRPr="00FA1BE9" w:rsidRDefault="003944C1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5A7444" w:rsidTr="005A744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Default="005A7444" w:rsidP="005A7444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4" w:rsidRPr="00FA1BE9" w:rsidRDefault="003944C1" w:rsidP="00FA1BE9">
            <w:pPr>
              <w:pStyle w:val="ConsPlusNormal"/>
              <w:rPr>
                <w:b/>
                <w:sz w:val="20"/>
                <w:szCs w:val="20"/>
              </w:rPr>
            </w:pPr>
            <w:hyperlink r:id="rId102" w:history="1"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25.11.2024 № 115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реализации постановления Администрации Томской области от 13.05.2019 № 179а "О предоставлении грантов "Агростартап" на реализацию проектов создания и (или) развития хозяйств"</w:t>
              </w:r>
              <w:r w:rsidRPr="00FA1BE9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A1BE9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29.11.2024 № 1553-55/2024)</w:t>
              </w:r>
            </w:hyperlink>
          </w:p>
          <w:p w:rsidR="003944C1" w:rsidRPr="00FA1BE9" w:rsidRDefault="003944C1" w:rsidP="00FA1BE9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0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D66" w:rsidRDefault="00A70D66">
      <w:r>
        <w:separator/>
      </w:r>
    </w:p>
  </w:endnote>
  <w:endnote w:type="continuationSeparator" w:id="0">
    <w:p w:rsidR="00A70D66" w:rsidRDefault="00A7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66" w:rsidRDefault="00A70D6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960DA9">
      <w:rPr>
        <w:rStyle w:val="a3"/>
        <w:noProof/>
        <w:sz w:val="24"/>
      </w:rPr>
      <w:t>14</w:t>
    </w:r>
    <w:r>
      <w:rPr>
        <w:rStyle w:val="a3"/>
        <w:sz w:val="24"/>
      </w:rPr>
      <w:fldChar w:fldCharType="end"/>
    </w:r>
  </w:p>
  <w:p w:rsidR="00A70D66" w:rsidRDefault="00A70D6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D66" w:rsidRDefault="00A70D66">
      <w:r>
        <w:separator/>
      </w:r>
    </w:p>
  </w:footnote>
  <w:footnote w:type="continuationSeparator" w:id="0">
    <w:p w:rsidR="00A70D66" w:rsidRDefault="00A7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66"/>
    <w:rsid w:val="00025236"/>
    <w:rsid w:val="000309EA"/>
    <w:rsid w:val="000671C0"/>
    <w:rsid w:val="000B6B0A"/>
    <w:rsid w:val="000D3ED5"/>
    <w:rsid w:val="00175F94"/>
    <w:rsid w:val="00183880"/>
    <w:rsid w:val="00190235"/>
    <w:rsid w:val="001D022E"/>
    <w:rsid w:val="00204C16"/>
    <w:rsid w:val="002C11B7"/>
    <w:rsid w:val="002E5F3B"/>
    <w:rsid w:val="002F0281"/>
    <w:rsid w:val="002F4433"/>
    <w:rsid w:val="00322D90"/>
    <w:rsid w:val="00343584"/>
    <w:rsid w:val="00350EFB"/>
    <w:rsid w:val="003944C1"/>
    <w:rsid w:val="003F1363"/>
    <w:rsid w:val="004310EE"/>
    <w:rsid w:val="004A4CD0"/>
    <w:rsid w:val="004C1E9E"/>
    <w:rsid w:val="004E55A6"/>
    <w:rsid w:val="00514EAC"/>
    <w:rsid w:val="00555066"/>
    <w:rsid w:val="005A7444"/>
    <w:rsid w:val="005D7925"/>
    <w:rsid w:val="00662CA3"/>
    <w:rsid w:val="006652BD"/>
    <w:rsid w:val="00702735"/>
    <w:rsid w:val="007A7E00"/>
    <w:rsid w:val="007B1E33"/>
    <w:rsid w:val="007B421A"/>
    <w:rsid w:val="007F165D"/>
    <w:rsid w:val="00856816"/>
    <w:rsid w:val="008E4B56"/>
    <w:rsid w:val="008F22D5"/>
    <w:rsid w:val="009216F9"/>
    <w:rsid w:val="00960DA9"/>
    <w:rsid w:val="009C4F76"/>
    <w:rsid w:val="009E6798"/>
    <w:rsid w:val="00A121D3"/>
    <w:rsid w:val="00A50194"/>
    <w:rsid w:val="00A70D66"/>
    <w:rsid w:val="00B00E69"/>
    <w:rsid w:val="00CA406A"/>
    <w:rsid w:val="00CF6701"/>
    <w:rsid w:val="00DC3DA3"/>
    <w:rsid w:val="00E0104D"/>
    <w:rsid w:val="00E37457"/>
    <w:rsid w:val="00F411B0"/>
    <w:rsid w:val="00F87624"/>
    <w:rsid w:val="00F9491E"/>
    <w:rsid w:val="00FA1BE9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DD58415"/>
  <w15:chartTrackingRefBased/>
  <w15:docId w15:val="{B28AB6BF-29E4-42B5-891C-B7321CB4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555066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5A744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A7444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5A744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3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3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029%2A558816740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8%2A154461266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865%2A217803168" TargetMode="External"/><Relationship Id="rId68" Type="http://schemas.openxmlformats.org/officeDocument/2006/relationships/hyperlink" Target="http://publication.pravo.gov.ru/document/0400202412030006" TargetMode="External"/><Relationship Id="rId84" Type="http://schemas.openxmlformats.org/officeDocument/2006/relationships/hyperlink" Target="http://publication.pravo.gov.ru/document/2501202412050010" TargetMode="External"/><Relationship Id="rId89" Type="http://schemas.openxmlformats.org/officeDocument/2006/relationships/hyperlink" Target="http://publication.pravo.gov.ru/document/5500202412040004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publication.pravo.gov.ru/document/1900202412050002" TargetMode="External"/><Relationship Id="rId92" Type="http://schemas.openxmlformats.org/officeDocument/2006/relationships/hyperlink" Target="http://publication.pravo.gov.ru/document/550020241204000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10" TargetMode="Externa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887%2F2%281910%29%2F5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372%2F100" TargetMode="External"/><Relationship Id="rId32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337%2F2024%2F44" TargetMode="External"/><Relationship Id="rId37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6%2F1" TargetMode="External"/><Relationship Id="rId40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6%2F5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847%2A569843157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13%D1%83%D0%BF%D1%80%2A819884426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8%2FN1%2A280528211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40%D1%83%D0%BF%D1%80%2A785550340" TargetMode="External"/><Relationship Id="rId74" Type="http://schemas.openxmlformats.org/officeDocument/2006/relationships/hyperlink" Target="http://publication.pravo.gov.ru/document/7501202412060012" TargetMode="External"/><Relationship Id="rId79" Type="http://schemas.openxmlformats.org/officeDocument/2006/relationships/hyperlink" Target="http://publication.pravo.gov.ru/document/4100202412060008" TargetMode="External"/><Relationship Id="rId87" Type="http://schemas.openxmlformats.org/officeDocument/2006/relationships/hyperlink" Target="http://publication.pravo.gov.ru/document/4200202412020006" TargetMode="External"/><Relationship Id="rId102" Type="http://schemas.openxmlformats.org/officeDocument/2006/relationships/hyperlink" Target="http://publication.pravo.gov.ru/document/7001202412020027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569%2A274579459" TargetMode="External"/><Relationship Id="rId82" Type="http://schemas.openxmlformats.org/officeDocument/2006/relationships/hyperlink" Target="http://publication.pravo.gov.ru/document/2400202412030019" TargetMode="External"/><Relationship Id="rId90" Type="http://schemas.openxmlformats.org/officeDocument/2006/relationships/hyperlink" Target="http://publication.pravo.gov.ru/document/5500202412040004" TargetMode="External"/><Relationship Id="rId95" Type="http://schemas.openxmlformats.org/officeDocument/2006/relationships/hyperlink" Target="http://publication.pravo.gov.ru/document/6601202412060005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420%2F134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7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8%2F2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380%2F13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5%2F1" TargetMode="External"/><Relationship Id="rId35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5%2F5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923%2A197748174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7%2A519744188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4%2A167066271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084%D1%83%D0%BF%D1%80%2A305770221" TargetMode="External"/><Relationship Id="rId69" Type="http://schemas.openxmlformats.org/officeDocument/2006/relationships/hyperlink" Target="http://publication.pravo.gov.ru/document/1401202412020002" TargetMode="External"/><Relationship Id="rId77" Type="http://schemas.openxmlformats.org/officeDocument/2006/relationships/hyperlink" Target="http://publication.pravo.gov.ru/document/7501202412040009" TargetMode="External"/><Relationship Id="rId100" Type="http://schemas.openxmlformats.org/officeDocument/2006/relationships/hyperlink" Target="http://publication.pravo.gov.ru/document/7001202412030012" TargetMode="External"/><Relationship Id="rId105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69%2A423677356" TargetMode="External"/><Relationship Id="rId72" Type="http://schemas.openxmlformats.org/officeDocument/2006/relationships/hyperlink" Target="http://publication.pravo.gov.ru/document/2200202412060002" TargetMode="External"/><Relationship Id="rId80" Type="http://schemas.openxmlformats.org/officeDocument/2006/relationships/hyperlink" Target="http://publication.pravo.gov.ru/document/4101202412050001" TargetMode="External"/><Relationship Id="rId85" Type="http://schemas.openxmlformats.org/officeDocument/2006/relationships/hyperlink" Target="http://publication.pravo.gov.ru/document/2501202412020001" TargetMode="External"/><Relationship Id="rId93" Type="http://schemas.openxmlformats.org/officeDocument/2006/relationships/hyperlink" Target="http://publication.pravo.gov.ru/document/5501202412020011" TargetMode="External"/><Relationship Id="rId98" Type="http://schemas.openxmlformats.org/officeDocument/2006/relationships/hyperlink" Target="http://publication.pravo.gov.ru/document/6600202412030013" TargetMode="External"/><Relationship Id="rId3" Type="http://schemas.openxmlformats.org/officeDocument/2006/relationships/styles" Target="styles.xml"/><Relationship Id="rId1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880%2F1%281914%29%2F1" TargetMode="Externa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2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372%2F102" TargetMode="External"/><Relationship Id="rId33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5%2F2" TargetMode="External"/><Relationship Id="rId38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6%2F3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84%D1%83%D0%BF%D1%80%2A035159622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5%2A649223486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38%D1%83%D0%BF%D1%80%2A141152190" TargetMode="External"/><Relationship Id="rId103" Type="http://schemas.openxmlformats.org/officeDocument/2006/relationships/footer" Target="footer1.xm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4" TargetMode="External"/><Relationship Id="rId41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6%2F6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18%D1%83%D0%BF%D1%80%2A357872749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515%2A491615626" TargetMode="External"/><Relationship Id="rId70" Type="http://schemas.openxmlformats.org/officeDocument/2006/relationships/hyperlink" Target="http://publication.pravo.gov.ru/document/1700202412060005" TargetMode="External"/><Relationship Id="rId75" Type="http://schemas.openxmlformats.org/officeDocument/2006/relationships/hyperlink" Target="http://publication.pravo.gov.ru/document/7501202412050006" TargetMode="External"/><Relationship Id="rId83" Type="http://schemas.openxmlformats.org/officeDocument/2006/relationships/hyperlink" Target="http://publication.pravo.gov.ru/document/2400202412030016" TargetMode="External"/><Relationship Id="rId88" Type="http://schemas.openxmlformats.org/officeDocument/2006/relationships/hyperlink" Target="http://publication.pravo.gov.ru/document/5501202412050007" TargetMode="External"/><Relationship Id="rId91" Type="http://schemas.openxmlformats.org/officeDocument/2006/relationships/hyperlink" Target="http://publication.pravo.gov.ru/document/5501202412040013" TargetMode="External"/><Relationship Id="rId96" Type="http://schemas.openxmlformats.org/officeDocument/2006/relationships/hyperlink" Target="http://publication.pravo.gov.ru/document/66012024120600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1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8%2F1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380%2F5" TargetMode="External"/><Relationship Id="rId36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5%2F6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955%2A891287191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8%2A676927403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05%2F2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01%2A698859528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6%2A476035904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37%D1%83%D0%BF%D1%80%2A890155278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336%D1%83%D0%BF%D1%80%2A433924016" TargetMode="External"/><Relationship Id="rId73" Type="http://schemas.openxmlformats.org/officeDocument/2006/relationships/hyperlink" Target="http://publication.pravo.gov.ru/document/2200202412060002" TargetMode="External"/><Relationship Id="rId78" Type="http://schemas.openxmlformats.org/officeDocument/2006/relationships/hyperlink" Target="http://publication.pravo.gov.ru/document/4100202412060006" TargetMode="External"/><Relationship Id="rId81" Type="http://schemas.openxmlformats.org/officeDocument/2006/relationships/hyperlink" Target="http://publication.pravo.gov.ru/document/2400202412050002" TargetMode="External"/><Relationship Id="rId86" Type="http://schemas.openxmlformats.org/officeDocument/2006/relationships/hyperlink" Target="http://publication.pravo.gov.ru/document/2501202412020001" TargetMode="External"/><Relationship Id="rId94" Type="http://schemas.openxmlformats.org/officeDocument/2006/relationships/hyperlink" Target="http://publication.pravo.gov.ru/document/6501202412060002" TargetMode="External"/><Relationship Id="rId99" Type="http://schemas.openxmlformats.org/officeDocument/2006/relationships/hyperlink" Target="http://publication.pravo.gov.ru/document/6601202412030001" TargetMode="External"/><Relationship Id="rId101" Type="http://schemas.openxmlformats.org/officeDocument/2006/relationships/hyperlink" Target="http://publication.pravo.gov.ru/document/700120241202000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880%2F1%281909%29%2F7" TargetMode="Externa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311" TargetMode="External"/><Relationship Id="rId39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6%2F4" TargetMode="External"/><Relationship Id="rId3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4%2F2015%2F3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79%2A654592670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9047%2A513131641" TargetMode="External"/><Relationship Id="rId76" Type="http://schemas.openxmlformats.org/officeDocument/2006/relationships/hyperlink" Target="http://publication.pravo.gov.ru/document/7501202412050018" TargetMode="External"/><Relationship Id="rId97" Type="http://schemas.openxmlformats.org/officeDocument/2006/relationships/hyperlink" Target="http://publication.pravo.gov.ru/document/6601202412060006" TargetMode="External"/><Relationship Id="rId10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AA3E8-243F-4120-89C5-142BB492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227</TotalTime>
  <Pages>20</Pages>
  <Words>7953</Words>
  <Characters>72108</Characters>
  <Application>Microsoft Office Word</Application>
  <DocSecurity>0</DocSecurity>
  <Lines>600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79902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19</cp:revision>
  <cp:lastPrinted>2002-07-18T04:42:00Z</cp:lastPrinted>
  <dcterms:created xsi:type="dcterms:W3CDTF">2024-12-10T04:44:00Z</dcterms:created>
  <dcterms:modified xsi:type="dcterms:W3CDTF">2024-12-11T02:55:00Z</dcterms:modified>
</cp:coreProperties>
</file>