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4F" w:rsidRPr="001F296A" w:rsidRDefault="008E024F" w:rsidP="008E024F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t>Федеральное государственное бюджетное образовательное учреждение</w:t>
      </w:r>
    </w:p>
    <w:p w:rsidR="008E024F" w:rsidRPr="001F296A" w:rsidRDefault="008E024F" w:rsidP="008E024F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t>высшего образования</w:t>
      </w:r>
    </w:p>
    <w:p w:rsidR="008E024F" w:rsidRPr="001F296A" w:rsidRDefault="008E024F" w:rsidP="008E024F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t>«Хакасский государственный университет им. Н.Ф. Катанова»</w:t>
      </w:r>
    </w:p>
    <w:p w:rsidR="00933598" w:rsidRPr="001F296A" w:rsidRDefault="00933598" w:rsidP="00933598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t>(ФГБОУ ВО «ХГУ им. Н.Ф. Катанова»)</w:t>
      </w:r>
    </w:p>
    <w:p w:rsidR="00271646" w:rsidRDefault="00271646" w:rsidP="008E024F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Институт</w:t>
      </w:r>
      <w:r w:rsidRPr="0027164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менеджмента, экономики и </w:t>
      </w:r>
      <w:proofErr w:type="spellStart"/>
      <w:r w:rsidRPr="00271646">
        <w:rPr>
          <w:rFonts w:ascii="Times New Roman" w:hAnsi="Times New Roman"/>
          <w:b/>
          <w:color w:val="000000" w:themeColor="text1"/>
          <w:sz w:val="24"/>
          <w:szCs w:val="24"/>
        </w:rPr>
        <w:t>агротехнологий</w:t>
      </w:r>
      <w:proofErr w:type="spellEnd"/>
      <w:r w:rsidRPr="0027164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8E024F" w:rsidRPr="001F296A" w:rsidRDefault="008E024F" w:rsidP="008E024F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t>Сельскохозяйственный колледж</w:t>
      </w:r>
    </w:p>
    <w:p w:rsidR="00F56BBD" w:rsidRPr="001F296A" w:rsidRDefault="00F56BBD" w:rsidP="00F56BBD">
      <w:pPr>
        <w:pStyle w:val="a6"/>
        <w:jc w:val="center"/>
        <w:rPr>
          <w:b/>
          <w:color w:val="000000" w:themeColor="text1"/>
        </w:rPr>
      </w:pPr>
    </w:p>
    <w:p w:rsidR="00772A7E" w:rsidRPr="001F296A" w:rsidRDefault="00772A7E" w:rsidP="00772A7E">
      <w:pPr>
        <w:pStyle w:val="3"/>
        <w:numPr>
          <w:ilvl w:val="2"/>
          <w:numId w:val="1"/>
        </w:numPr>
        <w:tabs>
          <w:tab w:val="left" w:pos="0"/>
        </w:tabs>
        <w:spacing w:line="360" w:lineRule="auto"/>
        <w:jc w:val="center"/>
        <w:rPr>
          <w:b w:val="0"/>
          <w:color w:val="000000" w:themeColor="text1"/>
          <w:sz w:val="24"/>
          <w:szCs w:val="24"/>
        </w:rPr>
      </w:pPr>
      <w:r w:rsidRPr="001F296A">
        <w:rPr>
          <w:b w:val="0"/>
          <w:color w:val="000000" w:themeColor="text1"/>
          <w:sz w:val="24"/>
          <w:szCs w:val="24"/>
        </w:rPr>
        <w:t>ИНФОРМАЦИОННОЕ ПИСЬМО</w:t>
      </w:r>
    </w:p>
    <w:p w:rsidR="00772A7E" w:rsidRPr="001F296A" w:rsidRDefault="008F6567" w:rsidP="00772A7E">
      <w:pPr>
        <w:pStyle w:val="a0"/>
        <w:spacing w:after="0" w:line="360" w:lineRule="auto"/>
        <w:jc w:val="center"/>
        <w:rPr>
          <w:b/>
          <w:color w:val="000000" w:themeColor="text1"/>
        </w:rPr>
      </w:pPr>
      <w:r w:rsidRPr="001F296A">
        <w:rPr>
          <w:b/>
          <w:color w:val="000000" w:themeColor="text1"/>
        </w:rPr>
        <w:t>УВАЖАЕМЫЕ КОЛЛЕГИ, СТУДЕНТЫ, ШКОЛЬНИКИ!</w:t>
      </w:r>
    </w:p>
    <w:p w:rsidR="00772A7E" w:rsidRPr="001F296A" w:rsidRDefault="00772A7E" w:rsidP="00772A7E">
      <w:pPr>
        <w:pStyle w:val="a6"/>
        <w:tabs>
          <w:tab w:val="left" w:pos="900"/>
        </w:tabs>
        <w:spacing w:line="360" w:lineRule="auto"/>
        <w:jc w:val="center"/>
        <w:rPr>
          <w:color w:val="000000" w:themeColor="text1"/>
        </w:rPr>
      </w:pPr>
      <w:r w:rsidRPr="001F296A">
        <w:rPr>
          <w:color w:val="000000" w:themeColor="text1"/>
        </w:rPr>
        <w:t xml:space="preserve">Приглашаем Вас к участию в работе </w:t>
      </w:r>
    </w:p>
    <w:p w:rsidR="00772A7E" w:rsidRPr="001F296A" w:rsidRDefault="00271646" w:rsidP="008E024F">
      <w:pPr>
        <w:pStyle w:val="a6"/>
        <w:tabs>
          <w:tab w:val="left" w:pos="900"/>
        </w:tabs>
        <w:jc w:val="center"/>
        <w:rPr>
          <w:b/>
          <w:color w:val="000000" w:themeColor="text1"/>
        </w:rPr>
      </w:pPr>
      <w:r w:rsidRPr="00271646">
        <w:rPr>
          <w:b/>
          <w:color w:val="000000" w:themeColor="text1"/>
          <w:lang w:val="en-US"/>
        </w:rPr>
        <w:t>V</w:t>
      </w:r>
      <w:r w:rsidR="004F0DE7">
        <w:rPr>
          <w:b/>
          <w:color w:val="000000" w:themeColor="text1"/>
          <w:lang w:val="en-US"/>
        </w:rPr>
        <w:t>I</w:t>
      </w:r>
      <w:r w:rsidRPr="00271646">
        <w:rPr>
          <w:b/>
          <w:color w:val="000000" w:themeColor="text1"/>
        </w:rPr>
        <w:t xml:space="preserve"> </w:t>
      </w:r>
      <w:r w:rsidR="0080224E">
        <w:rPr>
          <w:b/>
          <w:color w:val="000000" w:themeColor="text1"/>
        </w:rPr>
        <w:t>Всероссийской</w:t>
      </w:r>
      <w:r w:rsidR="00772A7E" w:rsidRPr="001F296A">
        <w:rPr>
          <w:b/>
          <w:color w:val="000000" w:themeColor="text1"/>
        </w:rPr>
        <w:t xml:space="preserve"> студенческой</w:t>
      </w:r>
      <w:r w:rsidR="000A0856">
        <w:rPr>
          <w:b/>
          <w:color w:val="000000" w:themeColor="text1"/>
        </w:rPr>
        <w:t xml:space="preserve"> </w:t>
      </w:r>
      <w:r w:rsidR="00772A7E" w:rsidRPr="001F296A">
        <w:rPr>
          <w:b/>
          <w:color w:val="000000" w:themeColor="text1"/>
        </w:rPr>
        <w:t>научно-практической конференции</w:t>
      </w:r>
    </w:p>
    <w:p w:rsidR="00772A7E" w:rsidRPr="001F296A" w:rsidRDefault="00772A7E" w:rsidP="00073A7B">
      <w:pPr>
        <w:pStyle w:val="a6"/>
        <w:tabs>
          <w:tab w:val="left" w:pos="900"/>
        </w:tabs>
        <w:jc w:val="center"/>
        <w:rPr>
          <w:b/>
          <w:color w:val="000000" w:themeColor="text1"/>
        </w:rPr>
      </w:pPr>
      <w:r w:rsidRPr="001F296A">
        <w:rPr>
          <w:b/>
          <w:color w:val="000000" w:themeColor="text1"/>
        </w:rPr>
        <w:t>«От поиска – к решению. От опыта - к мастерству»</w:t>
      </w:r>
      <w:r w:rsidR="002A7C7B" w:rsidRPr="001F296A">
        <w:rPr>
          <w:b/>
          <w:color w:val="000000" w:themeColor="text1"/>
        </w:rPr>
        <w:t>,</w:t>
      </w:r>
    </w:p>
    <w:p w:rsidR="00772A7E" w:rsidRPr="001F296A" w:rsidRDefault="00A25111" w:rsidP="00772A7E">
      <w:pPr>
        <w:pStyle w:val="a6"/>
        <w:tabs>
          <w:tab w:val="left" w:pos="900"/>
        </w:tabs>
        <w:jc w:val="center"/>
        <w:rPr>
          <w:b/>
          <w:color w:val="000000" w:themeColor="text1"/>
        </w:rPr>
      </w:pPr>
      <w:r w:rsidRPr="0080224E">
        <w:rPr>
          <w:b/>
          <w:color w:val="000000" w:themeColor="text1"/>
        </w:rPr>
        <w:t>2</w:t>
      </w:r>
      <w:r w:rsidR="0080224E">
        <w:rPr>
          <w:b/>
          <w:color w:val="000000" w:themeColor="text1"/>
        </w:rPr>
        <w:t>3</w:t>
      </w:r>
      <w:r w:rsidR="008E024F" w:rsidRPr="001F296A">
        <w:rPr>
          <w:b/>
          <w:color w:val="000000" w:themeColor="text1"/>
        </w:rPr>
        <w:t xml:space="preserve"> апреля 20</w:t>
      </w:r>
      <w:r w:rsidR="00C21AB0" w:rsidRPr="001F296A">
        <w:rPr>
          <w:b/>
          <w:color w:val="000000" w:themeColor="text1"/>
        </w:rPr>
        <w:t>2</w:t>
      </w:r>
      <w:r w:rsidR="0080224E">
        <w:rPr>
          <w:b/>
          <w:color w:val="000000" w:themeColor="text1"/>
        </w:rPr>
        <w:t>6</w:t>
      </w:r>
      <w:r w:rsidR="00C21AB0" w:rsidRPr="001F296A">
        <w:rPr>
          <w:b/>
          <w:color w:val="000000" w:themeColor="text1"/>
        </w:rPr>
        <w:t xml:space="preserve"> </w:t>
      </w:r>
      <w:r w:rsidR="00826E2E" w:rsidRPr="001F296A">
        <w:rPr>
          <w:b/>
          <w:color w:val="000000" w:themeColor="text1"/>
        </w:rPr>
        <w:t>г.</w:t>
      </w:r>
    </w:p>
    <w:p w:rsidR="003E6EB9" w:rsidRPr="001F296A" w:rsidRDefault="003E6EB9" w:rsidP="003E6EB9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 w:themeColor="text1"/>
        </w:rPr>
      </w:pPr>
    </w:p>
    <w:p w:rsidR="00772A7E" w:rsidRPr="001F296A" w:rsidRDefault="00772A7E" w:rsidP="00444A1D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b/>
          <w:bCs/>
          <w:color w:val="000000" w:themeColor="text1"/>
        </w:rPr>
        <w:t>Организаторы конференции:</w:t>
      </w:r>
      <w:r w:rsidR="0098552E" w:rsidRPr="001F296A">
        <w:rPr>
          <w:color w:val="000000" w:themeColor="text1"/>
        </w:rPr>
        <w:t xml:space="preserve"> </w:t>
      </w:r>
      <w:r w:rsidR="00073A7B" w:rsidRPr="001F296A">
        <w:rPr>
          <w:bCs/>
          <w:color w:val="000000" w:themeColor="text1"/>
        </w:rPr>
        <w:t>ФГБОУ В</w:t>
      </w:r>
      <w:r w:rsidRPr="001F296A">
        <w:rPr>
          <w:bCs/>
          <w:color w:val="000000" w:themeColor="text1"/>
        </w:rPr>
        <w:t xml:space="preserve">О «Хакасский государственный университет им. Н.Ф. Катанова», </w:t>
      </w:r>
      <w:r w:rsidR="00271646" w:rsidRPr="00271646">
        <w:rPr>
          <w:bCs/>
          <w:color w:val="000000" w:themeColor="text1"/>
        </w:rPr>
        <w:t xml:space="preserve">Институт менеджмента, экономики и </w:t>
      </w:r>
      <w:proofErr w:type="spellStart"/>
      <w:r w:rsidR="00271646" w:rsidRPr="00271646">
        <w:rPr>
          <w:bCs/>
          <w:color w:val="000000" w:themeColor="text1"/>
        </w:rPr>
        <w:t>агротехнологий</w:t>
      </w:r>
      <w:proofErr w:type="spellEnd"/>
      <w:r w:rsidRPr="001F296A">
        <w:rPr>
          <w:bCs/>
          <w:color w:val="000000" w:themeColor="text1"/>
        </w:rPr>
        <w:t>, Сельскохозяйственный колледж (г. Абакан);</w:t>
      </w:r>
      <w:r w:rsidR="00444A1D" w:rsidRPr="001F296A">
        <w:rPr>
          <w:bCs/>
          <w:color w:val="000000" w:themeColor="text1"/>
        </w:rPr>
        <w:tab/>
      </w:r>
    </w:p>
    <w:p w:rsidR="003E6EB9" w:rsidRPr="001F296A" w:rsidRDefault="00772A7E" w:rsidP="007041CC">
      <w:pPr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Место проведения</w:t>
      </w:r>
      <w:r w:rsidR="00933598" w:rsidRPr="001F296A">
        <w:rPr>
          <w:color w:val="000000" w:themeColor="text1"/>
        </w:rPr>
        <w:t xml:space="preserve">: г. Абакан, ул. Хакасская, </w:t>
      </w:r>
      <w:r w:rsidRPr="001F296A">
        <w:rPr>
          <w:color w:val="000000" w:themeColor="text1"/>
        </w:rPr>
        <w:t xml:space="preserve">6, </w:t>
      </w:r>
      <w:r w:rsidR="00271646" w:rsidRPr="00271646">
        <w:rPr>
          <w:bCs/>
          <w:color w:val="000000" w:themeColor="text1"/>
        </w:rPr>
        <w:t xml:space="preserve">Институт менеджмента, экономики и </w:t>
      </w:r>
      <w:proofErr w:type="spellStart"/>
      <w:r w:rsidR="00271646" w:rsidRPr="00271646">
        <w:rPr>
          <w:bCs/>
          <w:color w:val="000000" w:themeColor="text1"/>
        </w:rPr>
        <w:t>агротехнологий</w:t>
      </w:r>
      <w:proofErr w:type="spellEnd"/>
      <w:r w:rsidR="00271646">
        <w:rPr>
          <w:bCs/>
          <w:color w:val="000000" w:themeColor="text1"/>
        </w:rPr>
        <w:t xml:space="preserve"> </w:t>
      </w:r>
      <w:r w:rsidR="00073A7B" w:rsidRPr="001F296A">
        <w:rPr>
          <w:color w:val="000000" w:themeColor="text1"/>
        </w:rPr>
        <w:t>ФГБОУ В</w:t>
      </w:r>
      <w:r w:rsidRPr="001F296A">
        <w:rPr>
          <w:color w:val="000000" w:themeColor="text1"/>
        </w:rPr>
        <w:t>О «Хакасский государственный университет</w:t>
      </w:r>
      <w:r w:rsidR="007041CC" w:rsidRPr="001F296A">
        <w:rPr>
          <w:color w:val="000000" w:themeColor="text1"/>
        </w:rPr>
        <w:t xml:space="preserve"> им. Н.Ф. Катанова» (г. Абакан)</w:t>
      </w:r>
    </w:p>
    <w:p w:rsidR="00772A7E" w:rsidRPr="001F296A" w:rsidRDefault="00772A7E" w:rsidP="003E6EB9">
      <w:pPr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Цель конференции</w:t>
      </w:r>
      <w:r w:rsidRPr="001F296A">
        <w:rPr>
          <w:color w:val="000000" w:themeColor="text1"/>
        </w:rPr>
        <w:t xml:space="preserve"> – обмен научной информацией, интеграция образования и науки, инициация старшеклассников и студентов к решению актуальных задач современной науки и общест</w:t>
      </w:r>
      <w:r w:rsidR="00B93B08" w:rsidRPr="001F296A">
        <w:rPr>
          <w:color w:val="000000" w:themeColor="text1"/>
        </w:rPr>
        <w:t>ва; привлечение профессионально-</w:t>
      </w:r>
      <w:r w:rsidRPr="001F296A">
        <w:rPr>
          <w:color w:val="000000" w:themeColor="text1"/>
        </w:rPr>
        <w:t>ориентированных абитуриентов, установление путей взаимодействия школы и вуза по повышению уровня научно-исследовательской деятельности молодежи.</w:t>
      </w:r>
    </w:p>
    <w:p w:rsidR="00324BC6" w:rsidRPr="001F296A" w:rsidRDefault="00324BC6" w:rsidP="003E6EB9">
      <w:pPr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 xml:space="preserve">Для участия в конференции приглашаются </w:t>
      </w:r>
      <w:r w:rsidR="007164FB">
        <w:rPr>
          <w:color w:val="000000" w:themeColor="text1"/>
        </w:rPr>
        <w:t>о</w:t>
      </w:r>
      <w:r w:rsidR="007164FB" w:rsidRPr="00433B08">
        <w:rPr>
          <w:color w:val="000000" w:themeColor="text1"/>
        </w:rPr>
        <w:t xml:space="preserve">бучающиеся </w:t>
      </w:r>
      <w:r w:rsidR="004B18C6" w:rsidRPr="008014FC">
        <w:rPr>
          <w:color w:val="000000" w:themeColor="text1"/>
        </w:rPr>
        <w:t xml:space="preserve">1-5 курсов </w:t>
      </w:r>
      <w:proofErr w:type="spellStart"/>
      <w:r w:rsidR="004B18C6" w:rsidRPr="008014FC">
        <w:rPr>
          <w:color w:val="000000" w:themeColor="text1"/>
        </w:rPr>
        <w:t>бакалавриата</w:t>
      </w:r>
      <w:proofErr w:type="spellEnd"/>
      <w:r w:rsidR="004F0EB4">
        <w:rPr>
          <w:color w:val="000000" w:themeColor="text1"/>
        </w:rPr>
        <w:t>,</w:t>
      </w:r>
      <w:r w:rsidR="004B18C6" w:rsidRPr="008014FC">
        <w:rPr>
          <w:color w:val="000000" w:themeColor="text1"/>
        </w:rPr>
        <w:t xml:space="preserve"> </w:t>
      </w:r>
      <w:proofErr w:type="spellStart"/>
      <w:r w:rsidR="004B18C6" w:rsidRPr="008014FC">
        <w:rPr>
          <w:color w:val="000000" w:themeColor="text1"/>
        </w:rPr>
        <w:t>специалитета</w:t>
      </w:r>
      <w:proofErr w:type="spellEnd"/>
      <w:r w:rsidR="004F0EB4">
        <w:rPr>
          <w:color w:val="000000" w:themeColor="text1"/>
        </w:rPr>
        <w:t xml:space="preserve"> и магистратуры</w:t>
      </w:r>
      <w:r w:rsidR="004B18C6" w:rsidRPr="00433B08">
        <w:rPr>
          <w:color w:val="000000" w:themeColor="text1"/>
        </w:rPr>
        <w:t xml:space="preserve"> </w:t>
      </w:r>
      <w:r w:rsidR="007164FB" w:rsidRPr="00433B08">
        <w:rPr>
          <w:color w:val="000000" w:themeColor="text1"/>
        </w:rPr>
        <w:t>по образовательным программам высшего образования</w:t>
      </w:r>
      <w:r w:rsidR="007164FB">
        <w:rPr>
          <w:color w:val="000000" w:themeColor="text1"/>
        </w:rPr>
        <w:t>, о</w:t>
      </w:r>
      <w:r w:rsidR="007164FB" w:rsidRPr="00433B08">
        <w:rPr>
          <w:color w:val="000000" w:themeColor="text1"/>
        </w:rPr>
        <w:t>бучающиеся по образовательным программам среднего профессионального образования</w:t>
      </w:r>
      <w:r w:rsidR="007164FB" w:rsidRPr="00352DB9">
        <w:rPr>
          <w:color w:val="000000" w:themeColor="text1"/>
        </w:rPr>
        <w:t xml:space="preserve">, школьники </w:t>
      </w:r>
      <w:r w:rsidR="008519B6">
        <w:rPr>
          <w:color w:val="000000" w:themeColor="text1"/>
        </w:rPr>
        <w:t>9</w:t>
      </w:r>
      <w:r w:rsidR="007164FB" w:rsidRPr="00352DB9">
        <w:rPr>
          <w:color w:val="000000" w:themeColor="text1"/>
        </w:rPr>
        <w:t>-11 классов.</w:t>
      </w:r>
    </w:p>
    <w:p w:rsidR="00324BC6" w:rsidRPr="001F296A" w:rsidRDefault="00324BC6" w:rsidP="00324BC6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Научная программа</w:t>
      </w:r>
      <w:r w:rsidRPr="001F296A">
        <w:rPr>
          <w:color w:val="000000" w:themeColor="text1"/>
        </w:rPr>
        <w:t xml:space="preserve"> конференции включает: пленарное заседание, работу научных секций,</w:t>
      </w:r>
      <w:r w:rsidR="008F6567" w:rsidRPr="001F296A">
        <w:rPr>
          <w:color w:val="000000" w:themeColor="text1"/>
        </w:rPr>
        <w:t xml:space="preserve"> </w:t>
      </w:r>
      <w:r w:rsidR="00EC06ED" w:rsidRPr="001F296A">
        <w:rPr>
          <w:color w:val="000000" w:themeColor="text1"/>
        </w:rPr>
        <w:t>конкурс</w:t>
      </w:r>
      <w:r w:rsidRPr="001F296A">
        <w:rPr>
          <w:color w:val="000000" w:themeColor="text1"/>
        </w:rPr>
        <w:t xml:space="preserve"> стендовых докладов (</w:t>
      </w:r>
      <w:proofErr w:type="spellStart"/>
      <w:r w:rsidRPr="001F296A">
        <w:rPr>
          <w:color w:val="000000" w:themeColor="text1"/>
        </w:rPr>
        <w:t>постерная</w:t>
      </w:r>
      <w:proofErr w:type="spellEnd"/>
      <w:r w:rsidRPr="001F296A">
        <w:rPr>
          <w:color w:val="000000" w:themeColor="text1"/>
        </w:rPr>
        <w:t xml:space="preserve"> сессия)</w:t>
      </w:r>
      <w:r w:rsidR="000A0856">
        <w:rPr>
          <w:color w:val="000000" w:themeColor="text1"/>
        </w:rPr>
        <w:t xml:space="preserve">. </w:t>
      </w:r>
      <w:r w:rsidR="000A0856" w:rsidRPr="00352DB9">
        <w:rPr>
          <w:color w:val="000000" w:themeColor="text1"/>
        </w:rPr>
        <w:t>По итогам работы конференции издается сборник материалов.</w:t>
      </w:r>
      <w:r w:rsidRPr="001F296A">
        <w:rPr>
          <w:color w:val="000000" w:themeColor="text1"/>
        </w:rPr>
        <w:t xml:space="preserve"> </w:t>
      </w:r>
    </w:p>
    <w:p w:rsidR="0098552E" w:rsidRPr="001F296A" w:rsidRDefault="0098552E" w:rsidP="0098552E">
      <w:pPr>
        <w:pStyle w:val="a6"/>
        <w:jc w:val="both"/>
        <w:rPr>
          <w:b/>
          <w:color w:val="000000" w:themeColor="text1"/>
        </w:rPr>
      </w:pPr>
      <w:r w:rsidRPr="001F296A">
        <w:rPr>
          <w:b/>
          <w:color w:val="000000" w:themeColor="text1"/>
        </w:rPr>
        <w:t>Работа конференции проводится по следующим направлениям:</w:t>
      </w:r>
    </w:p>
    <w:p w:rsidR="007164FB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color w:val="000000" w:themeColor="text1"/>
        </w:rPr>
        <w:t xml:space="preserve">Научно-инновационные исследования в области </w:t>
      </w:r>
      <w:r>
        <w:rPr>
          <w:color w:val="000000" w:themeColor="text1"/>
        </w:rPr>
        <w:t>агрономии.</w:t>
      </w:r>
    </w:p>
    <w:p w:rsidR="007164FB" w:rsidRPr="00BD0DD0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color w:val="000000" w:themeColor="text1"/>
        </w:rPr>
        <w:t xml:space="preserve">Научно-инновационные исследования в области </w:t>
      </w:r>
      <w:r>
        <w:rPr>
          <w:color w:val="000000" w:themeColor="text1"/>
        </w:rPr>
        <w:t>ветеринарии, зоотехнии, и</w:t>
      </w:r>
      <w:r w:rsidRPr="00BD0DD0">
        <w:rPr>
          <w:color w:val="000000" w:themeColor="text1"/>
        </w:rPr>
        <w:t>хтиологи</w:t>
      </w:r>
      <w:r>
        <w:rPr>
          <w:color w:val="000000" w:themeColor="text1"/>
        </w:rPr>
        <w:t>и и рыбоводства</w:t>
      </w:r>
      <w:r w:rsidRPr="00BD0DD0">
        <w:rPr>
          <w:color w:val="000000" w:themeColor="text1"/>
        </w:rPr>
        <w:t>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Экономика и управление.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Земельно-имущественные отношения.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Строительство и архитектура в агропромышленном комплексе.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Математика, физика и информационные технологии.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Техническое творчество и изобретательство.</w:t>
      </w:r>
    </w:p>
    <w:p w:rsidR="007164FB" w:rsidRPr="00BD0DD0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Химия, общая биология, экология.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bookmarkStart w:id="0" w:name="_Hlk61879938"/>
      <w:r w:rsidRPr="001F296A">
        <w:rPr>
          <w:bCs/>
          <w:color w:val="000000" w:themeColor="text1"/>
        </w:rPr>
        <w:t>История, археология, краеведение.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>
        <w:rPr>
          <w:color w:val="000000" w:themeColor="text1"/>
        </w:rPr>
        <w:t xml:space="preserve">Культурология. </w:t>
      </w:r>
      <w:r w:rsidRPr="001F296A">
        <w:rPr>
          <w:color w:val="000000" w:themeColor="text1"/>
        </w:rPr>
        <w:t xml:space="preserve">Социология. Политология. </w:t>
      </w:r>
      <w:r w:rsidRPr="001F296A">
        <w:rPr>
          <w:bCs/>
          <w:color w:val="000000" w:themeColor="text1"/>
        </w:rPr>
        <w:t>Философия, государство и право.</w:t>
      </w:r>
    </w:p>
    <w:bookmarkEnd w:id="0"/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Литературоведение.</w:t>
      </w:r>
      <w:r w:rsidRPr="001F296A">
        <w:rPr>
          <w:color w:val="000000" w:themeColor="text1"/>
        </w:rPr>
        <w:t xml:space="preserve"> Языкознание.</w:t>
      </w:r>
    </w:p>
    <w:p w:rsidR="007164FB" w:rsidRPr="001F296A" w:rsidRDefault="007164FB" w:rsidP="007164FB">
      <w:pPr>
        <w:pStyle w:val="a6"/>
        <w:numPr>
          <w:ilvl w:val="1"/>
          <w:numId w:val="2"/>
        </w:numPr>
        <w:tabs>
          <w:tab w:val="left" w:pos="426"/>
          <w:tab w:val="num" w:pos="1080"/>
        </w:tabs>
        <w:ind w:left="0" w:firstLine="0"/>
        <w:jc w:val="both"/>
        <w:rPr>
          <w:color w:val="000000" w:themeColor="text1"/>
        </w:rPr>
      </w:pPr>
      <w:r w:rsidRPr="001F296A">
        <w:rPr>
          <w:bCs/>
          <w:color w:val="000000" w:themeColor="text1"/>
        </w:rPr>
        <w:t>Иностранные языки: лингвистика и межкультурная коммуникация.</w:t>
      </w:r>
    </w:p>
    <w:p w:rsidR="007164FB" w:rsidRDefault="007164FB" w:rsidP="003E6EB9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:rsidR="00772A7E" w:rsidRPr="001F296A" w:rsidRDefault="00772A7E" w:rsidP="003E6EB9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1F296A">
        <w:rPr>
          <w:b/>
          <w:color w:val="000000" w:themeColor="text1"/>
        </w:rPr>
        <w:t>Форма участия:</w:t>
      </w:r>
    </w:p>
    <w:p w:rsidR="0098552E" w:rsidRPr="001F296A" w:rsidRDefault="00E5507A" w:rsidP="003E6EB9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1F296A">
        <w:rPr>
          <w:b/>
          <w:color w:val="000000" w:themeColor="text1"/>
        </w:rPr>
        <w:t>1. очная</w:t>
      </w:r>
      <w:r w:rsidR="0098552E" w:rsidRPr="001F296A">
        <w:rPr>
          <w:b/>
          <w:color w:val="000000" w:themeColor="text1"/>
        </w:rPr>
        <w:t xml:space="preserve"> </w:t>
      </w:r>
    </w:p>
    <w:p w:rsidR="00E40E59" w:rsidRPr="001F296A" w:rsidRDefault="005F4B09" w:rsidP="00532251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color w:val="000000" w:themeColor="text1"/>
        </w:rPr>
        <w:t>К</w:t>
      </w:r>
      <w:r w:rsidR="00EE2C0A" w:rsidRPr="001F296A">
        <w:rPr>
          <w:color w:val="000000" w:themeColor="text1"/>
        </w:rPr>
        <w:t xml:space="preserve">онкурс </w:t>
      </w:r>
      <w:r w:rsidR="000B65B4" w:rsidRPr="001F296A">
        <w:rPr>
          <w:color w:val="000000" w:themeColor="text1"/>
        </w:rPr>
        <w:t xml:space="preserve">научно-исследовательских работ: </w:t>
      </w:r>
    </w:p>
    <w:p w:rsidR="00E40E59" w:rsidRPr="001F296A" w:rsidRDefault="00E40E59" w:rsidP="00E40E59">
      <w:pPr>
        <w:pStyle w:val="a7"/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bookmarkStart w:id="1" w:name="_Hlk61880387"/>
      <w:r w:rsidRPr="001F296A">
        <w:rPr>
          <w:color w:val="000000" w:themeColor="text1"/>
        </w:rPr>
        <w:t xml:space="preserve">- </w:t>
      </w:r>
      <w:r w:rsidR="00DF2A0A" w:rsidRPr="001F296A">
        <w:rPr>
          <w:color w:val="000000" w:themeColor="text1"/>
        </w:rPr>
        <w:t xml:space="preserve">устный доклад </w:t>
      </w:r>
      <w:r w:rsidR="00EE2C0A" w:rsidRPr="001F296A">
        <w:rPr>
          <w:color w:val="000000" w:themeColor="text1"/>
        </w:rPr>
        <w:t xml:space="preserve">с предоставлением </w:t>
      </w:r>
      <w:r w:rsidR="00551B9F" w:rsidRPr="001F296A">
        <w:rPr>
          <w:color w:val="000000" w:themeColor="text1"/>
        </w:rPr>
        <w:t xml:space="preserve">печатного варианта </w:t>
      </w:r>
      <w:r w:rsidR="00EE2C0A" w:rsidRPr="001F296A">
        <w:rPr>
          <w:color w:val="000000" w:themeColor="text1"/>
        </w:rPr>
        <w:t>научно-исследовательской работы</w:t>
      </w:r>
      <w:r w:rsidRPr="001F296A">
        <w:rPr>
          <w:color w:val="000000" w:themeColor="text1"/>
        </w:rPr>
        <w:t xml:space="preserve"> </w:t>
      </w:r>
      <w:r w:rsidR="005F4B09" w:rsidRPr="001F296A">
        <w:rPr>
          <w:color w:val="000000" w:themeColor="text1"/>
        </w:rPr>
        <w:t>жюри</w:t>
      </w:r>
      <w:r w:rsidRPr="001F296A">
        <w:rPr>
          <w:color w:val="000000" w:themeColor="text1"/>
        </w:rPr>
        <w:t xml:space="preserve"> секции;</w:t>
      </w:r>
    </w:p>
    <w:bookmarkEnd w:id="1"/>
    <w:p w:rsidR="00551B9F" w:rsidRPr="001F296A" w:rsidRDefault="00BA5E81" w:rsidP="00551B9F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proofErr w:type="spellStart"/>
      <w:r>
        <w:rPr>
          <w:color w:val="000000" w:themeColor="text1"/>
        </w:rPr>
        <w:t>П</w:t>
      </w:r>
      <w:r w:rsidR="00C57769" w:rsidRPr="001F296A">
        <w:rPr>
          <w:color w:val="000000" w:themeColor="text1"/>
        </w:rPr>
        <w:t>остерн</w:t>
      </w:r>
      <w:r>
        <w:rPr>
          <w:color w:val="000000" w:themeColor="text1"/>
        </w:rPr>
        <w:t>ая</w:t>
      </w:r>
      <w:proofErr w:type="spellEnd"/>
      <w:r w:rsidR="00C57769" w:rsidRPr="001F296A">
        <w:rPr>
          <w:color w:val="000000" w:themeColor="text1"/>
        </w:rPr>
        <w:t xml:space="preserve"> сесси</w:t>
      </w:r>
      <w:r>
        <w:rPr>
          <w:color w:val="000000" w:themeColor="text1"/>
        </w:rPr>
        <w:t>я</w:t>
      </w:r>
      <w:r w:rsidR="00C57769" w:rsidRPr="001F296A">
        <w:rPr>
          <w:color w:val="000000" w:themeColor="text1"/>
        </w:rPr>
        <w:t xml:space="preserve"> </w:t>
      </w:r>
      <w:r w:rsidR="0098023D">
        <w:rPr>
          <w:color w:val="000000" w:themeColor="text1"/>
        </w:rPr>
        <w:t xml:space="preserve">- </w:t>
      </w:r>
      <w:r w:rsidR="00551B9F" w:rsidRPr="001F296A">
        <w:rPr>
          <w:color w:val="000000" w:themeColor="text1"/>
        </w:rPr>
        <w:t>предоставление стендового</w:t>
      </w:r>
      <w:r w:rsidR="00C57769" w:rsidRPr="001F296A">
        <w:rPr>
          <w:color w:val="000000" w:themeColor="text1"/>
        </w:rPr>
        <w:t xml:space="preserve"> доклад</w:t>
      </w:r>
      <w:r w:rsidR="00551B9F" w:rsidRPr="001F296A">
        <w:rPr>
          <w:color w:val="000000" w:themeColor="text1"/>
        </w:rPr>
        <w:t>а</w:t>
      </w:r>
      <w:r w:rsidR="007164FB">
        <w:rPr>
          <w:color w:val="000000" w:themeColor="text1"/>
        </w:rPr>
        <w:t xml:space="preserve"> в очной форме</w:t>
      </w:r>
      <w:r w:rsidR="00D43120">
        <w:rPr>
          <w:color w:val="000000" w:themeColor="text1"/>
        </w:rPr>
        <w:t>.</w:t>
      </w:r>
    </w:p>
    <w:p w:rsidR="0098023D" w:rsidRDefault="0098023D" w:rsidP="0098552E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:rsidR="00D07B8D" w:rsidRPr="001F296A" w:rsidRDefault="00C57769" w:rsidP="0098552E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1F296A">
        <w:rPr>
          <w:b/>
          <w:color w:val="000000" w:themeColor="text1"/>
        </w:rPr>
        <w:lastRenderedPageBreak/>
        <w:t>2. заочная</w:t>
      </w:r>
    </w:p>
    <w:p w:rsidR="00551B9F" w:rsidRPr="001F296A" w:rsidRDefault="00073A7B" w:rsidP="00551B9F">
      <w:pPr>
        <w:pStyle w:val="a7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1F296A">
        <w:rPr>
          <w:color w:val="000000" w:themeColor="text1"/>
        </w:rPr>
        <w:t>предоставление</w:t>
      </w:r>
      <w:r w:rsidRPr="001F296A">
        <w:rPr>
          <w:b/>
          <w:color w:val="000000" w:themeColor="text1"/>
        </w:rPr>
        <w:t xml:space="preserve"> </w:t>
      </w:r>
      <w:r w:rsidR="00551B9F" w:rsidRPr="001F296A">
        <w:rPr>
          <w:color w:val="000000" w:themeColor="text1"/>
        </w:rPr>
        <w:t>электронного варианта</w:t>
      </w:r>
      <w:r w:rsidR="00551B9F" w:rsidRPr="001F296A">
        <w:rPr>
          <w:b/>
          <w:color w:val="000000" w:themeColor="text1"/>
        </w:rPr>
        <w:t xml:space="preserve"> </w:t>
      </w:r>
      <w:r w:rsidR="00C641C8" w:rsidRPr="001F296A">
        <w:rPr>
          <w:color w:val="000000" w:themeColor="text1"/>
        </w:rPr>
        <w:t>конкурсных</w:t>
      </w:r>
      <w:r w:rsidRPr="001F296A">
        <w:rPr>
          <w:b/>
          <w:color w:val="000000" w:themeColor="text1"/>
        </w:rPr>
        <w:t xml:space="preserve"> </w:t>
      </w:r>
      <w:r w:rsidR="00C641C8" w:rsidRPr="001F296A">
        <w:rPr>
          <w:color w:val="000000" w:themeColor="text1"/>
        </w:rPr>
        <w:t>научно-исследовательских работ</w:t>
      </w:r>
      <w:r w:rsidRPr="001F296A">
        <w:rPr>
          <w:color w:val="000000" w:themeColor="text1"/>
        </w:rPr>
        <w:t>;</w:t>
      </w:r>
    </w:p>
    <w:p w:rsidR="00C57769" w:rsidRPr="001F296A" w:rsidRDefault="00551B9F" w:rsidP="00551B9F">
      <w:pPr>
        <w:pStyle w:val="a7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b/>
          <w:color w:val="000000" w:themeColor="text1"/>
        </w:rPr>
      </w:pPr>
      <w:r w:rsidRPr="001F296A">
        <w:rPr>
          <w:color w:val="000000" w:themeColor="text1"/>
        </w:rPr>
        <w:t xml:space="preserve">предоставление электронного варианта </w:t>
      </w:r>
      <w:r w:rsidR="007164FB">
        <w:rPr>
          <w:color w:val="000000" w:themeColor="text1"/>
        </w:rPr>
        <w:t>тезисов докладов</w:t>
      </w:r>
      <w:r w:rsidRPr="001F296A">
        <w:rPr>
          <w:color w:val="000000" w:themeColor="text1"/>
        </w:rPr>
        <w:t xml:space="preserve"> </w:t>
      </w:r>
      <w:r w:rsidR="00C57769" w:rsidRPr="001F296A">
        <w:rPr>
          <w:color w:val="000000" w:themeColor="text1"/>
        </w:rPr>
        <w:t>для опубликования</w:t>
      </w:r>
      <w:r w:rsidR="005F4B09" w:rsidRPr="001F296A">
        <w:rPr>
          <w:color w:val="000000" w:themeColor="text1"/>
        </w:rPr>
        <w:t xml:space="preserve"> в сборнике материалов конференции</w:t>
      </w:r>
      <w:r w:rsidR="00D43120">
        <w:rPr>
          <w:color w:val="000000" w:themeColor="text1"/>
        </w:rPr>
        <w:t>.</w:t>
      </w:r>
    </w:p>
    <w:p w:rsidR="005F4B09" w:rsidRPr="001F296A" w:rsidRDefault="005F4B09" w:rsidP="00786193">
      <w:pPr>
        <w:pStyle w:val="a7"/>
        <w:tabs>
          <w:tab w:val="left" w:pos="284"/>
        </w:tabs>
        <w:ind w:left="0"/>
        <w:jc w:val="both"/>
        <w:rPr>
          <w:b/>
          <w:color w:val="000000" w:themeColor="text1"/>
        </w:rPr>
      </w:pPr>
    </w:p>
    <w:p w:rsidR="00786193" w:rsidRPr="001F296A" w:rsidRDefault="00786193" w:rsidP="00786193">
      <w:pPr>
        <w:pStyle w:val="a7"/>
        <w:tabs>
          <w:tab w:val="left" w:pos="284"/>
        </w:tabs>
        <w:ind w:left="0"/>
        <w:jc w:val="both"/>
        <w:rPr>
          <w:b/>
          <w:color w:val="000000" w:themeColor="text1"/>
        </w:rPr>
      </w:pPr>
      <w:r w:rsidRPr="001F296A">
        <w:rPr>
          <w:b/>
          <w:color w:val="000000" w:themeColor="text1"/>
        </w:rPr>
        <w:t xml:space="preserve">Условия участия: </w:t>
      </w:r>
    </w:p>
    <w:p w:rsidR="001F5663" w:rsidRPr="00352DB9" w:rsidRDefault="001F5663" w:rsidP="001F5663">
      <w:pPr>
        <w:pStyle w:val="a7"/>
        <w:tabs>
          <w:tab w:val="left" w:pos="426"/>
        </w:tabs>
        <w:ind w:left="0"/>
        <w:jc w:val="both"/>
        <w:rPr>
          <w:color w:val="000000" w:themeColor="text1"/>
        </w:rPr>
      </w:pPr>
      <w:bookmarkStart w:id="2" w:name="_Hlk61880570"/>
      <w:r w:rsidRPr="00352DB9">
        <w:rPr>
          <w:color w:val="000000" w:themeColor="text1"/>
        </w:rPr>
        <w:t>- Расходы, связанные с проездом, проживанием и питанием, несут участники конференции.</w:t>
      </w:r>
    </w:p>
    <w:p w:rsidR="001F5663" w:rsidRPr="00352DB9" w:rsidRDefault="001F5663" w:rsidP="001F5663">
      <w:pPr>
        <w:pStyle w:val="a7"/>
        <w:tabs>
          <w:tab w:val="left" w:pos="426"/>
        </w:tabs>
        <w:ind w:left="0"/>
        <w:jc w:val="both"/>
        <w:rPr>
          <w:color w:val="000000" w:themeColor="text1"/>
        </w:rPr>
      </w:pPr>
      <w:r w:rsidRPr="00352DB9">
        <w:rPr>
          <w:bCs/>
          <w:color w:val="000000" w:themeColor="text1"/>
        </w:rPr>
        <w:t xml:space="preserve">- </w:t>
      </w:r>
      <w:r w:rsidRPr="00352DB9">
        <w:rPr>
          <w:b/>
          <w:bCs/>
          <w:color w:val="000000" w:themeColor="text1"/>
        </w:rPr>
        <w:t xml:space="preserve">До </w:t>
      </w:r>
      <w:r w:rsidR="00455C4B">
        <w:rPr>
          <w:b/>
          <w:bCs/>
          <w:color w:val="000000" w:themeColor="text1"/>
        </w:rPr>
        <w:t>10</w:t>
      </w:r>
      <w:bookmarkStart w:id="3" w:name="_GoBack"/>
      <w:bookmarkEnd w:id="3"/>
      <w:r w:rsidRPr="00352DB9">
        <w:rPr>
          <w:b/>
          <w:bCs/>
          <w:color w:val="000000" w:themeColor="text1"/>
        </w:rPr>
        <w:t xml:space="preserve"> </w:t>
      </w:r>
      <w:r w:rsidR="00811136">
        <w:rPr>
          <w:b/>
          <w:bCs/>
          <w:color w:val="000000" w:themeColor="text1"/>
        </w:rPr>
        <w:t>апреля</w:t>
      </w:r>
      <w:r w:rsidRPr="00352DB9">
        <w:rPr>
          <w:b/>
          <w:bCs/>
          <w:color w:val="000000" w:themeColor="text1"/>
        </w:rPr>
        <w:t xml:space="preserve"> 202</w:t>
      </w:r>
      <w:r w:rsidR="0080224E">
        <w:rPr>
          <w:b/>
          <w:bCs/>
          <w:color w:val="000000" w:themeColor="text1"/>
        </w:rPr>
        <w:t>6</w:t>
      </w:r>
      <w:r w:rsidRPr="00352DB9">
        <w:rPr>
          <w:b/>
          <w:bCs/>
          <w:color w:val="000000" w:themeColor="text1"/>
        </w:rPr>
        <w:t xml:space="preserve"> г</w:t>
      </w:r>
      <w:r w:rsidRPr="00352DB9">
        <w:rPr>
          <w:bCs/>
          <w:color w:val="000000" w:themeColor="text1"/>
        </w:rPr>
        <w:t>. включительно подать заявку по форме (Приложение 2) по электронной почте</w:t>
      </w:r>
      <w:r w:rsidRPr="00352DB9">
        <w:rPr>
          <w:color w:val="000000" w:themeColor="text1"/>
        </w:rPr>
        <w:t xml:space="preserve"> </w:t>
      </w:r>
      <w:r w:rsidR="00811136" w:rsidRPr="00811136">
        <w:t>vitaliychagin@mail.ru</w:t>
      </w:r>
      <w:r w:rsidRPr="00352DB9">
        <w:rPr>
          <w:color w:val="000000" w:themeColor="text1"/>
        </w:rPr>
        <w:t>, в теме письма указать - Конференция.</w:t>
      </w:r>
    </w:p>
    <w:p w:rsidR="001F5663" w:rsidRPr="00352DB9" w:rsidRDefault="001F5663" w:rsidP="001F5663">
      <w:pPr>
        <w:pStyle w:val="a7"/>
        <w:tabs>
          <w:tab w:val="left" w:pos="540"/>
        </w:tabs>
        <w:ind w:left="0"/>
        <w:jc w:val="both"/>
        <w:rPr>
          <w:bCs/>
          <w:color w:val="000000" w:themeColor="text1"/>
        </w:rPr>
      </w:pPr>
      <w:r w:rsidRPr="00352DB9">
        <w:rPr>
          <w:bCs/>
          <w:color w:val="000000" w:themeColor="text1"/>
        </w:rPr>
        <w:t xml:space="preserve">- К письму прикрепляются отдельные файлы: заявка, </w:t>
      </w:r>
      <w:r>
        <w:rPr>
          <w:bCs/>
          <w:color w:val="000000" w:themeColor="text1"/>
        </w:rPr>
        <w:t>тезисы доклада</w:t>
      </w:r>
      <w:r w:rsidRPr="00352DB9">
        <w:rPr>
          <w:bCs/>
          <w:color w:val="000000" w:themeColor="text1"/>
        </w:rPr>
        <w:t xml:space="preserve">, </w:t>
      </w:r>
      <w:r w:rsidRPr="00352DB9">
        <w:rPr>
          <w:color w:val="000000" w:themeColor="text1"/>
        </w:rPr>
        <w:t>научно-исследовательская работа для заочного конкурса НИР. Имя файла с заявкой (имя первого автора, форма участия) – «</w:t>
      </w:r>
      <w:proofErr w:type="spellStart"/>
      <w:r w:rsidRPr="00352DB9">
        <w:rPr>
          <w:color w:val="000000" w:themeColor="text1"/>
        </w:rPr>
        <w:t>Заявка_Иванова_Заочно</w:t>
      </w:r>
      <w:proofErr w:type="spellEnd"/>
      <w:r w:rsidRPr="00352DB9">
        <w:rPr>
          <w:color w:val="000000" w:themeColor="text1"/>
        </w:rPr>
        <w:t>», «</w:t>
      </w:r>
      <w:proofErr w:type="spellStart"/>
      <w:r w:rsidRPr="00352DB9">
        <w:rPr>
          <w:color w:val="000000" w:themeColor="text1"/>
        </w:rPr>
        <w:t>Заявка_Иванова_Очно</w:t>
      </w:r>
      <w:proofErr w:type="spellEnd"/>
      <w:r w:rsidRPr="00352DB9">
        <w:rPr>
          <w:color w:val="000000" w:themeColor="text1"/>
        </w:rPr>
        <w:t>», имя</w:t>
      </w:r>
      <w:r>
        <w:rPr>
          <w:color w:val="000000" w:themeColor="text1"/>
        </w:rPr>
        <w:t xml:space="preserve"> файла с тезисами доклада</w:t>
      </w:r>
      <w:r w:rsidRPr="00352DB9">
        <w:rPr>
          <w:color w:val="000000" w:themeColor="text1"/>
        </w:rPr>
        <w:t xml:space="preserve"> – «</w:t>
      </w:r>
      <w:proofErr w:type="spellStart"/>
      <w:r>
        <w:rPr>
          <w:color w:val="000000" w:themeColor="text1"/>
        </w:rPr>
        <w:t>Тезисы</w:t>
      </w:r>
      <w:r w:rsidRPr="00352DB9">
        <w:rPr>
          <w:color w:val="000000" w:themeColor="text1"/>
        </w:rPr>
        <w:t>_Иванова</w:t>
      </w:r>
      <w:proofErr w:type="spellEnd"/>
      <w:r w:rsidRPr="00352DB9">
        <w:rPr>
          <w:color w:val="000000" w:themeColor="text1"/>
        </w:rPr>
        <w:t>», имя файла с научно-исследовательской работой для заочного конкурса – «</w:t>
      </w:r>
      <w:proofErr w:type="spellStart"/>
      <w:r w:rsidRPr="00352DB9">
        <w:rPr>
          <w:color w:val="000000" w:themeColor="text1"/>
        </w:rPr>
        <w:t>НИР_Иванова_Заочно</w:t>
      </w:r>
      <w:proofErr w:type="spellEnd"/>
      <w:r w:rsidRPr="00352DB9">
        <w:rPr>
          <w:color w:val="000000" w:themeColor="text1"/>
        </w:rPr>
        <w:t>».</w:t>
      </w:r>
    </w:p>
    <w:p w:rsidR="001F5663" w:rsidRPr="00352DB9" w:rsidRDefault="001F5663" w:rsidP="001F5663">
      <w:pPr>
        <w:pStyle w:val="a7"/>
        <w:tabs>
          <w:tab w:val="left" w:pos="540"/>
        </w:tabs>
        <w:ind w:left="0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- </w:t>
      </w:r>
      <w:r>
        <w:rPr>
          <w:bCs/>
          <w:color w:val="000000" w:themeColor="text1"/>
        </w:rPr>
        <w:t>Тезисы докладов</w:t>
      </w:r>
      <w:r w:rsidRPr="00352DB9">
        <w:rPr>
          <w:bCs/>
          <w:color w:val="000000" w:themeColor="text1"/>
        </w:rPr>
        <w:t>, н</w:t>
      </w:r>
      <w:r w:rsidRPr="00352DB9">
        <w:rPr>
          <w:color w:val="000000" w:themeColor="text1"/>
        </w:rPr>
        <w:t xml:space="preserve">аучно-исследовательские работы, стендовые доклады должны соответствовать предъявляемым к ним требованиям (Приложения 3, 4, 5, 6). Оргкомитет оставляет за собой право отклонения материалов, </w:t>
      </w:r>
      <w:r w:rsidRPr="00352DB9">
        <w:rPr>
          <w:bCs/>
          <w:color w:val="000000" w:themeColor="text1"/>
        </w:rPr>
        <w:t>не соответствующих требованиям к оформлению</w:t>
      </w:r>
      <w:r w:rsidR="00AF2388">
        <w:rPr>
          <w:bCs/>
          <w:color w:val="000000" w:themeColor="text1"/>
        </w:rPr>
        <w:t xml:space="preserve"> без объяснения причины</w:t>
      </w:r>
      <w:r w:rsidRPr="00352DB9">
        <w:rPr>
          <w:color w:val="000000" w:themeColor="text1"/>
        </w:rPr>
        <w:t>.</w:t>
      </w:r>
    </w:p>
    <w:p w:rsidR="001F5663" w:rsidRPr="00352DB9" w:rsidRDefault="001F5663" w:rsidP="001F5663">
      <w:pPr>
        <w:pStyle w:val="a7"/>
        <w:tabs>
          <w:tab w:val="left" w:pos="540"/>
        </w:tabs>
        <w:ind w:left="0"/>
        <w:jc w:val="both"/>
        <w:rPr>
          <w:color w:val="000000" w:themeColor="text1"/>
        </w:rPr>
      </w:pPr>
      <w:bookmarkStart w:id="4" w:name="_Hlk92965616"/>
      <w:r w:rsidRPr="00352DB9">
        <w:rPr>
          <w:color w:val="000000" w:themeColor="text1"/>
        </w:rPr>
        <w:t xml:space="preserve">- Стендовые доклады для участия в </w:t>
      </w:r>
      <w:proofErr w:type="spellStart"/>
      <w:r w:rsidRPr="00352DB9">
        <w:rPr>
          <w:color w:val="000000" w:themeColor="text1"/>
        </w:rPr>
        <w:t>постерной</w:t>
      </w:r>
      <w:proofErr w:type="spellEnd"/>
      <w:r w:rsidRPr="00352DB9">
        <w:rPr>
          <w:color w:val="000000" w:themeColor="text1"/>
        </w:rPr>
        <w:t xml:space="preserve"> сессии предоставить</w:t>
      </w:r>
      <w:r>
        <w:rPr>
          <w:color w:val="000000" w:themeColor="text1"/>
        </w:rPr>
        <w:t xml:space="preserve"> по адресу </w:t>
      </w:r>
      <w:r w:rsidRPr="00352DB9">
        <w:rPr>
          <w:color w:val="000000" w:themeColor="text1"/>
        </w:rPr>
        <w:t xml:space="preserve">г. Абакан, ул. </w:t>
      </w:r>
      <w:proofErr w:type="gramStart"/>
      <w:r w:rsidRPr="00352DB9">
        <w:rPr>
          <w:color w:val="000000" w:themeColor="text1"/>
        </w:rPr>
        <w:t>Хакасская</w:t>
      </w:r>
      <w:proofErr w:type="gramEnd"/>
      <w:r w:rsidRPr="00352DB9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352DB9">
        <w:rPr>
          <w:color w:val="000000" w:themeColor="text1"/>
        </w:rPr>
        <w:t>6</w:t>
      </w:r>
      <w:r>
        <w:rPr>
          <w:color w:val="000000" w:themeColor="text1"/>
        </w:rPr>
        <w:t>,</w:t>
      </w:r>
      <w:r w:rsidRPr="00352DB9">
        <w:rPr>
          <w:color w:val="000000" w:themeColor="text1"/>
        </w:rPr>
        <w:t xml:space="preserve"> </w:t>
      </w:r>
      <w:r>
        <w:rPr>
          <w:color w:val="000000" w:themeColor="text1"/>
        </w:rPr>
        <w:t>корпус №8</w:t>
      </w:r>
      <w:r w:rsidRPr="00352DB9"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кабинет № </w:t>
      </w:r>
      <w:r w:rsidR="00123960">
        <w:rPr>
          <w:color w:val="000000" w:themeColor="text1"/>
        </w:rPr>
        <w:t>121</w:t>
      </w:r>
      <w:r w:rsidRPr="00352DB9">
        <w:rPr>
          <w:color w:val="000000" w:themeColor="text1"/>
        </w:rPr>
        <w:t xml:space="preserve"> </w:t>
      </w:r>
      <w:r w:rsidRPr="00352DB9">
        <w:rPr>
          <w:b/>
          <w:color w:val="000000" w:themeColor="text1"/>
        </w:rPr>
        <w:t xml:space="preserve">до </w:t>
      </w:r>
      <w:r>
        <w:rPr>
          <w:b/>
          <w:color w:val="000000" w:themeColor="text1"/>
        </w:rPr>
        <w:t>1</w:t>
      </w:r>
      <w:r w:rsidR="00870C76">
        <w:rPr>
          <w:b/>
          <w:color w:val="000000" w:themeColor="text1"/>
        </w:rPr>
        <w:t>0</w:t>
      </w:r>
      <w:r w:rsidRPr="00352DB9">
        <w:rPr>
          <w:b/>
          <w:color w:val="000000" w:themeColor="text1"/>
        </w:rPr>
        <w:t xml:space="preserve"> апреля 202</w:t>
      </w:r>
      <w:r w:rsidR="00870C76">
        <w:rPr>
          <w:b/>
          <w:color w:val="000000" w:themeColor="text1"/>
        </w:rPr>
        <w:t xml:space="preserve">6 </w:t>
      </w:r>
      <w:r w:rsidRPr="00352DB9">
        <w:rPr>
          <w:b/>
          <w:color w:val="000000" w:themeColor="text1"/>
        </w:rPr>
        <w:t xml:space="preserve">г. </w:t>
      </w:r>
      <w:r w:rsidRPr="00352DB9">
        <w:rPr>
          <w:color w:val="000000" w:themeColor="text1"/>
        </w:rPr>
        <w:t>включительно.</w:t>
      </w:r>
    </w:p>
    <w:bookmarkEnd w:id="2"/>
    <w:bookmarkEnd w:id="4"/>
    <w:p w:rsidR="001F5663" w:rsidRPr="00620F64" w:rsidRDefault="001F5663" w:rsidP="00F66676">
      <w:pPr>
        <w:ind w:firstLine="709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Оргкомитет оставляет за собой право научного редактирования и корректирования, а также отклонения материалов, </w:t>
      </w:r>
      <w:r w:rsidRPr="00352DB9">
        <w:rPr>
          <w:bCs/>
          <w:color w:val="000000" w:themeColor="text1"/>
        </w:rPr>
        <w:t>не по теме конференции и низкого качества</w:t>
      </w:r>
      <w:r w:rsidR="00E4406E" w:rsidRPr="00E4406E">
        <w:rPr>
          <w:bCs/>
          <w:color w:val="000000" w:themeColor="text1"/>
        </w:rPr>
        <w:t xml:space="preserve"> </w:t>
      </w:r>
      <w:r w:rsidR="00E4406E">
        <w:rPr>
          <w:bCs/>
          <w:color w:val="000000" w:themeColor="text1"/>
        </w:rPr>
        <w:t>без объяснения причины</w:t>
      </w:r>
      <w:r w:rsidRPr="00352DB9">
        <w:rPr>
          <w:color w:val="000000" w:themeColor="text1"/>
        </w:rPr>
        <w:t xml:space="preserve">. </w:t>
      </w:r>
      <w:r>
        <w:rPr>
          <w:color w:val="000000" w:themeColor="text1"/>
        </w:rPr>
        <w:t>Тезисы докладов</w:t>
      </w:r>
      <w:r w:rsidRPr="00352DB9">
        <w:rPr>
          <w:color w:val="000000" w:themeColor="text1"/>
        </w:rPr>
        <w:t xml:space="preserve"> </w:t>
      </w:r>
      <w:r>
        <w:rPr>
          <w:color w:val="000000" w:themeColor="text1"/>
        </w:rPr>
        <w:t>авторов будут опубликованы</w:t>
      </w:r>
      <w:r w:rsidRPr="00352DB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 </w:t>
      </w:r>
      <w:r w:rsidRPr="003848B7">
        <w:rPr>
          <w:color w:val="000000" w:themeColor="text1"/>
        </w:rPr>
        <w:t>сборник</w:t>
      </w:r>
      <w:r>
        <w:rPr>
          <w:color w:val="000000" w:themeColor="text1"/>
        </w:rPr>
        <w:t>е</w:t>
      </w:r>
      <w:r w:rsidRPr="003848B7">
        <w:rPr>
          <w:color w:val="000000" w:themeColor="text1"/>
        </w:rPr>
        <w:t xml:space="preserve"> материалов конференции </w:t>
      </w:r>
      <w:r w:rsidRPr="00352DB9">
        <w:rPr>
          <w:b/>
          <w:color w:val="000000" w:themeColor="text1"/>
        </w:rPr>
        <w:t>платн</w:t>
      </w:r>
      <w:r>
        <w:rPr>
          <w:b/>
          <w:color w:val="000000" w:themeColor="text1"/>
        </w:rPr>
        <w:t>о</w:t>
      </w:r>
      <w:r w:rsidR="00620F64">
        <w:rPr>
          <w:b/>
          <w:color w:val="000000" w:themeColor="text1"/>
        </w:rPr>
        <w:t xml:space="preserve"> </w:t>
      </w:r>
      <w:r w:rsidR="00620F64" w:rsidRPr="00620F64">
        <w:rPr>
          <w:color w:val="000000" w:themeColor="text1"/>
        </w:rPr>
        <w:t>(300 руб. студенты СПО ХГУ; 500 руб.</w:t>
      </w:r>
      <w:r w:rsidR="000004E3">
        <w:rPr>
          <w:color w:val="000000" w:themeColor="text1"/>
        </w:rPr>
        <w:t xml:space="preserve"> –</w:t>
      </w:r>
      <w:r w:rsidR="008B6532">
        <w:rPr>
          <w:color w:val="000000" w:themeColor="text1"/>
        </w:rPr>
        <w:t xml:space="preserve"> другие</w:t>
      </w:r>
      <w:r w:rsidR="00F66676">
        <w:rPr>
          <w:color w:val="000000" w:themeColor="text1"/>
        </w:rPr>
        <w:t>).</w:t>
      </w:r>
      <w:r w:rsidR="007E2EE2">
        <w:rPr>
          <w:color w:val="000000" w:themeColor="text1"/>
        </w:rPr>
        <w:t xml:space="preserve"> После одобрения оргкомитетом конференции тезисов для публикации автору высылается квитанция для оплаты.</w:t>
      </w:r>
    </w:p>
    <w:p w:rsidR="00431062" w:rsidRPr="001F296A" w:rsidRDefault="00431062" w:rsidP="00431062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Основные критерии оценки конкурсных научно-исследовательских работ</w:t>
      </w:r>
      <w:r w:rsidRPr="001F296A">
        <w:rPr>
          <w:color w:val="000000" w:themeColor="text1"/>
        </w:rPr>
        <w:t xml:space="preserve">: </w:t>
      </w:r>
    </w:p>
    <w:p w:rsidR="005215E8" w:rsidRPr="001F296A" w:rsidRDefault="005215E8" w:rsidP="00431062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  <w:lang w:eastAsia="ru-RU"/>
        </w:rPr>
      </w:pPr>
      <w:r w:rsidRPr="001F296A">
        <w:rPr>
          <w:color w:val="000000" w:themeColor="text1"/>
          <w:lang w:eastAsia="ru-RU"/>
        </w:rPr>
        <w:t>исследовательский характер; актуальность</w:t>
      </w:r>
      <w:r w:rsidR="00444A1D" w:rsidRPr="001F296A">
        <w:rPr>
          <w:color w:val="000000" w:themeColor="text1"/>
          <w:lang w:eastAsia="ru-RU"/>
        </w:rPr>
        <w:t xml:space="preserve"> и</w:t>
      </w:r>
      <w:r w:rsidRPr="001F296A">
        <w:rPr>
          <w:color w:val="000000" w:themeColor="text1"/>
          <w:lang w:eastAsia="ru-RU"/>
        </w:rPr>
        <w:t xml:space="preserve"> новизна исследования; практическая или теоретическая значимость; соответствие структуры работы общепринятым требованиям для научных трудов; грамотность и логичность изложения</w:t>
      </w:r>
      <w:r w:rsidR="0098023D">
        <w:rPr>
          <w:color w:val="000000" w:themeColor="text1"/>
          <w:lang w:eastAsia="ru-RU"/>
        </w:rPr>
        <w:t>.</w:t>
      </w:r>
      <w:r w:rsidRPr="001F296A">
        <w:rPr>
          <w:color w:val="000000" w:themeColor="text1"/>
          <w:lang w:eastAsia="ru-RU"/>
        </w:rPr>
        <w:t xml:space="preserve"> </w:t>
      </w:r>
    </w:p>
    <w:p w:rsidR="00431062" w:rsidRPr="001F296A" w:rsidRDefault="005215E8" w:rsidP="00E73286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b/>
          <w:color w:val="000000" w:themeColor="text1"/>
          <w:lang w:eastAsia="ru-RU"/>
        </w:rPr>
        <w:t>Основные критерии оценки</w:t>
      </w:r>
      <w:r w:rsidR="00786193" w:rsidRPr="001F296A">
        <w:rPr>
          <w:b/>
          <w:color w:val="000000" w:themeColor="text1"/>
          <w:lang w:eastAsia="ru-RU"/>
        </w:rPr>
        <w:t xml:space="preserve"> выступлений с докладами:</w:t>
      </w:r>
      <w:r w:rsidRPr="001F296A">
        <w:rPr>
          <w:b/>
          <w:color w:val="000000" w:themeColor="text1"/>
          <w:lang w:eastAsia="ru-RU"/>
        </w:rPr>
        <w:t xml:space="preserve"> </w:t>
      </w:r>
      <w:r w:rsidR="00431062" w:rsidRPr="001F296A">
        <w:rPr>
          <w:color w:val="000000" w:themeColor="text1"/>
        </w:rPr>
        <w:t>актуальность и новизна темы, логичность, последовательность и аргументированность рассуждений, использование новых оригинальн</w:t>
      </w:r>
      <w:r w:rsidR="00786193" w:rsidRPr="001F296A">
        <w:rPr>
          <w:color w:val="000000" w:themeColor="text1"/>
        </w:rPr>
        <w:t>ых методик</w:t>
      </w:r>
      <w:r w:rsidR="00431062" w:rsidRPr="001F296A">
        <w:rPr>
          <w:color w:val="000000" w:themeColor="text1"/>
        </w:rPr>
        <w:t>, творческий подход к раскрытию темы, обоснованность выводов, практическая ориентированность проекта и его перспективность.</w:t>
      </w:r>
    </w:p>
    <w:p w:rsidR="00431062" w:rsidRPr="001F296A" w:rsidRDefault="00431062" w:rsidP="00E73286">
      <w:pPr>
        <w:pStyle w:val="a6"/>
        <w:jc w:val="both"/>
        <w:rPr>
          <w:color w:val="000000" w:themeColor="text1"/>
        </w:rPr>
      </w:pPr>
      <w:r w:rsidRPr="001F296A">
        <w:rPr>
          <w:color w:val="000000" w:themeColor="text1"/>
        </w:rPr>
        <w:t xml:space="preserve">В докладах могут быть представлены результаты исследований теоретического и </w:t>
      </w:r>
      <w:r w:rsidR="009A23DB" w:rsidRPr="001F296A">
        <w:rPr>
          <w:color w:val="000000" w:themeColor="text1"/>
        </w:rPr>
        <w:t>практически-</w:t>
      </w:r>
      <w:r w:rsidRPr="001F296A">
        <w:rPr>
          <w:color w:val="000000" w:themeColor="text1"/>
        </w:rPr>
        <w:t xml:space="preserve">экспериментального характера, регламент выступления </w:t>
      </w:r>
      <w:r w:rsidR="000A0856">
        <w:rPr>
          <w:color w:val="000000" w:themeColor="text1"/>
        </w:rPr>
        <w:t>5</w:t>
      </w:r>
      <w:r w:rsidRPr="001F296A">
        <w:rPr>
          <w:color w:val="000000" w:themeColor="text1"/>
        </w:rPr>
        <w:t>-10 минут.</w:t>
      </w:r>
    </w:p>
    <w:p w:rsidR="000A0856" w:rsidRPr="001F296A" w:rsidRDefault="000A0856" w:rsidP="000A0856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 xml:space="preserve">Основные критерии оценки </w:t>
      </w:r>
      <w:r w:rsidRPr="00352DB9">
        <w:rPr>
          <w:b/>
          <w:bCs/>
          <w:color w:val="000000" w:themeColor="text1"/>
          <w:lang w:eastAsia="ru-RU"/>
        </w:rPr>
        <w:t>стендов</w:t>
      </w:r>
      <w:r>
        <w:rPr>
          <w:b/>
          <w:bCs/>
          <w:color w:val="000000" w:themeColor="text1"/>
          <w:lang w:eastAsia="ru-RU"/>
        </w:rPr>
        <w:t>ых</w:t>
      </w:r>
      <w:r w:rsidRPr="00352DB9">
        <w:rPr>
          <w:b/>
          <w:bCs/>
          <w:color w:val="000000" w:themeColor="text1"/>
          <w:lang w:eastAsia="ru-RU"/>
        </w:rPr>
        <w:t xml:space="preserve"> доклад</w:t>
      </w:r>
      <w:r>
        <w:rPr>
          <w:b/>
          <w:bCs/>
          <w:color w:val="000000" w:themeColor="text1"/>
          <w:lang w:eastAsia="ru-RU"/>
        </w:rPr>
        <w:t>ов</w:t>
      </w:r>
      <w:r w:rsidRPr="00352DB9">
        <w:rPr>
          <w:b/>
          <w:bCs/>
          <w:color w:val="000000" w:themeColor="text1"/>
          <w:lang w:eastAsia="ru-RU"/>
        </w:rPr>
        <w:t xml:space="preserve"> (постер</w:t>
      </w:r>
      <w:r>
        <w:rPr>
          <w:b/>
          <w:bCs/>
          <w:color w:val="000000" w:themeColor="text1"/>
          <w:lang w:eastAsia="ru-RU"/>
        </w:rPr>
        <w:t>ов</w:t>
      </w:r>
      <w:r w:rsidRPr="00352DB9">
        <w:rPr>
          <w:b/>
          <w:bCs/>
          <w:color w:val="000000" w:themeColor="text1"/>
          <w:lang w:eastAsia="ru-RU"/>
        </w:rPr>
        <w:t>)</w:t>
      </w:r>
      <w:r w:rsidRPr="001F296A">
        <w:rPr>
          <w:color w:val="000000" w:themeColor="text1"/>
        </w:rPr>
        <w:t xml:space="preserve">: </w:t>
      </w:r>
    </w:p>
    <w:p w:rsidR="000A0856" w:rsidRPr="001F296A" w:rsidRDefault="000A0856" w:rsidP="000A0856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  <w:lang w:eastAsia="ru-RU"/>
        </w:rPr>
      </w:pPr>
      <w:bookmarkStart w:id="5" w:name="_Hlk92965812"/>
      <w:r w:rsidRPr="001F296A">
        <w:rPr>
          <w:color w:val="000000" w:themeColor="text1"/>
          <w:lang w:eastAsia="ru-RU"/>
        </w:rPr>
        <w:t>актуальность и новизна исследования</w:t>
      </w:r>
      <w:bookmarkEnd w:id="5"/>
      <w:r>
        <w:rPr>
          <w:color w:val="000000" w:themeColor="text1"/>
          <w:lang w:eastAsia="ru-RU"/>
        </w:rPr>
        <w:t>,</w:t>
      </w:r>
      <w:r w:rsidRPr="001F296A">
        <w:rPr>
          <w:color w:val="000000" w:themeColor="text1"/>
          <w:lang w:eastAsia="ru-RU"/>
        </w:rPr>
        <w:t xml:space="preserve"> </w:t>
      </w:r>
      <w:r w:rsidRPr="000A0856">
        <w:rPr>
          <w:color w:val="000000" w:themeColor="text1"/>
          <w:lang w:eastAsia="ru-RU"/>
        </w:rPr>
        <w:t>наглядность</w:t>
      </w:r>
      <w:r>
        <w:rPr>
          <w:color w:val="000000" w:themeColor="text1"/>
          <w:lang w:eastAsia="ru-RU"/>
        </w:rPr>
        <w:t xml:space="preserve">, </w:t>
      </w:r>
      <w:r w:rsidRPr="000A0856">
        <w:rPr>
          <w:color w:val="000000" w:themeColor="text1"/>
          <w:lang w:eastAsia="ru-RU"/>
        </w:rPr>
        <w:t>соотношение иллюстративного и текстового материала</w:t>
      </w:r>
      <w:r>
        <w:rPr>
          <w:color w:val="000000" w:themeColor="text1"/>
          <w:lang w:eastAsia="ru-RU"/>
        </w:rPr>
        <w:t xml:space="preserve">, </w:t>
      </w:r>
      <w:r w:rsidRPr="000A0856">
        <w:rPr>
          <w:color w:val="000000" w:themeColor="text1"/>
          <w:lang w:eastAsia="ru-RU"/>
        </w:rPr>
        <w:t>оптимальность</w:t>
      </w:r>
      <w:r>
        <w:rPr>
          <w:color w:val="000000" w:themeColor="text1"/>
          <w:lang w:eastAsia="ru-RU"/>
        </w:rPr>
        <w:t xml:space="preserve">, </w:t>
      </w:r>
      <w:r w:rsidRPr="000A0856">
        <w:rPr>
          <w:color w:val="000000" w:themeColor="text1"/>
          <w:lang w:eastAsia="ru-RU"/>
        </w:rPr>
        <w:t>популярность</w:t>
      </w:r>
      <w:r>
        <w:rPr>
          <w:color w:val="000000" w:themeColor="text1"/>
          <w:lang w:eastAsia="ru-RU"/>
        </w:rPr>
        <w:t>.</w:t>
      </w:r>
    </w:p>
    <w:p w:rsidR="00772A7E" w:rsidRPr="001F296A" w:rsidRDefault="00772A7E" w:rsidP="003E6EB9">
      <w:pPr>
        <w:suppressAutoHyphens w:val="0"/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Порядок работы конференции</w:t>
      </w:r>
      <w:r w:rsidRPr="001F296A">
        <w:rPr>
          <w:color w:val="000000" w:themeColor="text1"/>
        </w:rPr>
        <w:t>:</w:t>
      </w:r>
    </w:p>
    <w:p w:rsidR="00772A7E" w:rsidRPr="001F296A" w:rsidRDefault="00C21AB0" w:rsidP="003E6EB9">
      <w:pPr>
        <w:pStyle w:val="a6"/>
        <w:tabs>
          <w:tab w:val="left" w:pos="720"/>
        </w:tabs>
        <w:jc w:val="both"/>
        <w:rPr>
          <w:color w:val="000000" w:themeColor="text1"/>
        </w:rPr>
      </w:pPr>
      <w:r w:rsidRPr="001F296A">
        <w:rPr>
          <w:b/>
          <w:color w:val="000000" w:themeColor="text1"/>
        </w:rPr>
        <w:t>2</w:t>
      </w:r>
      <w:r w:rsidR="00870C76">
        <w:rPr>
          <w:b/>
          <w:color w:val="000000" w:themeColor="text1"/>
        </w:rPr>
        <w:t>3</w:t>
      </w:r>
      <w:r w:rsidR="00772A7E" w:rsidRPr="001F296A">
        <w:rPr>
          <w:b/>
          <w:color w:val="000000" w:themeColor="text1"/>
        </w:rPr>
        <w:t xml:space="preserve"> апреля</w:t>
      </w:r>
      <w:r w:rsidR="00772A7E" w:rsidRPr="001F296A">
        <w:rPr>
          <w:color w:val="000000" w:themeColor="text1"/>
        </w:rPr>
        <w:t xml:space="preserve"> </w:t>
      </w:r>
      <w:r w:rsidR="000A0856">
        <w:rPr>
          <w:color w:val="000000" w:themeColor="text1"/>
        </w:rPr>
        <w:t>–</w:t>
      </w:r>
      <w:r w:rsidR="00851199" w:rsidRPr="00851199">
        <w:rPr>
          <w:color w:val="000000" w:themeColor="text1"/>
        </w:rPr>
        <w:t xml:space="preserve"> </w:t>
      </w:r>
      <w:r w:rsidR="00851199">
        <w:rPr>
          <w:color w:val="000000" w:themeColor="text1"/>
        </w:rPr>
        <w:t xml:space="preserve">регистрация </w:t>
      </w:r>
      <w:r w:rsidR="00851199" w:rsidRPr="001F296A">
        <w:rPr>
          <w:color w:val="000000" w:themeColor="text1"/>
        </w:rPr>
        <w:t>участников конференции</w:t>
      </w:r>
      <w:r w:rsidR="00851199">
        <w:rPr>
          <w:color w:val="000000" w:themeColor="text1"/>
        </w:rPr>
        <w:t>, открытие конференции,</w:t>
      </w:r>
      <w:r w:rsidR="00851199" w:rsidRPr="001F296A">
        <w:rPr>
          <w:color w:val="000000" w:themeColor="text1"/>
        </w:rPr>
        <w:t xml:space="preserve"> </w:t>
      </w:r>
      <w:r w:rsidR="00851199">
        <w:rPr>
          <w:color w:val="000000" w:themeColor="text1"/>
        </w:rPr>
        <w:t xml:space="preserve">работа секций, </w:t>
      </w:r>
      <w:r w:rsidR="001A1991">
        <w:rPr>
          <w:color w:val="000000" w:themeColor="text1"/>
        </w:rPr>
        <w:t xml:space="preserve">награждение и </w:t>
      </w:r>
      <w:r w:rsidR="00851199">
        <w:rPr>
          <w:color w:val="000000" w:themeColor="text1"/>
        </w:rPr>
        <w:t>закрытие конференции</w:t>
      </w:r>
      <w:r w:rsidR="001A1991">
        <w:rPr>
          <w:color w:val="000000" w:themeColor="text1"/>
        </w:rPr>
        <w:t>.</w:t>
      </w:r>
    </w:p>
    <w:p w:rsidR="001F296A" w:rsidRPr="001F296A" w:rsidRDefault="001F296A" w:rsidP="003E6EB9">
      <w:pPr>
        <w:pStyle w:val="a6"/>
        <w:jc w:val="both"/>
        <w:rPr>
          <w:b/>
          <w:bCs/>
          <w:color w:val="000000" w:themeColor="text1"/>
        </w:rPr>
      </w:pPr>
    </w:p>
    <w:p w:rsidR="00772A7E" w:rsidRPr="001F296A" w:rsidRDefault="00772A7E" w:rsidP="003E6EB9">
      <w:pPr>
        <w:pStyle w:val="a6"/>
        <w:jc w:val="both"/>
        <w:rPr>
          <w:b/>
          <w:bCs/>
          <w:color w:val="000000" w:themeColor="text1"/>
        </w:rPr>
      </w:pPr>
      <w:r w:rsidRPr="001F296A">
        <w:rPr>
          <w:b/>
          <w:bCs/>
          <w:color w:val="000000" w:themeColor="text1"/>
        </w:rPr>
        <w:t>АДРЕС ОРГКОМИТЕТА:</w:t>
      </w:r>
    </w:p>
    <w:p w:rsidR="00772A7E" w:rsidRPr="001F296A" w:rsidRDefault="00772A7E" w:rsidP="003E6EB9">
      <w:pPr>
        <w:pStyle w:val="a6"/>
        <w:jc w:val="both"/>
        <w:rPr>
          <w:color w:val="000000" w:themeColor="text1"/>
        </w:rPr>
      </w:pPr>
      <w:r w:rsidRPr="001F296A">
        <w:rPr>
          <w:color w:val="000000" w:themeColor="text1"/>
        </w:rPr>
        <w:t xml:space="preserve">655000, г. Абакан, ул. Хакасская, д. 6, </w:t>
      </w:r>
      <w:r w:rsidR="00FE614C">
        <w:rPr>
          <w:color w:val="000000" w:themeColor="text1"/>
        </w:rPr>
        <w:t xml:space="preserve">корпус 8, </w:t>
      </w:r>
      <w:r w:rsidR="00271646" w:rsidRPr="00271646">
        <w:rPr>
          <w:bCs/>
          <w:color w:val="000000" w:themeColor="text1"/>
        </w:rPr>
        <w:t xml:space="preserve">Институт менеджмента, экономики и </w:t>
      </w:r>
      <w:proofErr w:type="spellStart"/>
      <w:r w:rsidR="00271646" w:rsidRPr="00271646">
        <w:rPr>
          <w:bCs/>
          <w:color w:val="000000" w:themeColor="text1"/>
        </w:rPr>
        <w:t>агротехнологий</w:t>
      </w:r>
      <w:proofErr w:type="spellEnd"/>
      <w:r w:rsidRPr="001F296A">
        <w:rPr>
          <w:color w:val="000000" w:themeColor="text1"/>
        </w:rPr>
        <w:t>.</w:t>
      </w:r>
    </w:p>
    <w:p w:rsidR="00772A7E" w:rsidRPr="001F296A" w:rsidRDefault="00772A7E" w:rsidP="003E6EB9">
      <w:pPr>
        <w:pStyle w:val="a6"/>
        <w:jc w:val="both"/>
        <w:rPr>
          <w:color w:val="000000" w:themeColor="text1"/>
        </w:rPr>
      </w:pPr>
      <w:r w:rsidRPr="001F296A">
        <w:rPr>
          <w:color w:val="000000" w:themeColor="text1"/>
        </w:rPr>
        <w:t xml:space="preserve">Председатель оргкомитета: </w:t>
      </w:r>
      <w:r w:rsidR="00271646">
        <w:rPr>
          <w:color w:val="000000" w:themeColor="text1"/>
        </w:rPr>
        <w:t>Соломонова Елена Борисовна</w:t>
      </w:r>
      <w:r w:rsidRPr="001F296A">
        <w:rPr>
          <w:color w:val="000000" w:themeColor="text1"/>
        </w:rPr>
        <w:t xml:space="preserve">, директор </w:t>
      </w:r>
      <w:r w:rsidR="00271646" w:rsidRPr="00271646">
        <w:rPr>
          <w:bCs/>
          <w:color w:val="000000" w:themeColor="text1"/>
        </w:rPr>
        <w:t>Институт</w:t>
      </w:r>
      <w:r w:rsidR="00271646">
        <w:rPr>
          <w:bCs/>
          <w:color w:val="000000" w:themeColor="text1"/>
        </w:rPr>
        <w:t>а</w:t>
      </w:r>
      <w:r w:rsidR="00271646" w:rsidRPr="00271646">
        <w:rPr>
          <w:bCs/>
          <w:color w:val="000000" w:themeColor="text1"/>
        </w:rPr>
        <w:t xml:space="preserve"> менеджмента, экономики и </w:t>
      </w:r>
      <w:proofErr w:type="spellStart"/>
      <w:r w:rsidR="00271646" w:rsidRPr="00271646">
        <w:rPr>
          <w:bCs/>
          <w:color w:val="000000" w:themeColor="text1"/>
        </w:rPr>
        <w:t>агротехнологий</w:t>
      </w:r>
      <w:proofErr w:type="spellEnd"/>
      <w:r w:rsidR="00271646" w:rsidRPr="001F296A">
        <w:rPr>
          <w:bCs/>
          <w:color w:val="000000" w:themeColor="text1"/>
        </w:rPr>
        <w:t>,</w:t>
      </w:r>
      <w:r w:rsidRPr="001F296A">
        <w:rPr>
          <w:color w:val="000000" w:themeColor="text1"/>
        </w:rPr>
        <w:t xml:space="preserve"> кандидат </w:t>
      </w:r>
      <w:r w:rsidR="00271646">
        <w:rPr>
          <w:color w:val="000000" w:themeColor="text1"/>
        </w:rPr>
        <w:t>технических</w:t>
      </w:r>
      <w:r w:rsidRPr="001F296A">
        <w:rPr>
          <w:color w:val="000000" w:themeColor="text1"/>
        </w:rPr>
        <w:t xml:space="preserve"> наук, </w:t>
      </w:r>
      <w:r w:rsidR="00271646">
        <w:rPr>
          <w:color w:val="000000" w:themeColor="text1"/>
        </w:rPr>
        <w:t>доцент</w:t>
      </w:r>
      <w:r w:rsidRPr="001F296A">
        <w:rPr>
          <w:color w:val="000000" w:themeColor="text1"/>
        </w:rPr>
        <w:t>.</w:t>
      </w:r>
    </w:p>
    <w:p w:rsidR="00260F7B" w:rsidRPr="001F296A" w:rsidRDefault="00260F7B" w:rsidP="00260F7B">
      <w:pPr>
        <w:pStyle w:val="11"/>
        <w:tabs>
          <w:tab w:val="left" w:pos="540"/>
        </w:tabs>
        <w:ind w:left="0"/>
        <w:jc w:val="both"/>
        <w:rPr>
          <w:bCs/>
          <w:color w:val="000000" w:themeColor="text1"/>
        </w:rPr>
      </w:pPr>
      <w:r w:rsidRPr="001F296A">
        <w:rPr>
          <w:b/>
          <w:color w:val="000000" w:themeColor="text1"/>
        </w:rPr>
        <w:t>Контактная информация:</w:t>
      </w:r>
    </w:p>
    <w:p w:rsidR="00260F7B" w:rsidRPr="00123960" w:rsidRDefault="00260F7B" w:rsidP="00260F7B">
      <w:pPr>
        <w:shd w:val="clear" w:color="auto" w:fill="FFFFFF"/>
        <w:autoSpaceDE w:val="0"/>
        <w:autoSpaceDN w:val="0"/>
        <w:adjustRightInd w:val="0"/>
        <w:rPr>
          <w:color w:val="000000" w:themeColor="text1"/>
        </w:rPr>
      </w:pPr>
      <w:r w:rsidRPr="001F296A">
        <w:rPr>
          <w:color w:val="000000" w:themeColor="text1"/>
        </w:rPr>
        <w:t>8-(3902)-34-32-</w:t>
      </w:r>
      <w:r w:rsidR="00271646">
        <w:rPr>
          <w:color w:val="000000" w:themeColor="text1"/>
        </w:rPr>
        <w:t xml:space="preserve">67 - </w:t>
      </w:r>
      <w:r w:rsidR="00D43120">
        <w:rPr>
          <w:color w:val="000000" w:themeColor="text1"/>
        </w:rPr>
        <w:t>кабинет №</w:t>
      </w:r>
      <w:r w:rsidR="00271646">
        <w:rPr>
          <w:color w:val="000000" w:themeColor="text1"/>
        </w:rPr>
        <w:t xml:space="preserve"> </w:t>
      </w:r>
      <w:r w:rsidR="00080A9D" w:rsidRPr="00123960">
        <w:rPr>
          <w:color w:val="000000" w:themeColor="text1"/>
        </w:rPr>
        <w:t>121</w:t>
      </w:r>
    </w:p>
    <w:p w:rsidR="00260F7B" w:rsidRPr="00080A9D" w:rsidRDefault="00260F7B" w:rsidP="00260F7B">
      <w:pPr>
        <w:shd w:val="clear" w:color="auto" w:fill="FFFFFF"/>
        <w:autoSpaceDE w:val="0"/>
        <w:autoSpaceDN w:val="0"/>
        <w:adjustRightInd w:val="0"/>
        <w:rPr>
          <w:color w:val="000000" w:themeColor="text1"/>
        </w:rPr>
      </w:pPr>
      <w:r w:rsidRPr="001F296A">
        <w:rPr>
          <w:color w:val="000000" w:themeColor="text1"/>
        </w:rPr>
        <w:t>8-</w:t>
      </w:r>
      <w:r w:rsidR="00C21AB0" w:rsidRPr="001F296A">
        <w:rPr>
          <w:color w:val="000000" w:themeColor="text1"/>
        </w:rPr>
        <w:t>9</w:t>
      </w:r>
      <w:r w:rsidR="00271646">
        <w:rPr>
          <w:color w:val="000000" w:themeColor="text1"/>
        </w:rPr>
        <w:t>0</w:t>
      </w:r>
      <w:r w:rsidR="00080A9D">
        <w:rPr>
          <w:color w:val="000000" w:themeColor="text1"/>
        </w:rPr>
        <w:t>6</w:t>
      </w:r>
      <w:r w:rsidRPr="001F296A">
        <w:rPr>
          <w:color w:val="000000" w:themeColor="text1"/>
        </w:rPr>
        <w:t>-</w:t>
      </w:r>
      <w:r w:rsidR="00080A9D">
        <w:rPr>
          <w:color w:val="000000" w:themeColor="text1"/>
        </w:rPr>
        <w:t>192</w:t>
      </w:r>
      <w:r w:rsidRPr="001F296A">
        <w:rPr>
          <w:color w:val="000000" w:themeColor="text1"/>
        </w:rPr>
        <w:t>-</w:t>
      </w:r>
      <w:r w:rsidR="00080A9D">
        <w:rPr>
          <w:color w:val="000000" w:themeColor="text1"/>
        </w:rPr>
        <w:t>55</w:t>
      </w:r>
      <w:r w:rsidRPr="001F296A">
        <w:rPr>
          <w:color w:val="000000" w:themeColor="text1"/>
        </w:rPr>
        <w:t>-</w:t>
      </w:r>
      <w:r w:rsidR="00080A9D">
        <w:rPr>
          <w:color w:val="000000" w:themeColor="text1"/>
        </w:rPr>
        <w:t>45</w:t>
      </w:r>
      <w:r w:rsidRPr="001F296A">
        <w:rPr>
          <w:color w:val="000000" w:themeColor="text1"/>
        </w:rPr>
        <w:t xml:space="preserve"> </w:t>
      </w:r>
      <w:r w:rsidR="00C21AB0" w:rsidRPr="001F296A">
        <w:rPr>
          <w:color w:val="000000" w:themeColor="text1"/>
        </w:rPr>
        <w:t>–</w:t>
      </w:r>
      <w:r w:rsidRPr="001F296A">
        <w:rPr>
          <w:color w:val="000000" w:themeColor="text1"/>
        </w:rPr>
        <w:t xml:space="preserve"> </w:t>
      </w:r>
      <w:r w:rsidR="008519B6">
        <w:rPr>
          <w:color w:val="000000" w:themeColor="text1"/>
        </w:rPr>
        <w:t xml:space="preserve">зам. директора по научной работе </w:t>
      </w:r>
      <w:r w:rsidR="00080A9D">
        <w:rPr>
          <w:color w:val="000000" w:themeColor="text1"/>
        </w:rPr>
        <w:t>Чагин Виталий Владимирович</w:t>
      </w:r>
    </w:p>
    <w:p w:rsidR="00260F7B" w:rsidRPr="001F296A" w:rsidRDefault="00260F7B" w:rsidP="00260F7B">
      <w:pPr>
        <w:shd w:val="clear" w:color="auto" w:fill="FFFFFF"/>
        <w:autoSpaceDE w:val="0"/>
        <w:autoSpaceDN w:val="0"/>
        <w:adjustRightInd w:val="0"/>
        <w:rPr>
          <w:b/>
          <w:iCs/>
          <w:color w:val="000000" w:themeColor="text1"/>
        </w:rPr>
      </w:pPr>
      <w:r w:rsidRPr="001F296A">
        <w:rPr>
          <w:color w:val="000000" w:themeColor="text1"/>
        </w:rPr>
        <w:t xml:space="preserve">электронный адрес: </w:t>
      </w:r>
      <w:hyperlink r:id="rId6" w:history="1">
        <w:r w:rsidR="007136E2" w:rsidRPr="000A42E5">
          <w:rPr>
            <w:rStyle w:val="a4"/>
          </w:rPr>
          <w:t>vitaliychagin@mail.ru</w:t>
        </w:r>
      </w:hyperlink>
      <w:r w:rsidR="007136E2">
        <w:t xml:space="preserve"> </w:t>
      </w:r>
    </w:p>
    <w:p w:rsidR="00535D26" w:rsidRPr="001F296A" w:rsidRDefault="00260F7B" w:rsidP="00FE614C">
      <w:pPr>
        <w:shd w:val="clear" w:color="auto" w:fill="FFFFFF"/>
        <w:autoSpaceDE w:val="0"/>
        <w:autoSpaceDN w:val="0"/>
        <w:adjustRightInd w:val="0"/>
        <w:jc w:val="center"/>
        <w:rPr>
          <w:color w:val="000000" w:themeColor="text1"/>
        </w:rPr>
      </w:pPr>
      <w:r w:rsidRPr="001F296A">
        <w:rPr>
          <w:b/>
          <w:iCs/>
          <w:color w:val="000000" w:themeColor="text1"/>
        </w:rPr>
        <w:t>Заранее благодарим Вас за проявленный интерес!</w:t>
      </w:r>
      <w:r w:rsidR="00073A7B" w:rsidRPr="001F296A">
        <w:rPr>
          <w:color w:val="000000" w:themeColor="text1"/>
        </w:rPr>
        <w:t xml:space="preserve">                                                                                 </w:t>
      </w:r>
      <w:r w:rsidRPr="001F296A">
        <w:rPr>
          <w:color w:val="000000" w:themeColor="text1"/>
        </w:rPr>
        <w:t xml:space="preserve">                           </w:t>
      </w:r>
      <w:r w:rsidR="00073A7B" w:rsidRPr="001F296A">
        <w:rPr>
          <w:color w:val="000000" w:themeColor="text1"/>
        </w:rPr>
        <w:t xml:space="preserve">              </w:t>
      </w:r>
    </w:p>
    <w:p w:rsidR="00825BBB" w:rsidRPr="001F296A" w:rsidRDefault="00FE614C" w:rsidP="00571321">
      <w:pPr>
        <w:suppressAutoHyphens w:val="0"/>
        <w:spacing w:after="200" w:line="276" w:lineRule="auto"/>
        <w:jc w:val="right"/>
        <w:rPr>
          <w:b/>
          <w:iCs/>
          <w:color w:val="000000" w:themeColor="text1"/>
        </w:rPr>
      </w:pPr>
      <w:r>
        <w:rPr>
          <w:color w:val="000000" w:themeColor="text1"/>
        </w:rPr>
        <w:br w:type="page"/>
      </w:r>
      <w:r w:rsidR="00825BBB" w:rsidRPr="001F296A">
        <w:rPr>
          <w:b/>
          <w:iCs/>
          <w:color w:val="000000" w:themeColor="text1"/>
        </w:rPr>
        <w:lastRenderedPageBreak/>
        <w:t>Приложение 1</w:t>
      </w:r>
    </w:p>
    <w:p w:rsidR="00825BBB" w:rsidRPr="001F296A" w:rsidRDefault="00825BBB" w:rsidP="00825BBB">
      <w:pPr>
        <w:jc w:val="center"/>
        <w:rPr>
          <w:b/>
          <w:color w:val="000000" w:themeColor="text1"/>
        </w:rPr>
      </w:pPr>
    </w:p>
    <w:p w:rsidR="00825BBB" w:rsidRPr="001F296A" w:rsidRDefault="00825BBB" w:rsidP="00825BBB">
      <w:pPr>
        <w:jc w:val="center"/>
        <w:rPr>
          <w:b/>
          <w:color w:val="000000" w:themeColor="text1"/>
        </w:rPr>
      </w:pPr>
      <w:r w:rsidRPr="001F296A">
        <w:rPr>
          <w:b/>
          <w:color w:val="000000" w:themeColor="text1"/>
        </w:rPr>
        <w:t>ЗАЯВКА</w:t>
      </w:r>
    </w:p>
    <w:p w:rsidR="00825BBB" w:rsidRPr="001F296A" w:rsidRDefault="00825BBB" w:rsidP="00825BBB">
      <w:pPr>
        <w:jc w:val="center"/>
        <w:rPr>
          <w:b/>
          <w:color w:val="000000" w:themeColor="text1"/>
        </w:rPr>
      </w:pPr>
    </w:p>
    <w:p w:rsidR="00F56BBD" w:rsidRPr="001F296A" w:rsidRDefault="00F56BBD" w:rsidP="00535D26">
      <w:pPr>
        <w:pStyle w:val="a6"/>
        <w:tabs>
          <w:tab w:val="left" w:pos="900"/>
        </w:tabs>
        <w:jc w:val="center"/>
        <w:rPr>
          <w:b/>
          <w:color w:val="000000" w:themeColor="text1"/>
        </w:rPr>
      </w:pPr>
      <w:r w:rsidRPr="001F296A">
        <w:rPr>
          <w:b/>
          <w:color w:val="000000" w:themeColor="text1"/>
        </w:rPr>
        <w:t xml:space="preserve">на участие в </w:t>
      </w:r>
      <w:r w:rsidR="00E16AE7" w:rsidRPr="00271646">
        <w:rPr>
          <w:b/>
          <w:color w:val="000000" w:themeColor="text1"/>
          <w:lang w:val="en-US"/>
        </w:rPr>
        <w:t>V</w:t>
      </w:r>
      <w:r w:rsidR="00080A9D">
        <w:rPr>
          <w:b/>
          <w:color w:val="000000" w:themeColor="text1"/>
          <w:lang w:val="en-US"/>
        </w:rPr>
        <w:t>I</w:t>
      </w:r>
      <w:r w:rsidR="004E7165">
        <w:rPr>
          <w:b/>
          <w:color w:val="000000" w:themeColor="text1"/>
        </w:rPr>
        <w:t xml:space="preserve"> Всероссийской</w:t>
      </w:r>
      <w:r w:rsidRPr="001F296A">
        <w:rPr>
          <w:b/>
          <w:color w:val="000000" w:themeColor="text1"/>
        </w:rPr>
        <w:t xml:space="preserve"> студенческой</w:t>
      </w:r>
      <w:r w:rsidR="00FE614C">
        <w:rPr>
          <w:b/>
          <w:color w:val="000000" w:themeColor="text1"/>
        </w:rPr>
        <w:t xml:space="preserve"> </w:t>
      </w:r>
      <w:r w:rsidRPr="001F296A">
        <w:rPr>
          <w:b/>
          <w:color w:val="000000" w:themeColor="text1"/>
        </w:rPr>
        <w:t>научно-практической конференции</w:t>
      </w:r>
    </w:p>
    <w:p w:rsidR="00F56BBD" w:rsidRPr="001F296A" w:rsidRDefault="00F56BBD" w:rsidP="00F56BBD">
      <w:pPr>
        <w:pStyle w:val="a6"/>
        <w:tabs>
          <w:tab w:val="left" w:pos="900"/>
        </w:tabs>
        <w:jc w:val="center"/>
        <w:rPr>
          <w:b/>
          <w:color w:val="000000" w:themeColor="text1"/>
        </w:rPr>
      </w:pPr>
      <w:r w:rsidRPr="001F296A">
        <w:rPr>
          <w:b/>
          <w:color w:val="000000" w:themeColor="text1"/>
        </w:rPr>
        <w:t>«От поиска – к решению. От опыта - к мастерству»</w:t>
      </w:r>
    </w:p>
    <w:p w:rsidR="00825BBB" w:rsidRPr="001F296A" w:rsidRDefault="00825BBB" w:rsidP="00825BBB">
      <w:pPr>
        <w:spacing w:line="360" w:lineRule="auto"/>
        <w:jc w:val="both"/>
        <w:rPr>
          <w:b/>
          <w:color w:val="000000" w:themeColor="text1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111"/>
      </w:tblGrid>
      <w:tr w:rsidR="001F296A" w:rsidRPr="001F296A" w:rsidTr="001F296A">
        <w:trPr>
          <w:trHeight w:val="61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Фамилия, имя, отчество участника (</w:t>
            </w:r>
            <w:r w:rsidRPr="001F296A">
              <w:rPr>
                <w:b/>
                <w:color w:val="000000" w:themeColor="text1"/>
              </w:rPr>
              <w:t>полностью</w:t>
            </w:r>
            <w:r w:rsidRPr="001F296A">
              <w:rPr>
                <w:color w:val="000000" w:themeColor="text1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535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  <w:lang w:val="en-US"/>
              </w:rPr>
            </w:pPr>
            <w:r w:rsidRPr="001F296A">
              <w:rPr>
                <w:color w:val="000000" w:themeColor="text1"/>
              </w:rPr>
              <w:t>Тема работы</w:t>
            </w:r>
            <w:r w:rsidRPr="001F296A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529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Направление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517B06" w:rsidRPr="001F296A" w:rsidTr="001F296A">
        <w:trPr>
          <w:trHeight w:val="44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06" w:rsidRPr="00352DB9" w:rsidRDefault="00517B06" w:rsidP="00517B06">
            <w:pPr>
              <w:spacing w:line="360" w:lineRule="auto"/>
              <w:jc w:val="both"/>
              <w:rPr>
                <w:color w:val="000000" w:themeColor="text1"/>
              </w:rPr>
            </w:pPr>
            <w:r w:rsidRPr="00352DB9">
              <w:rPr>
                <w:color w:val="000000" w:themeColor="text1"/>
              </w:rPr>
              <w:t>Форма участия</w:t>
            </w:r>
            <w:r>
              <w:rPr>
                <w:color w:val="000000" w:themeColor="text1"/>
                <w:lang w:eastAsia="ru-RU"/>
              </w:rPr>
              <w:t xml:space="preserve"> – выступление с докладом / тезисы докладов / конкурс НИР</w:t>
            </w:r>
            <w:r w:rsidRPr="00352DB9">
              <w:rPr>
                <w:color w:val="000000" w:themeColor="text1"/>
                <w:lang w:eastAsia="ru-RU"/>
              </w:rPr>
              <w:t xml:space="preserve"> </w:t>
            </w:r>
            <w:r>
              <w:rPr>
                <w:color w:val="000000" w:themeColor="text1"/>
                <w:lang w:eastAsia="ru-RU"/>
              </w:rPr>
              <w:t>/ стендовый доклад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06" w:rsidRPr="001F296A" w:rsidRDefault="00517B06" w:rsidP="00517B06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517B06" w:rsidRPr="001F296A" w:rsidTr="001F296A">
        <w:trPr>
          <w:trHeight w:val="44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06" w:rsidRPr="00352DB9" w:rsidRDefault="00517B06" w:rsidP="00517B06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Формат</w:t>
            </w:r>
            <w:r w:rsidRPr="00352DB9">
              <w:rPr>
                <w:color w:val="000000" w:themeColor="text1"/>
              </w:rPr>
              <w:t xml:space="preserve"> </w:t>
            </w:r>
            <w:r w:rsidRPr="00352DB9">
              <w:rPr>
                <w:color w:val="000000" w:themeColor="text1"/>
                <w:lang w:eastAsia="ru-RU"/>
              </w:rPr>
              <w:t>очн</w:t>
            </w:r>
            <w:r>
              <w:rPr>
                <w:color w:val="000000" w:themeColor="text1"/>
                <w:lang w:eastAsia="ru-RU"/>
              </w:rPr>
              <w:t xml:space="preserve">ый, (дистанционно) / заочный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B06" w:rsidRPr="001F296A" w:rsidRDefault="00517B06" w:rsidP="00517B06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423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Место учёбы (работы)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583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Курс (класс)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46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Научный руководитель:</w:t>
            </w:r>
          </w:p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(Фамилия, имя, отчество (полностью), должность, ученая степень, ученое звание)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44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Контактный телефон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44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  <w:lang w:val="en-US"/>
              </w:rPr>
            </w:pPr>
            <w:r w:rsidRPr="001F296A">
              <w:rPr>
                <w:color w:val="000000" w:themeColor="text1"/>
                <w:lang w:val="en-US"/>
              </w:rPr>
              <w:t>E-mail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44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b/>
                <w:color w:val="000000" w:themeColor="text1"/>
              </w:rPr>
              <w:t>Для стендового доклада</w:t>
            </w:r>
            <w:r w:rsidRPr="001F296A">
              <w:rPr>
                <w:color w:val="000000" w:themeColor="text1"/>
              </w:rPr>
              <w:t xml:space="preserve"> указать формат (вертикальный / горизонтальный)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235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Потребность в жилье (да, нет) (согласовать по телефону оргкомитетом)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1F296A" w:rsidRPr="001F296A" w:rsidTr="001F296A">
        <w:trPr>
          <w:trHeight w:val="235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  <w:r w:rsidRPr="001F296A">
              <w:rPr>
                <w:color w:val="000000" w:themeColor="text1"/>
              </w:rPr>
              <w:t>Указать требуются ли звуковые колонки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6A" w:rsidRPr="001F296A" w:rsidRDefault="001F296A" w:rsidP="00643A51">
            <w:pPr>
              <w:spacing w:line="360" w:lineRule="auto"/>
              <w:jc w:val="both"/>
              <w:rPr>
                <w:color w:val="000000" w:themeColor="text1"/>
              </w:rPr>
            </w:pPr>
          </w:p>
        </w:tc>
      </w:tr>
    </w:tbl>
    <w:p w:rsidR="00825BBB" w:rsidRPr="001F296A" w:rsidRDefault="00825BBB" w:rsidP="00825BBB">
      <w:pPr>
        <w:jc w:val="right"/>
        <w:rPr>
          <w:b/>
          <w:color w:val="000000" w:themeColor="text1"/>
        </w:rPr>
      </w:pPr>
    </w:p>
    <w:p w:rsidR="00500ADF" w:rsidRPr="001F296A" w:rsidRDefault="00500ADF" w:rsidP="00825BBB">
      <w:pPr>
        <w:jc w:val="right"/>
        <w:rPr>
          <w:b/>
          <w:color w:val="000000" w:themeColor="text1"/>
        </w:rPr>
      </w:pPr>
    </w:p>
    <w:p w:rsidR="00500ADF" w:rsidRPr="001F296A" w:rsidRDefault="00500ADF" w:rsidP="00825BBB">
      <w:pPr>
        <w:jc w:val="right"/>
        <w:rPr>
          <w:b/>
          <w:color w:val="000000" w:themeColor="text1"/>
        </w:rPr>
      </w:pPr>
    </w:p>
    <w:p w:rsidR="00500ADF" w:rsidRPr="001F296A" w:rsidRDefault="00500ADF" w:rsidP="00825BBB">
      <w:pPr>
        <w:jc w:val="right"/>
        <w:rPr>
          <w:b/>
          <w:color w:val="000000" w:themeColor="text1"/>
        </w:rPr>
      </w:pPr>
    </w:p>
    <w:p w:rsidR="004433C0" w:rsidRPr="001F296A" w:rsidRDefault="004433C0" w:rsidP="00825BBB">
      <w:pPr>
        <w:jc w:val="right"/>
        <w:rPr>
          <w:b/>
          <w:color w:val="000000" w:themeColor="text1"/>
        </w:rPr>
      </w:pPr>
    </w:p>
    <w:p w:rsidR="00073A7B" w:rsidRPr="001F296A" w:rsidRDefault="00073A7B" w:rsidP="00933598">
      <w:pPr>
        <w:rPr>
          <w:b/>
          <w:color w:val="000000" w:themeColor="text1"/>
        </w:rPr>
      </w:pPr>
    </w:p>
    <w:p w:rsidR="001F296A" w:rsidRPr="001F296A" w:rsidRDefault="001F296A">
      <w:pPr>
        <w:suppressAutoHyphens w:val="0"/>
        <w:spacing w:after="200" w:line="276" w:lineRule="auto"/>
        <w:rPr>
          <w:b/>
          <w:color w:val="000000" w:themeColor="text1"/>
        </w:rPr>
      </w:pPr>
      <w:r w:rsidRPr="001F296A">
        <w:rPr>
          <w:b/>
          <w:color w:val="000000" w:themeColor="text1"/>
        </w:rPr>
        <w:br w:type="page"/>
      </w:r>
    </w:p>
    <w:p w:rsidR="00847CF3" w:rsidRPr="001F296A" w:rsidRDefault="00825BBB" w:rsidP="00825BBB">
      <w:pPr>
        <w:jc w:val="right"/>
        <w:rPr>
          <w:b/>
          <w:color w:val="000000" w:themeColor="text1"/>
        </w:rPr>
      </w:pPr>
      <w:r w:rsidRPr="001F296A">
        <w:rPr>
          <w:b/>
          <w:color w:val="000000" w:themeColor="text1"/>
        </w:rPr>
        <w:lastRenderedPageBreak/>
        <w:t>Приложение 2</w:t>
      </w:r>
    </w:p>
    <w:p w:rsidR="00A04A50" w:rsidRPr="00352DB9" w:rsidRDefault="00A04A50" w:rsidP="00A04A50">
      <w:pPr>
        <w:tabs>
          <w:tab w:val="left" w:pos="900"/>
        </w:tabs>
        <w:jc w:val="center"/>
        <w:rPr>
          <w:b/>
          <w:color w:val="000000" w:themeColor="text1"/>
        </w:rPr>
      </w:pPr>
      <w:r w:rsidRPr="00352DB9">
        <w:rPr>
          <w:b/>
          <w:color w:val="000000" w:themeColor="text1"/>
        </w:rPr>
        <w:t xml:space="preserve">Требования к оформлению </w:t>
      </w:r>
      <w:r>
        <w:rPr>
          <w:b/>
          <w:color w:val="000000" w:themeColor="text1"/>
        </w:rPr>
        <w:t>тезисов докладов</w:t>
      </w:r>
    </w:p>
    <w:p w:rsidR="00A04A50" w:rsidRPr="00352DB9" w:rsidRDefault="00A04A50" w:rsidP="00A04A50">
      <w:pPr>
        <w:tabs>
          <w:tab w:val="left" w:pos="900"/>
        </w:tabs>
        <w:contextualSpacing/>
        <w:jc w:val="both"/>
        <w:rPr>
          <w:color w:val="000000" w:themeColor="text1"/>
        </w:rPr>
      </w:pPr>
      <w:bookmarkStart w:id="6" w:name="_Hlk61880938"/>
      <w:r w:rsidRPr="00352DB9">
        <w:rPr>
          <w:color w:val="000000" w:themeColor="text1"/>
        </w:rPr>
        <w:t xml:space="preserve">Текст </w:t>
      </w:r>
      <w:r>
        <w:rPr>
          <w:color w:val="000000" w:themeColor="text1"/>
        </w:rPr>
        <w:t>тезисов докладов</w:t>
      </w:r>
      <w:r w:rsidRPr="00352DB9">
        <w:rPr>
          <w:color w:val="000000" w:themeColor="text1"/>
        </w:rPr>
        <w:t xml:space="preserve"> должен быть набран шрифтом </w:t>
      </w:r>
      <w:r w:rsidRPr="00352DB9">
        <w:rPr>
          <w:color w:val="000000" w:themeColor="text1"/>
          <w:lang w:val="en-US"/>
        </w:rPr>
        <w:t>Times</w:t>
      </w:r>
      <w:r w:rsidRPr="00352DB9">
        <w:rPr>
          <w:color w:val="000000" w:themeColor="text1"/>
        </w:rPr>
        <w:t xml:space="preserve"> </w:t>
      </w:r>
      <w:r w:rsidRPr="00352DB9">
        <w:rPr>
          <w:color w:val="000000" w:themeColor="text1"/>
          <w:lang w:val="en-US"/>
        </w:rPr>
        <w:t>New</w:t>
      </w:r>
      <w:r w:rsidRPr="00352DB9">
        <w:rPr>
          <w:color w:val="000000" w:themeColor="text1"/>
        </w:rPr>
        <w:t xml:space="preserve"> </w:t>
      </w:r>
      <w:r w:rsidRPr="00352DB9">
        <w:rPr>
          <w:color w:val="000000" w:themeColor="text1"/>
          <w:lang w:val="en-US"/>
        </w:rPr>
        <w:t>Roman</w:t>
      </w:r>
      <w:r w:rsidRPr="00352DB9">
        <w:rPr>
          <w:color w:val="000000" w:themeColor="text1"/>
        </w:rPr>
        <w:t xml:space="preserve"> 10 </w:t>
      </w:r>
      <w:proofErr w:type="spellStart"/>
      <w:r w:rsidRPr="00352DB9">
        <w:rPr>
          <w:color w:val="000000" w:themeColor="text1"/>
        </w:rPr>
        <w:t>пт</w:t>
      </w:r>
      <w:proofErr w:type="spellEnd"/>
      <w:r w:rsidRPr="00352DB9">
        <w:rPr>
          <w:color w:val="000000" w:themeColor="text1"/>
        </w:rPr>
        <w:t xml:space="preserve">, через 1 интервал, без переносов слов в редакторе </w:t>
      </w:r>
      <w:r w:rsidRPr="00352DB9">
        <w:rPr>
          <w:color w:val="000000" w:themeColor="text1"/>
          <w:lang w:val="en-US"/>
        </w:rPr>
        <w:t>Word</w:t>
      </w:r>
      <w:r w:rsidRPr="00352DB9">
        <w:rPr>
          <w:color w:val="000000" w:themeColor="text1"/>
        </w:rPr>
        <w:t xml:space="preserve">. Поля: сверху, снизу, справа, - 2 см, слева – 2,5 см. Объем статьи –1,5 стр. формата А4. Язык публикации материалов – русский. </w:t>
      </w:r>
    </w:p>
    <w:p w:rsidR="00A04A50" w:rsidRPr="00352DB9" w:rsidRDefault="00A04A50" w:rsidP="00A04A50">
      <w:pPr>
        <w:tabs>
          <w:tab w:val="left" w:pos="900"/>
        </w:tabs>
        <w:contextualSpacing/>
        <w:jc w:val="both"/>
        <w:rPr>
          <w:b/>
          <w:bCs/>
          <w:color w:val="000000" w:themeColor="text1"/>
        </w:rPr>
      </w:pPr>
      <w:r w:rsidRPr="00352DB9">
        <w:rPr>
          <w:b/>
          <w:bCs/>
          <w:color w:val="000000" w:themeColor="text1"/>
        </w:rPr>
        <w:t>Расположение доклада на странице: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Инициалы и фамилия авторов через запятую – по правому краю, полужирный курсив. 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Научный руководитель - инициалы, фамилия, ученое звание (или ученая степень) – по правому краю, курсив.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Название учебного заведения и города – на следующей строчке, без дополнительного интервала, выравнивание по правому краю, курсив.</w:t>
      </w:r>
    </w:p>
    <w:p w:rsidR="00A04A50" w:rsidRPr="00352DB9" w:rsidRDefault="00A04A50" w:rsidP="00A04A50">
      <w:pPr>
        <w:tabs>
          <w:tab w:val="left" w:pos="900"/>
        </w:tabs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Название </w:t>
      </w:r>
      <w:r>
        <w:rPr>
          <w:color w:val="000000" w:themeColor="text1"/>
        </w:rPr>
        <w:t>тезисов докладов</w:t>
      </w:r>
      <w:r w:rsidRPr="00352DB9">
        <w:rPr>
          <w:color w:val="000000" w:themeColor="text1"/>
        </w:rPr>
        <w:t xml:space="preserve"> – прописными буквами по центру, полужирный шрифт.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Текст </w:t>
      </w:r>
      <w:r>
        <w:rPr>
          <w:color w:val="000000" w:themeColor="text1"/>
        </w:rPr>
        <w:t>тезисов докладов</w:t>
      </w:r>
      <w:r w:rsidRPr="00352DB9">
        <w:rPr>
          <w:color w:val="000000" w:themeColor="text1"/>
        </w:rPr>
        <w:t xml:space="preserve"> отделяется дополнительным межстрочным интервалом, первая строка всех абзацев отступ 0,5 см, выравнивать строки по ширине, ссылки на источники – цифрами в квадратных скобках.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Пронумерованный список литературы в алфавитном порядке помещается в конце статьи, отделяется от неё дополнительным межстрочным интервалом, оформляется подзаголовком «Библиографический список» полужирным шрифтом </w:t>
      </w:r>
      <w:r w:rsidRPr="00352DB9">
        <w:rPr>
          <w:color w:val="000000" w:themeColor="text1"/>
          <w:lang w:val="en-US"/>
        </w:rPr>
        <w:t>Times</w:t>
      </w:r>
      <w:r w:rsidRPr="00352DB9">
        <w:rPr>
          <w:color w:val="000000" w:themeColor="text1"/>
        </w:rPr>
        <w:t xml:space="preserve"> </w:t>
      </w:r>
      <w:r w:rsidRPr="00352DB9">
        <w:rPr>
          <w:color w:val="000000" w:themeColor="text1"/>
          <w:lang w:val="en-US"/>
        </w:rPr>
        <w:t>New</w:t>
      </w:r>
      <w:r w:rsidRPr="00352DB9">
        <w:rPr>
          <w:color w:val="000000" w:themeColor="text1"/>
        </w:rPr>
        <w:t xml:space="preserve"> </w:t>
      </w:r>
      <w:r w:rsidRPr="00352DB9">
        <w:rPr>
          <w:color w:val="000000" w:themeColor="text1"/>
          <w:lang w:val="en-US"/>
        </w:rPr>
        <w:t>Roman</w:t>
      </w:r>
      <w:r w:rsidRPr="00352DB9">
        <w:rPr>
          <w:color w:val="000000" w:themeColor="text1"/>
        </w:rPr>
        <w:t xml:space="preserve"> 8 </w:t>
      </w:r>
      <w:proofErr w:type="spellStart"/>
      <w:r w:rsidRPr="00352DB9">
        <w:rPr>
          <w:color w:val="000000" w:themeColor="text1"/>
        </w:rPr>
        <w:t>пт</w:t>
      </w:r>
      <w:proofErr w:type="spellEnd"/>
      <w:r w:rsidRPr="00352DB9">
        <w:rPr>
          <w:color w:val="000000" w:themeColor="text1"/>
        </w:rPr>
        <w:t xml:space="preserve">, через 1 интервал, без переносов слов в редакторе </w:t>
      </w:r>
      <w:r w:rsidRPr="00352DB9">
        <w:rPr>
          <w:color w:val="000000" w:themeColor="text1"/>
          <w:lang w:val="en-US"/>
        </w:rPr>
        <w:t>Word</w:t>
      </w:r>
      <w:r w:rsidRPr="00352DB9">
        <w:rPr>
          <w:color w:val="000000" w:themeColor="text1"/>
        </w:rPr>
        <w:t xml:space="preserve">. </w:t>
      </w:r>
    </w:p>
    <w:p w:rsidR="00A04A50" w:rsidRPr="00352DB9" w:rsidRDefault="00A04A50" w:rsidP="00A04A50">
      <w:pPr>
        <w:contextualSpacing/>
        <w:jc w:val="both"/>
        <w:rPr>
          <w:color w:val="000000" w:themeColor="text1"/>
        </w:rPr>
      </w:pPr>
      <w:r w:rsidRPr="00352DB9">
        <w:rPr>
          <w:b/>
          <w:bCs/>
          <w:color w:val="000000" w:themeColor="text1"/>
        </w:rPr>
        <w:t>Иллюстрации</w:t>
      </w:r>
      <w:r w:rsidRPr="00352DB9">
        <w:rPr>
          <w:color w:val="000000" w:themeColor="text1"/>
        </w:rPr>
        <w:t xml:space="preserve"> (рисунки, фотографии) должны быть высокого качества, контрастные, легко читаемые и оформлены в черно-белом изображении. Иллюстрации размещаются в рамке, компактно, следом за ссылками на них по тексту. Допускается размещение иллюстраций по полю текста в формате «обтекание текстом» (слева или справа). </w:t>
      </w:r>
    </w:p>
    <w:p w:rsidR="00A04A50" w:rsidRDefault="00A04A50" w:rsidP="00A04A50">
      <w:pPr>
        <w:pStyle w:val="21"/>
        <w:spacing w:after="0" w:line="240" w:lineRule="auto"/>
        <w:ind w:left="0"/>
        <w:contextualSpacing/>
        <w:jc w:val="both"/>
        <w:rPr>
          <w:i/>
          <w:iCs/>
          <w:color w:val="000000" w:themeColor="text1"/>
        </w:rPr>
      </w:pPr>
      <w:r w:rsidRPr="00352DB9">
        <w:rPr>
          <w:b/>
          <w:bCs/>
          <w:color w:val="000000" w:themeColor="text1"/>
        </w:rPr>
        <w:t xml:space="preserve">Таблицы </w:t>
      </w:r>
      <w:r w:rsidRPr="00352DB9">
        <w:rPr>
          <w:color w:val="000000" w:themeColor="text1"/>
        </w:rPr>
        <w:t>печатаются</w:t>
      </w:r>
      <w:r w:rsidRPr="00352DB9">
        <w:rPr>
          <w:b/>
          <w:bCs/>
          <w:color w:val="000000" w:themeColor="text1"/>
        </w:rPr>
        <w:t xml:space="preserve"> </w:t>
      </w:r>
      <w:r w:rsidRPr="00352DB9">
        <w:rPr>
          <w:color w:val="000000" w:themeColor="text1"/>
        </w:rPr>
        <w:t>в формате «Сетка 1» с выравниванием по центру. Таблицы не должны быть громоздкими и разделенными по разным страницам. Допускается печать таблиц шрифтом размером 8</w:t>
      </w:r>
      <w:r w:rsidRPr="00352DB9">
        <w:rPr>
          <w:i/>
          <w:iCs/>
          <w:color w:val="000000" w:themeColor="text1"/>
        </w:rPr>
        <w:t xml:space="preserve"> пт.</w:t>
      </w:r>
    </w:p>
    <w:p w:rsidR="00A04A50" w:rsidRPr="0017663A" w:rsidRDefault="00A04A50" w:rsidP="00A04A50">
      <w:pPr>
        <w:pStyle w:val="21"/>
        <w:spacing w:after="0" w:line="240" w:lineRule="auto"/>
        <w:ind w:left="0"/>
        <w:contextualSpacing/>
        <w:jc w:val="both"/>
        <w:rPr>
          <w:iCs/>
          <w:color w:val="000000" w:themeColor="text1"/>
        </w:rPr>
      </w:pPr>
      <w:r w:rsidRPr="0017663A">
        <w:rPr>
          <w:b/>
          <w:iCs/>
          <w:color w:val="000000" w:themeColor="text1"/>
        </w:rPr>
        <w:t>Оригинальность</w:t>
      </w:r>
      <w:r w:rsidRPr="0017663A">
        <w:rPr>
          <w:iCs/>
          <w:color w:val="000000" w:themeColor="text1"/>
        </w:rPr>
        <w:t xml:space="preserve"> 50%.</w:t>
      </w:r>
    </w:p>
    <w:bookmarkEnd w:id="6"/>
    <w:p w:rsidR="00A04A50" w:rsidRPr="00352DB9" w:rsidRDefault="00A04A50" w:rsidP="00A04A50">
      <w:pPr>
        <w:pStyle w:val="21"/>
        <w:spacing w:after="0" w:line="240" w:lineRule="auto"/>
        <w:ind w:left="0"/>
        <w:contextualSpacing/>
        <w:jc w:val="both"/>
        <w:rPr>
          <w:iCs/>
          <w:color w:val="000000" w:themeColor="text1"/>
        </w:rPr>
      </w:pPr>
    </w:p>
    <w:p w:rsidR="00A04A50" w:rsidRPr="00352DB9" w:rsidRDefault="00A04A50" w:rsidP="00A04A50">
      <w:pPr>
        <w:pStyle w:val="a9"/>
        <w:jc w:val="center"/>
        <w:rPr>
          <w:rFonts w:ascii="Times New Roman" w:hAnsi="Times New Roman"/>
          <w:b/>
          <w:color w:val="000000" w:themeColor="text1"/>
        </w:rPr>
      </w:pPr>
      <w:r w:rsidRPr="00352DB9">
        <w:rPr>
          <w:rFonts w:ascii="Times New Roman" w:hAnsi="Times New Roman"/>
          <w:b/>
          <w:color w:val="000000" w:themeColor="text1"/>
        </w:rPr>
        <w:t xml:space="preserve">ОБРАЗЕЦ ОФОРМЛЕНИЯ </w:t>
      </w:r>
      <w:r>
        <w:rPr>
          <w:rFonts w:ascii="Times New Roman" w:hAnsi="Times New Roman"/>
          <w:b/>
          <w:color w:val="000000" w:themeColor="text1"/>
        </w:rPr>
        <w:t>ТЕЗИСОВ ДОКЛАДОВ</w:t>
      </w:r>
    </w:p>
    <w:p w:rsidR="001F296A" w:rsidRPr="001F296A" w:rsidRDefault="001F296A" w:rsidP="001F296A">
      <w:pPr>
        <w:pStyle w:val="a9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1F296A" w:rsidRPr="001F296A" w:rsidRDefault="001F296A" w:rsidP="001F296A">
      <w:pPr>
        <w:pStyle w:val="a9"/>
        <w:contextualSpacing/>
        <w:jc w:val="right"/>
        <w:rPr>
          <w:rFonts w:ascii="Times New Roman" w:hAnsi="Times New Roman"/>
          <w:b/>
          <w:i/>
          <w:color w:val="000000" w:themeColor="text1"/>
          <w:sz w:val="20"/>
          <w:szCs w:val="20"/>
        </w:rPr>
      </w:pPr>
      <w:r w:rsidRPr="001F296A">
        <w:rPr>
          <w:rFonts w:ascii="Times New Roman" w:hAnsi="Times New Roman"/>
          <w:b/>
          <w:i/>
          <w:color w:val="000000" w:themeColor="text1"/>
          <w:sz w:val="20"/>
          <w:szCs w:val="20"/>
        </w:rPr>
        <w:t>А.А. Иванова</w:t>
      </w:r>
    </w:p>
    <w:p w:rsidR="001F296A" w:rsidRPr="001F296A" w:rsidRDefault="001F296A" w:rsidP="001F296A">
      <w:pPr>
        <w:contextualSpacing/>
        <w:jc w:val="right"/>
        <w:rPr>
          <w:i/>
          <w:color w:val="000000" w:themeColor="text1"/>
          <w:sz w:val="20"/>
          <w:szCs w:val="20"/>
        </w:rPr>
      </w:pPr>
      <w:r w:rsidRPr="001F296A">
        <w:rPr>
          <w:i/>
          <w:color w:val="000000" w:themeColor="text1"/>
          <w:sz w:val="20"/>
          <w:szCs w:val="20"/>
        </w:rPr>
        <w:t>Научный руководитель: Б.И. Старков, канд. ист. наук.</w:t>
      </w:r>
    </w:p>
    <w:p w:rsidR="001F296A" w:rsidRPr="001F296A" w:rsidRDefault="001F296A" w:rsidP="001F296A">
      <w:pPr>
        <w:pStyle w:val="a9"/>
        <w:contextualSpacing/>
        <w:jc w:val="right"/>
        <w:rPr>
          <w:rFonts w:ascii="Times New Roman" w:hAnsi="Times New Roman"/>
          <w:i/>
          <w:color w:val="000000" w:themeColor="text1"/>
          <w:sz w:val="20"/>
          <w:szCs w:val="20"/>
        </w:rPr>
      </w:pPr>
      <w:r w:rsidRPr="001F296A">
        <w:rPr>
          <w:rFonts w:ascii="Times New Roman" w:hAnsi="Times New Roman"/>
          <w:i/>
          <w:color w:val="000000" w:themeColor="text1"/>
          <w:sz w:val="20"/>
          <w:szCs w:val="20"/>
        </w:rPr>
        <w:t xml:space="preserve">ФГБОУ ВО «Хакасский государственный университет им. Н. Ф. Катанова», </w:t>
      </w:r>
    </w:p>
    <w:p w:rsidR="001F296A" w:rsidRPr="001F296A" w:rsidRDefault="00D43120" w:rsidP="001F296A">
      <w:pPr>
        <w:pStyle w:val="a9"/>
        <w:contextualSpacing/>
        <w:jc w:val="right"/>
        <w:rPr>
          <w:rFonts w:ascii="Times New Roman" w:hAnsi="Times New Roman"/>
          <w:i/>
          <w:color w:val="000000" w:themeColor="text1"/>
          <w:sz w:val="20"/>
          <w:szCs w:val="20"/>
        </w:rPr>
      </w:pPr>
      <w:r w:rsidRPr="00D43120">
        <w:rPr>
          <w:rFonts w:ascii="Times New Roman" w:hAnsi="Times New Roman"/>
          <w:i/>
          <w:color w:val="000000" w:themeColor="text1"/>
          <w:sz w:val="20"/>
          <w:szCs w:val="20"/>
        </w:rPr>
        <w:t xml:space="preserve">Институт менеджмента, экономики и </w:t>
      </w:r>
      <w:proofErr w:type="spellStart"/>
      <w:r w:rsidRPr="00D43120">
        <w:rPr>
          <w:rFonts w:ascii="Times New Roman" w:hAnsi="Times New Roman"/>
          <w:i/>
          <w:color w:val="000000" w:themeColor="text1"/>
          <w:sz w:val="20"/>
          <w:szCs w:val="20"/>
        </w:rPr>
        <w:t>агротехнологий</w:t>
      </w:r>
      <w:proofErr w:type="spellEnd"/>
      <w:r w:rsidR="001F296A" w:rsidRPr="001F296A">
        <w:rPr>
          <w:rFonts w:ascii="Times New Roman" w:hAnsi="Times New Roman"/>
          <w:i/>
          <w:color w:val="000000" w:themeColor="text1"/>
          <w:sz w:val="20"/>
          <w:szCs w:val="20"/>
        </w:rPr>
        <w:t>, Сельскохозяйственный колледж</w:t>
      </w:r>
    </w:p>
    <w:p w:rsidR="001F296A" w:rsidRPr="001F296A" w:rsidRDefault="001F296A" w:rsidP="001F296A">
      <w:pPr>
        <w:pStyle w:val="a9"/>
        <w:contextualSpacing/>
        <w:jc w:val="right"/>
        <w:rPr>
          <w:rFonts w:ascii="Times New Roman" w:hAnsi="Times New Roman"/>
          <w:i/>
          <w:color w:val="000000" w:themeColor="text1"/>
          <w:sz w:val="20"/>
          <w:szCs w:val="20"/>
        </w:rPr>
      </w:pPr>
      <w:r w:rsidRPr="001F296A">
        <w:rPr>
          <w:rFonts w:ascii="Times New Roman" w:hAnsi="Times New Roman"/>
          <w:i/>
          <w:color w:val="000000" w:themeColor="text1"/>
          <w:sz w:val="20"/>
          <w:szCs w:val="20"/>
        </w:rPr>
        <w:t>г. Абакан</w:t>
      </w:r>
    </w:p>
    <w:p w:rsidR="001F296A" w:rsidRPr="001F296A" w:rsidRDefault="001F296A" w:rsidP="001F296A">
      <w:pPr>
        <w:pStyle w:val="a9"/>
        <w:jc w:val="right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:rsidR="001F296A" w:rsidRPr="001F296A" w:rsidRDefault="001F296A" w:rsidP="001F296A">
      <w:pPr>
        <w:contextualSpacing/>
        <w:jc w:val="center"/>
        <w:rPr>
          <w:b/>
          <w:color w:val="000000" w:themeColor="text1"/>
          <w:sz w:val="20"/>
          <w:szCs w:val="20"/>
        </w:rPr>
      </w:pPr>
      <w:r w:rsidRPr="001F296A">
        <w:rPr>
          <w:b/>
          <w:color w:val="000000" w:themeColor="text1"/>
          <w:sz w:val="20"/>
          <w:szCs w:val="20"/>
        </w:rPr>
        <w:t>ИСТОРИЯ МОЕЙ СЕМЬИ В ИСТОРИИ РОССИИ</w:t>
      </w:r>
    </w:p>
    <w:p w:rsidR="001F296A" w:rsidRPr="001F296A" w:rsidRDefault="001F296A" w:rsidP="001F296A">
      <w:pPr>
        <w:contextualSpacing/>
        <w:rPr>
          <w:b/>
          <w:color w:val="000000" w:themeColor="text1"/>
          <w:sz w:val="20"/>
          <w:szCs w:val="20"/>
        </w:rPr>
      </w:pPr>
    </w:p>
    <w:p w:rsidR="001F296A" w:rsidRPr="001F296A" w:rsidRDefault="001F296A" w:rsidP="00E16AE7">
      <w:pPr>
        <w:ind w:left="-567" w:firstLine="283"/>
        <w:contextualSpacing/>
        <w:jc w:val="both"/>
        <w:rPr>
          <w:color w:val="000000" w:themeColor="text1"/>
          <w:sz w:val="20"/>
          <w:szCs w:val="20"/>
          <w:lang w:eastAsia="ru-RU"/>
        </w:rPr>
      </w:pPr>
      <w:r w:rsidRPr="001F296A">
        <w:rPr>
          <w:color w:val="000000" w:themeColor="text1"/>
          <w:sz w:val="20"/>
          <w:szCs w:val="20"/>
          <w:lang w:eastAsia="ru-RU"/>
        </w:rPr>
        <w:t xml:space="preserve">Когда в стране началась коллективизация, за три месяца большевики загнали в колхозы свыше 430 тысяч белорусских хозяйств, что составило 58 % от их общего числа [2, с. 22]. </w:t>
      </w:r>
    </w:p>
    <w:p w:rsidR="001F296A" w:rsidRPr="001F296A" w:rsidRDefault="001F296A" w:rsidP="001F296A">
      <w:pPr>
        <w:ind w:left="-567" w:firstLine="283"/>
        <w:contextualSpacing/>
        <w:rPr>
          <w:color w:val="000000" w:themeColor="text1"/>
          <w:sz w:val="20"/>
          <w:szCs w:val="20"/>
          <w:lang w:eastAsia="ru-RU"/>
        </w:rPr>
      </w:pPr>
    </w:p>
    <w:p w:rsidR="001F296A" w:rsidRPr="001F296A" w:rsidRDefault="001F296A" w:rsidP="001F296A">
      <w:pPr>
        <w:pStyle w:val="a9"/>
        <w:contextualSpacing/>
        <w:jc w:val="center"/>
        <w:rPr>
          <w:rFonts w:ascii="Times New Roman" w:hAnsi="Times New Roman"/>
          <w:bCs/>
          <w:color w:val="000000" w:themeColor="text1"/>
          <w:sz w:val="16"/>
          <w:szCs w:val="16"/>
        </w:rPr>
      </w:pPr>
      <w:r w:rsidRPr="001F296A">
        <w:rPr>
          <w:rFonts w:ascii="Times New Roman" w:hAnsi="Times New Roman"/>
          <w:bCs/>
          <w:color w:val="000000" w:themeColor="text1"/>
          <w:sz w:val="16"/>
          <w:szCs w:val="16"/>
        </w:rPr>
        <w:t>Библиографический список:</w:t>
      </w:r>
    </w:p>
    <w:p w:rsidR="00FE614C" w:rsidRPr="001837EA" w:rsidRDefault="00FE614C" w:rsidP="00FE614C">
      <w:pPr>
        <w:pStyle w:val="a7"/>
        <w:numPr>
          <w:ilvl w:val="0"/>
          <w:numId w:val="9"/>
        </w:numPr>
        <w:ind w:left="284" w:hanging="357"/>
        <w:rPr>
          <w:color w:val="000000" w:themeColor="text1"/>
          <w:sz w:val="16"/>
          <w:szCs w:val="16"/>
        </w:rPr>
      </w:pPr>
      <w:r w:rsidRPr="001837EA">
        <w:rPr>
          <w:color w:val="000000" w:themeColor="text1"/>
          <w:sz w:val="16"/>
          <w:szCs w:val="16"/>
        </w:rPr>
        <w:t>«Гражданский кодекс Российской Федерации» от 30.11.1994 N 51-ФЗ (ред. от 12.05.2020) // «Собрание законодательства РФ», 15.09.2020, № 2, ст. 198.</w:t>
      </w:r>
    </w:p>
    <w:p w:rsidR="00FE614C" w:rsidRPr="001837EA" w:rsidRDefault="00FE614C" w:rsidP="00FE614C">
      <w:pPr>
        <w:pStyle w:val="a7"/>
        <w:numPr>
          <w:ilvl w:val="0"/>
          <w:numId w:val="9"/>
        </w:numPr>
        <w:ind w:left="284" w:hanging="357"/>
        <w:rPr>
          <w:color w:val="000000" w:themeColor="text1"/>
          <w:sz w:val="16"/>
          <w:szCs w:val="16"/>
        </w:rPr>
      </w:pPr>
      <w:r w:rsidRPr="001837EA">
        <w:rPr>
          <w:color w:val="000000" w:themeColor="text1"/>
          <w:sz w:val="16"/>
          <w:szCs w:val="16"/>
        </w:rPr>
        <w:t xml:space="preserve">Жабина С.Г. </w:t>
      </w:r>
      <w:r w:rsidRPr="001837EA">
        <w:rPr>
          <w:color w:val="000000" w:themeColor="text1"/>
          <w:sz w:val="16"/>
          <w:szCs w:val="16"/>
          <w:shd w:val="clear" w:color="auto" w:fill="FFFFFF"/>
        </w:rPr>
        <w:t>Из истории репрессий против белорусского крестьянства.</w:t>
      </w:r>
      <w:r w:rsidRPr="001837EA">
        <w:rPr>
          <w:color w:val="000000" w:themeColor="text1"/>
          <w:sz w:val="16"/>
          <w:szCs w:val="16"/>
        </w:rPr>
        <w:t xml:space="preserve"> </w:t>
      </w:r>
      <w:r w:rsidRPr="001837EA">
        <w:rPr>
          <w:color w:val="000000" w:themeColor="text1"/>
          <w:sz w:val="16"/>
          <w:szCs w:val="16"/>
          <w:shd w:val="clear" w:color="auto" w:fill="FFFFFF"/>
        </w:rPr>
        <w:t>1929-1934</w:t>
      </w:r>
      <w:r w:rsidRPr="001837EA">
        <w:rPr>
          <w:color w:val="000000" w:themeColor="text1"/>
          <w:sz w:val="16"/>
          <w:szCs w:val="16"/>
        </w:rPr>
        <w:t xml:space="preserve"> / С.Г. Жабина. - М.: Академия, 2020. - 336 с.</w:t>
      </w:r>
    </w:p>
    <w:p w:rsidR="00FE614C" w:rsidRPr="001837EA" w:rsidRDefault="00FE614C" w:rsidP="00FE614C">
      <w:pPr>
        <w:pStyle w:val="a7"/>
        <w:numPr>
          <w:ilvl w:val="0"/>
          <w:numId w:val="9"/>
        </w:numPr>
        <w:ind w:left="284" w:hanging="357"/>
        <w:rPr>
          <w:rStyle w:val="aa"/>
          <w:i w:val="0"/>
          <w:iCs w:val="0"/>
          <w:color w:val="000000" w:themeColor="text1"/>
          <w:sz w:val="16"/>
          <w:szCs w:val="16"/>
        </w:rPr>
      </w:pPr>
      <w:r w:rsidRPr="001837EA">
        <w:rPr>
          <w:rStyle w:val="aa"/>
          <w:color w:val="000000" w:themeColor="text1"/>
          <w:sz w:val="16"/>
          <w:szCs w:val="16"/>
        </w:rPr>
        <w:t xml:space="preserve">История России : учеб. пособие для студентов всех специальностей / В. Н. Быков и др. ; отв. ред. В. Н. Сухов. — 3-е изд., </w:t>
      </w:r>
      <w:proofErr w:type="spellStart"/>
      <w:r w:rsidRPr="001837EA">
        <w:rPr>
          <w:rStyle w:val="aa"/>
          <w:color w:val="000000" w:themeColor="text1"/>
          <w:sz w:val="16"/>
          <w:szCs w:val="16"/>
        </w:rPr>
        <w:t>перераб</w:t>
      </w:r>
      <w:proofErr w:type="spellEnd"/>
      <w:r w:rsidRPr="001837EA">
        <w:rPr>
          <w:rStyle w:val="aa"/>
          <w:color w:val="000000" w:themeColor="text1"/>
          <w:sz w:val="16"/>
          <w:szCs w:val="16"/>
        </w:rPr>
        <w:t xml:space="preserve">. и доп. — </w:t>
      </w:r>
      <w:proofErr w:type="spellStart"/>
      <w:r w:rsidRPr="001837EA">
        <w:rPr>
          <w:rStyle w:val="aa"/>
          <w:color w:val="000000" w:themeColor="text1"/>
          <w:sz w:val="16"/>
          <w:szCs w:val="16"/>
        </w:rPr>
        <w:t>Спб</w:t>
      </w:r>
      <w:proofErr w:type="spellEnd"/>
      <w:r w:rsidRPr="001837EA">
        <w:rPr>
          <w:rStyle w:val="aa"/>
          <w:color w:val="000000" w:themeColor="text1"/>
          <w:sz w:val="16"/>
          <w:szCs w:val="16"/>
        </w:rPr>
        <w:t xml:space="preserve">. : </w:t>
      </w:r>
      <w:proofErr w:type="spellStart"/>
      <w:r w:rsidRPr="001837EA">
        <w:rPr>
          <w:rStyle w:val="aa"/>
          <w:color w:val="000000" w:themeColor="text1"/>
          <w:sz w:val="16"/>
          <w:szCs w:val="16"/>
        </w:rPr>
        <w:t>СПбЛТА</w:t>
      </w:r>
      <w:proofErr w:type="spellEnd"/>
      <w:r w:rsidRPr="001837EA">
        <w:rPr>
          <w:rStyle w:val="aa"/>
          <w:color w:val="000000" w:themeColor="text1"/>
          <w:sz w:val="16"/>
          <w:szCs w:val="16"/>
        </w:rPr>
        <w:t>, 20</w:t>
      </w:r>
      <w:r>
        <w:rPr>
          <w:rStyle w:val="aa"/>
          <w:i w:val="0"/>
          <w:color w:val="000000" w:themeColor="text1"/>
          <w:sz w:val="16"/>
          <w:szCs w:val="16"/>
        </w:rPr>
        <w:t>20</w:t>
      </w:r>
      <w:r w:rsidRPr="001837EA">
        <w:rPr>
          <w:rStyle w:val="aa"/>
          <w:color w:val="000000" w:themeColor="text1"/>
          <w:sz w:val="16"/>
          <w:szCs w:val="16"/>
        </w:rPr>
        <w:t>. 231 с.</w:t>
      </w:r>
    </w:p>
    <w:p w:rsidR="00FE614C" w:rsidRPr="001837EA" w:rsidRDefault="00FE614C" w:rsidP="00FE614C">
      <w:pPr>
        <w:pStyle w:val="a7"/>
        <w:numPr>
          <w:ilvl w:val="0"/>
          <w:numId w:val="9"/>
        </w:numPr>
        <w:suppressAutoHyphens w:val="0"/>
        <w:spacing w:before="100" w:beforeAutospacing="1" w:after="100" w:afterAutospacing="1"/>
        <w:ind w:left="284" w:hanging="357"/>
        <w:rPr>
          <w:color w:val="000000" w:themeColor="text1"/>
          <w:sz w:val="16"/>
          <w:szCs w:val="16"/>
        </w:rPr>
      </w:pPr>
      <w:r w:rsidRPr="001837EA">
        <w:rPr>
          <w:iCs/>
          <w:color w:val="000000" w:themeColor="text1"/>
          <w:sz w:val="16"/>
          <w:szCs w:val="16"/>
          <w:lang w:eastAsia="ru-RU"/>
        </w:rPr>
        <w:t>Кострикова, Е. Г. Русская пресса и дипломатия накануне первой мировой войны. 1907–1914 / Е. Г. Кострикова // Вопросы по истории: общественно-исторический клуб. —</w:t>
      </w:r>
      <w:r w:rsidRPr="001837EA">
        <w:rPr>
          <w:color w:val="000000" w:themeColor="text1"/>
          <w:sz w:val="16"/>
          <w:szCs w:val="16"/>
          <w:lang w:eastAsia="ru-RU"/>
        </w:rPr>
        <w:t xml:space="preserve"> </w:t>
      </w:r>
      <w:r w:rsidRPr="001837EA">
        <w:rPr>
          <w:iCs/>
          <w:color w:val="000000" w:themeColor="text1"/>
          <w:sz w:val="16"/>
          <w:szCs w:val="16"/>
          <w:lang w:eastAsia="ru-RU"/>
        </w:rPr>
        <w:t>URL:</w:t>
      </w:r>
      <w:r w:rsidRPr="001837EA">
        <w:rPr>
          <w:color w:val="000000" w:themeColor="text1"/>
          <w:sz w:val="16"/>
          <w:szCs w:val="16"/>
          <w:lang w:eastAsia="ru-RU"/>
        </w:rPr>
        <w:t xml:space="preserve"> </w:t>
      </w:r>
      <w:hyperlink r:id="rId7" w:history="1">
        <w:r w:rsidRPr="000D2198">
          <w:rPr>
            <w:rStyle w:val="a4"/>
            <w:iCs/>
            <w:sz w:val="16"/>
            <w:szCs w:val="16"/>
            <w:lang w:eastAsia="ru-RU"/>
          </w:rPr>
          <w:t>https://cyberleninka.ru/article/n/98-04-028-kostrikova-e-g-russkaya-pressa-i-diplomatiya-nakanune-pervoy-mirovoy-voyny-1807-1914-pah-in-t-ros-istorii-m-1997-176-s/viewer</w:t>
        </w:r>
      </w:hyperlink>
      <w:r>
        <w:rPr>
          <w:iCs/>
          <w:color w:val="000000" w:themeColor="text1"/>
          <w:sz w:val="16"/>
          <w:szCs w:val="16"/>
          <w:u w:val="single"/>
          <w:lang w:eastAsia="ru-RU"/>
        </w:rPr>
        <w:t xml:space="preserve"> </w:t>
      </w:r>
      <w:r w:rsidRPr="001837EA">
        <w:rPr>
          <w:color w:val="000000" w:themeColor="text1"/>
          <w:sz w:val="16"/>
          <w:szCs w:val="16"/>
          <w:lang w:eastAsia="ru-RU"/>
        </w:rPr>
        <w:t xml:space="preserve"> </w:t>
      </w:r>
      <w:r w:rsidRPr="001837EA">
        <w:rPr>
          <w:iCs/>
          <w:color w:val="000000" w:themeColor="text1"/>
          <w:sz w:val="16"/>
          <w:szCs w:val="16"/>
          <w:lang w:eastAsia="ru-RU"/>
        </w:rPr>
        <w:t>(дата обращения: 25.12.202</w:t>
      </w:r>
      <w:r>
        <w:rPr>
          <w:iCs/>
          <w:color w:val="000000" w:themeColor="text1"/>
          <w:sz w:val="16"/>
          <w:szCs w:val="16"/>
          <w:lang w:eastAsia="ru-RU"/>
        </w:rPr>
        <w:t>1</w:t>
      </w:r>
      <w:r w:rsidRPr="001837EA">
        <w:rPr>
          <w:iCs/>
          <w:color w:val="000000" w:themeColor="text1"/>
          <w:sz w:val="16"/>
          <w:szCs w:val="16"/>
          <w:lang w:eastAsia="ru-RU"/>
        </w:rPr>
        <w:t>).</w:t>
      </w:r>
    </w:p>
    <w:p w:rsidR="001F296A" w:rsidRPr="001F296A" w:rsidRDefault="001F296A">
      <w:pPr>
        <w:suppressAutoHyphens w:val="0"/>
        <w:spacing w:after="200" w:line="276" w:lineRule="auto"/>
        <w:rPr>
          <w:b/>
          <w:color w:val="000000" w:themeColor="text1"/>
        </w:rPr>
      </w:pPr>
      <w:r w:rsidRPr="001F296A">
        <w:rPr>
          <w:b/>
          <w:color w:val="000000" w:themeColor="text1"/>
        </w:rPr>
        <w:br w:type="page"/>
      </w:r>
    </w:p>
    <w:p w:rsidR="00930F09" w:rsidRPr="001F296A" w:rsidRDefault="00930F09" w:rsidP="00930F09">
      <w:pPr>
        <w:pStyle w:val="a6"/>
        <w:spacing w:line="360" w:lineRule="auto"/>
        <w:ind w:left="720"/>
        <w:jc w:val="right"/>
        <w:rPr>
          <w:b/>
          <w:color w:val="000000" w:themeColor="text1"/>
        </w:rPr>
      </w:pPr>
      <w:r w:rsidRPr="001F296A">
        <w:rPr>
          <w:b/>
          <w:color w:val="000000" w:themeColor="text1"/>
        </w:rPr>
        <w:lastRenderedPageBreak/>
        <w:t>Приложение 3</w:t>
      </w:r>
    </w:p>
    <w:p w:rsidR="00772A7E" w:rsidRPr="001F296A" w:rsidRDefault="00772A7E" w:rsidP="003E6EB9">
      <w:pPr>
        <w:pStyle w:val="a6"/>
        <w:jc w:val="both"/>
        <w:rPr>
          <w:b/>
          <w:iCs/>
          <w:color w:val="000000" w:themeColor="text1"/>
        </w:rPr>
      </w:pPr>
    </w:p>
    <w:p w:rsidR="00825BBB" w:rsidRPr="001F296A" w:rsidRDefault="00825BBB" w:rsidP="00825BBB">
      <w:pPr>
        <w:pStyle w:val="a6"/>
        <w:spacing w:line="301" w:lineRule="atLeast"/>
        <w:jc w:val="center"/>
        <w:rPr>
          <w:rStyle w:val="a8"/>
          <w:color w:val="000000" w:themeColor="text1"/>
        </w:rPr>
      </w:pPr>
      <w:r w:rsidRPr="001F296A">
        <w:rPr>
          <w:rStyle w:val="a8"/>
          <w:color w:val="000000" w:themeColor="text1"/>
        </w:rPr>
        <w:t>ТРЕБОВАНИЯ К  ОФОРМЛЕНИЮ КОНКУРСНОЙ НАУЧНО-ИССЛЕДОВАТЕЛЬСКОЙ РАБОТЫ</w:t>
      </w:r>
    </w:p>
    <w:p w:rsidR="00825BBB" w:rsidRPr="001F296A" w:rsidRDefault="00825BBB" w:rsidP="00825BBB">
      <w:pPr>
        <w:pStyle w:val="a6"/>
        <w:spacing w:line="301" w:lineRule="atLeast"/>
        <w:jc w:val="center"/>
        <w:rPr>
          <w:color w:val="000000" w:themeColor="text1"/>
        </w:rPr>
      </w:pP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Работа должна быть построена по определенной структуре, которая является общепринятой для научных трудов.</w:t>
      </w:r>
    </w:p>
    <w:p w:rsidR="001F296A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E231AC">
        <w:rPr>
          <w:color w:val="000000" w:themeColor="text1"/>
        </w:rPr>
        <w:t xml:space="preserve">Работа выполняется на компьютере и печатается на одной стороне листа писчей бумаги стандартного формата А 4 210 мм/297 мм. Шрифт </w:t>
      </w:r>
      <w:proofErr w:type="spellStart"/>
      <w:r w:rsidRPr="00E231AC">
        <w:rPr>
          <w:color w:val="000000" w:themeColor="text1"/>
        </w:rPr>
        <w:t>Times</w:t>
      </w:r>
      <w:proofErr w:type="spellEnd"/>
      <w:r w:rsidRPr="00E231AC">
        <w:rPr>
          <w:color w:val="000000" w:themeColor="text1"/>
        </w:rPr>
        <w:t xml:space="preserve"> </w:t>
      </w:r>
      <w:proofErr w:type="spellStart"/>
      <w:r w:rsidRPr="00E231AC">
        <w:rPr>
          <w:color w:val="000000" w:themeColor="text1"/>
        </w:rPr>
        <w:t>New</w:t>
      </w:r>
      <w:proofErr w:type="spellEnd"/>
      <w:r w:rsidRPr="00E231AC">
        <w:rPr>
          <w:color w:val="000000" w:themeColor="text1"/>
        </w:rPr>
        <w:t xml:space="preserve"> </w:t>
      </w:r>
      <w:proofErr w:type="spellStart"/>
      <w:r w:rsidRPr="00E231AC">
        <w:rPr>
          <w:color w:val="000000" w:themeColor="text1"/>
        </w:rPr>
        <w:t>Roman</w:t>
      </w:r>
      <w:proofErr w:type="spellEnd"/>
      <w:r w:rsidRPr="00E231AC">
        <w:rPr>
          <w:color w:val="000000" w:themeColor="text1"/>
        </w:rPr>
        <w:t>, размер шрифта – 14, интервал между строками – полуторный, абзацы в тексте начинают отступом 1-2,5 см. при печатании текста должны соблюдаться следующие поля: 20 мм от верхней кромки листа, 20 мм – от нижней, 10 мм – от правой и 30 мм от левой кромки.</w:t>
      </w:r>
    </w:p>
    <w:p w:rsidR="001F296A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E231AC">
        <w:rPr>
          <w:color w:val="000000" w:themeColor="text1"/>
        </w:rPr>
        <w:t>Страницы нумеруются в верхнем правом углу листа без каких-либо знаков (точек после номера страницы и пр.). Нумерация страниц – сквозная по всей работе. Номера страниц начинают проставлять с введения.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Основными элементами этой структуры в порядке их расположения являются: титульный лист; оглавление; введение; основная часть; заключение; библиографический список; приложения.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Структура научно-исследовательской работы включает: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1. Титульный лист является первой страницей работы 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2. </w:t>
      </w:r>
      <w:r>
        <w:rPr>
          <w:color w:val="000000" w:themeColor="text1"/>
        </w:rPr>
        <w:t>О</w:t>
      </w:r>
      <w:r w:rsidRPr="00352DB9">
        <w:rPr>
          <w:color w:val="000000" w:themeColor="text1"/>
        </w:rPr>
        <w:t xml:space="preserve">главление </w:t>
      </w:r>
      <w:r>
        <w:rPr>
          <w:color w:val="000000" w:themeColor="text1"/>
        </w:rPr>
        <w:t>помещается</w:t>
      </w:r>
      <w:r w:rsidRPr="00352DB9">
        <w:rPr>
          <w:color w:val="000000" w:themeColor="text1"/>
        </w:rPr>
        <w:t xml:space="preserve"> </w:t>
      </w:r>
      <w:r>
        <w:rPr>
          <w:color w:val="000000" w:themeColor="text1"/>
        </w:rPr>
        <w:t>п</w:t>
      </w:r>
      <w:r w:rsidRPr="00352DB9">
        <w:rPr>
          <w:color w:val="000000" w:themeColor="text1"/>
        </w:rPr>
        <w:t xml:space="preserve">осле титульного листа, </w:t>
      </w:r>
      <w:r>
        <w:rPr>
          <w:color w:val="000000" w:themeColor="text1"/>
        </w:rPr>
        <w:t>содержит</w:t>
      </w:r>
      <w:r w:rsidRPr="00352DB9">
        <w:rPr>
          <w:color w:val="000000" w:themeColor="text1"/>
        </w:rPr>
        <w:t xml:space="preserve"> пункты работы с указанием страниц.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3. Во введении обосновывается актуальность выбранной темы, цель и содержание поставленных задач, формулируется объект и предмет исследования, указывается избранный метод (или методы) исследования, дается характеристика работы - относится ли она к теоретическим исследованиям или к прикладным, сообщается, в чем заключается значимость и (или) прикладная ценность полученных результатов, приводится характеристика источников для написания работы и краткий обзор имеющейся по данной теме литературы.</w:t>
      </w:r>
    </w:p>
    <w:p w:rsidR="001F296A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4. В основной части научной работы подробно приводится методика и техника исследования, даются сведения об объеме исследования, излагаются и обсуждаются полученные результаты. Содержание основной части должно точно соответствовать теме работы и полностью ее раскрывать.</w:t>
      </w:r>
      <w:r w:rsidRPr="00E231AC">
        <w:rPr>
          <w:color w:val="000000" w:themeColor="text1"/>
        </w:rPr>
        <w:t xml:space="preserve"> </w:t>
      </w:r>
      <w:r>
        <w:rPr>
          <w:color w:val="000000" w:themeColor="text1"/>
        </w:rPr>
        <w:t>Основная часть</w:t>
      </w:r>
      <w:r w:rsidRPr="00E231AC">
        <w:rPr>
          <w:color w:val="000000" w:themeColor="text1"/>
        </w:rPr>
        <w:t xml:space="preserve"> разбивается на разделы и подразделы, имеющие наименование и порядковые номера, обозначенные арабскими цифрами. Первая цифра параграфа обозначает номер раздела, вторая – номер подраздела.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5. </w:t>
      </w:r>
      <w:r>
        <w:rPr>
          <w:color w:val="000000" w:themeColor="text1"/>
        </w:rPr>
        <w:t>Таблицы, г</w:t>
      </w:r>
      <w:r w:rsidRPr="00E231AC">
        <w:rPr>
          <w:color w:val="000000" w:themeColor="text1"/>
        </w:rPr>
        <w:t>рафики, диаграммы, рисунки и другие иллюстрированные материалы помещают в тексте по ходу изложения вопроса</w:t>
      </w:r>
      <w:r>
        <w:rPr>
          <w:color w:val="000000" w:themeColor="text1"/>
        </w:rPr>
        <w:t>. Если материал занимает более одной страницы, его</w:t>
      </w:r>
      <w:r w:rsidRPr="00E231AC">
        <w:rPr>
          <w:color w:val="000000" w:themeColor="text1"/>
        </w:rPr>
        <w:t xml:space="preserve"> помеща</w:t>
      </w:r>
      <w:r>
        <w:rPr>
          <w:color w:val="000000" w:themeColor="text1"/>
        </w:rPr>
        <w:t>ют</w:t>
      </w:r>
      <w:r w:rsidRPr="00E231AC">
        <w:rPr>
          <w:color w:val="000000" w:themeColor="text1"/>
        </w:rPr>
        <w:t xml:space="preserve"> отдельными приложениями. </w:t>
      </w:r>
      <w:r>
        <w:t xml:space="preserve">Каждая таблица </w:t>
      </w:r>
      <w:r>
        <w:rPr>
          <w:color w:val="000000" w:themeColor="text1"/>
        </w:rPr>
        <w:t xml:space="preserve">и рисунок </w:t>
      </w:r>
      <w:r>
        <w:t xml:space="preserve">должны иметь тематическое название и номер. </w:t>
      </w:r>
      <w:r>
        <w:rPr>
          <w:color w:val="000000" w:themeColor="text1"/>
        </w:rPr>
        <w:t xml:space="preserve">Таблицы и рисунки </w:t>
      </w:r>
      <w:r w:rsidRPr="00E231AC">
        <w:rPr>
          <w:color w:val="000000" w:themeColor="text1"/>
        </w:rPr>
        <w:t>нумеруются по порядку арабскими цифрами в пределах всей работы.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6. Заключение содержит основные выводы, к которым автор пришел в процессе анализа избранного материала. При этом должна быть подчеркнута их самостоятельность, новизна, теоретическое и (или) практическое (прикладное) значение полученных результатов. 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>7. В конце работы приводится список использованной литературы (библиографический список). В тексте работы должны быть ссылки на тот или иной научный источник (номер ссылки соответствует порядковому номеру источника в списке литературы).</w:t>
      </w:r>
    </w:p>
    <w:p w:rsidR="001F296A" w:rsidRPr="00352DB9" w:rsidRDefault="001F296A" w:rsidP="001F296A">
      <w:pPr>
        <w:pStyle w:val="a6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8. </w:t>
      </w:r>
      <w:r w:rsidRPr="00352DB9">
        <w:rPr>
          <w:color w:val="000000" w:themeColor="text1"/>
        </w:rPr>
        <w:t>В приложении помещают вспомогательные или дополнительные материалы. В случае необходимости можно привести дополнительные таблицы, рисунки, графики и т.д., если они помогут лучшему пониманию полученных результатов.</w:t>
      </w:r>
    </w:p>
    <w:p w:rsidR="001F296A" w:rsidRPr="001F296A" w:rsidRDefault="001F296A">
      <w:pPr>
        <w:suppressAutoHyphens w:val="0"/>
        <w:spacing w:after="200" w:line="276" w:lineRule="auto"/>
        <w:rPr>
          <w:rFonts w:eastAsia="Calibri"/>
          <w:b/>
          <w:color w:val="000000" w:themeColor="text1"/>
          <w:lang w:eastAsia="en-US"/>
        </w:rPr>
      </w:pPr>
      <w:r w:rsidRPr="001F296A">
        <w:rPr>
          <w:b/>
          <w:color w:val="000000" w:themeColor="text1"/>
        </w:rPr>
        <w:br w:type="page"/>
      </w:r>
    </w:p>
    <w:p w:rsidR="001A4425" w:rsidRPr="001F296A" w:rsidRDefault="001A4425" w:rsidP="001A4425">
      <w:pPr>
        <w:pStyle w:val="a9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Приложение 4</w:t>
      </w:r>
    </w:p>
    <w:p w:rsidR="001A4425" w:rsidRPr="001F296A" w:rsidRDefault="001A4425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A4425" w:rsidRPr="001F296A" w:rsidRDefault="00094927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1A4425" w:rsidRPr="001F296A">
        <w:rPr>
          <w:rFonts w:ascii="Times New Roman" w:hAnsi="Times New Roman"/>
          <w:color w:val="000000" w:themeColor="text1"/>
          <w:sz w:val="24"/>
          <w:szCs w:val="24"/>
        </w:rPr>
        <w:t>едеральное государственное бюджетное образовательное учреждение</w:t>
      </w:r>
    </w:p>
    <w:p w:rsidR="001A4425" w:rsidRPr="001F296A" w:rsidRDefault="001A4425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color w:val="000000" w:themeColor="text1"/>
          <w:sz w:val="24"/>
          <w:szCs w:val="24"/>
        </w:rPr>
        <w:t>высшего образования</w:t>
      </w:r>
    </w:p>
    <w:p w:rsidR="001A4425" w:rsidRPr="001F296A" w:rsidRDefault="001A4425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color w:val="000000" w:themeColor="text1"/>
          <w:sz w:val="24"/>
          <w:szCs w:val="24"/>
        </w:rPr>
        <w:t>«Хакасский государственный университет им. Н.Ф. Катанова»</w:t>
      </w:r>
    </w:p>
    <w:p w:rsidR="001A4425" w:rsidRPr="001F296A" w:rsidRDefault="001A4425" w:rsidP="001A4425">
      <w:pPr>
        <w:pStyle w:val="a9"/>
        <w:jc w:val="center"/>
        <w:rPr>
          <w:color w:val="000000" w:themeColor="text1"/>
        </w:rPr>
      </w:pPr>
      <w:r w:rsidRPr="001F296A">
        <w:rPr>
          <w:rFonts w:ascii="Times New Roman" w:hAnsi="Times New Roman"/>
          <w:color w:val="000000" w:themeColor="text1"/>
          <w:sz w:val="24"/>
          <w:szCs w:val="24"/>
        </w:rPr>
        <w:t xml:space="preserve">(ФГБОУ ВО </w:t>
      </w:r>
      <w:r w:rsidR="00933598" w:rsidRPr="001F296A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F296A">
        <w:rPr>
          <w:rFonts w:ascii="Times New Roman" w:hAnsi="Times New Roman"/>
          <w:color w:val="000000" w:themeColor="text1"/>
          <w:sz w:val="24"/>
          <w:szCs w:val="24"/>
        </w:rPr>
        <w:t>ХГУ им. Н.Ф. Катанова</w:t>
      </w:r>
      <w:r w:rsidR="00933598" w:rsidRPr="001F296A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F296A">
        <w:rPr>
          <w:color w:val="000000" w:themeColor="text1"/>
        </w:rPr>
        <w:t>)</w:t>
      </w:r>
    </w:p>
    <w:p w:rsidR="00E16AE7" w:rsidRDefault="00E16AE7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E16AE7">
        <w:rPr>
          <w:rFonts w:ascii="Times New Roman" w:hAnsi="Times New Roman"/>
          <w:color w:val="000000" w:themeColor="text1"/>
          <w:sz w:val="24"/>
          <w:szCs w:val="24"/>
        </w:rPr>
        <w:t xml:space="preserve">Институт менеджмента, экономики и </w:t>
      </w:r>
      <w:proofErr w:type="spellStart"/>
      <w:r w:rsidRPr="00E16AE7">
        <w:rPr>
          <w:rFonts w:ascii="Times New Roman" w:hAnsi="Times New Roman"/>
          <w:color w:val="000000" w:themeColor="text1"/>
          <w:sz w:val="24"/>
          <w:szCs w:val="24"/>
        </w:rPr>
        <w:t>агротехнологий</w:t>
      </w:r>
      <w:proofErr w:type="spellEnd"/>
      <w:r w:rsidRPr="00E16A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1A4425" w:rsidRPr="001F296A" w:rsidRDefault="001A4425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F296A">
        <w:rPr>
          <w:rFonts w:ascii="Times New Roman" w:hAnsi="Times New Roman"/>
          <w:color w:val="000000" w:themeColor="text1"/>
          <w:sz w:val="24"/>
          <w:szCs w:val="24"/>
        </w:rPr>
        <w:t>Сельскохозяйственный колледж</w:t>
      </w:r>
    </w:p>
    <w:p w:rsidR="001A4425" w:rsidRPr="001F296A" w:rsidRDefault="001A4425" w:rsidP="001A4425">
      <w:pPr>
        <w:pStyle w:val="a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E614C" w:rsidRPr="00352DB9" w:rsidRDefault="00E16AE7" w:rsidP="00FE614C">
      <w:pPr>
        <w:pStyle w:val="a6"/>
        <w:tabs>
          <w:tab w:val="left" w:pos="900"/>
        </w:tabs>
        <w:jc w:val="center"/>
        <w:rPr>
          <w:color w:val="000000" w:themeColor="text1"/>
        </w:rPr>
      </w:pPr>
      <w:r w:rsidRPr="00E16AE7">
        <w:rPr>
          <w:color w:val="000000" w:themeColor="text1"/>
          <w:lang w:val="en-US"/>
        </w:rPr>
        <w:t>V</w:t>
      </w:r>
      <w:r w:rsidR="00EE69DB">
        <w:rPr>
          <w:color w:val="000000" w:themeColor="text1"/>
          <w:lang w:val="en-US"/>
        </w:rPr>
        <w:t>I</w:t>
      </w:r>
      <w:r w:rsidR="00FE614C" w:rsidRPr="00352DB9">
        <w:rPr>
          <w:color w:val="000000" w:themeColor="text1"/>
        </w:rPr>
        <w:t xml:space="preserve"> </w:t>
      </w:r>
      <w:r w:rsidR="008B6532">
        <w:rPr>
          <w:color w:val="000000" w:themeColor="text1"/>
        </w:rPr>
        <w:t>Всероссийская</w:t>
      </w:r>
      <w:r w:rsidR="00FE614C" w:rsidRPr="00352DB9">
        <w:rPr>
          <w:color w:val="000000" w:themeColor="text1"/>
        </w:rPr>
        <w:t xml:space="preserve"> студенческая научно-практическая конференция</w:t>
      </w:r>
    </w:p>
    <w:p w:rsidR="00FE614C" w:rsidRPr="00352DB9" w:rsidRDefault="00FE614C" w:rsidP="00FE614C">
      <w:pPr>
        <w:pStyle w:val="a6"/>
        <w:tabs>
          <w:tab w:val="left" w:pos="900"/>
        </w:tabs>
        <w:jc w:val="center"/>
        <w:rPr>
          <w:color w:val="000000" w:themeColor="text1"/>
        </w:rPr>
      </w:pPr>
      <w:r w:rsidRPr="00352DB9">
        <w:rPr>
          <w:color w:val="000000" w:themeColor="text1"/>
        </w:rPr>
        <w:t>«От поиска – к решению. От опыта - к мастерству»</w:t>
      </w:r>
    </w:p>
    <w:p w:rsidR="00FE614C" w:rsidRPr="00352DB9" w:rsidRDefault="00FE614C" w:rsidP="00FE614C">
      <w:pPr>
        <w:spacing w:before="100" w:beforeAutospacing="1" w:after="100" w:afterAutospacing="1"/>
        <w:ind w:left="-851"/>
        <w:contextualSpacing/>
        <w:jc w:val="center"/>
        <w:rPr>
          <w:color w:val="000000" w:themeColor="text1"/>
          <w:lang w:eastAsia="ru-RU"/>
        </w:rPr>
      </w:pPr>
    </w:p>
    <w:p w:rsidR="00FE614C" w:rsidRPr="00352DB9" w:rsidRDefault="00FE614C" w:rsidP="00FE614C">
      <w:pPr>
        <w:pStyle w:val="a6"/>
        <w:tabs>
          <w:tab w:val="left" w:pos="426"/>
          <w:tab w:val="num" w:pos="1080"/>
        </w:tabs>
        <w:jc w:val="right"/>
        <w:rPr>
          <w:color w:val="000000" w:themeColor="text1"/>
          <w:sz w:val="28"/>
          <w:szCs w:val="28"/>
          <w:lang w:eastAsia="ru-RU"/>
        </w:rPr>
      </w:pPr>
      <w:r w:rsidRPr="00352DB9">
        <w:rPr>
          <w:color w:val="000000" w:themeColor="text1"/>
          <w:lang w:eastAsia="ru-RU"/>
        </w:rPr>
        <w:br/>
      </w:r>
      <w:r w:rsidRPr="00352DB9">
        <w:rPr>
          <w:color w:val="000000" w:themeColor="text1"/>
          <w:lang w:eastAsia="ru-RU"/>
        </w:rPr>
        <w:br/>
      </w:r>
      <w:r w:rsidRPr="00352DB9">
        <w:rPr>
          <w:color w:val="000000" w:themeColor="text1"/>
          <w:sz w:val="28"/>
          <w:szCs w:val="28"/>
          <w:lang w:eastAsia="ru-RU"/>
        </w:rPr>
        <w:t xml:space="preserve">Направление: </w:t>
      </w:r>
    </w:p>
    <w:p w:rsidR="00FE614C" w:rsidRPr="00352DB9" w:rsidRDefault="00FE614C" w:rsidP="00FE614C">
      <w:pPr>
        <w:pStyle w:val="a6"/>
        <w:tabs>
          <w:tab w:val="left" w:pos="426"/>
          <w:tab w:val="num" w:pos="1080"/>
        </w:tabs>
        <w:jc w:val="right"/>
        <w:rPr>
          <w:color w:val="000000" w:themeColor="text1"/>
        </w:rPr>
      </w:pPr>
      <w:r w:rsidRPr="00352DB9">
        <w:rPr>
          <w:bCs/>
          <w:color w:val="000000" w:themeColor="text1"/>
          <w:sz w:val="28"/>
          <w:szCs w:val="28"/>
        </w:rPr>
        <w:t>история, археология, краеведение</w:t>
      </w:r>
      <w:r w:rsidRPr="00352DB9">
        <w:rPr>
          <w:bCs/>
          <w:color w:val="000000" w:themeColor="text1"/>
        </w:rPr>
        <w:t>.</w:t>
      </w:r>
    </w:p>
    <w:p w:rsidR="00FE614C" w:rsidRPr="00352DB9" w:rsidRDefault="00FE614C" w:rsidP="00FE614C">
      <w:pPr>
        <w:contextualSpacing/>
        <w:jc w:val="center"/>
        <w:rPr>
          <w:bCs/>
          <w:color w:val="000000" w:themeColor="text1"/>
          <w:sz w:val="32"/>
          <w:szCs w:val="32"/>
          <w:lang w:eastAsia="ru-RU"/>
        </w:rPr>
      </w:pPr>
      <w:r w:rsidRPr="00352DB9">
        <w:rPr>
          <w:color w:val="000000" w:themeColor="text1"/>
          <w:sz w:val="28"/>
          <w:szCs w:val="28"/>
          <w:lang w:eastAsia="ru-RU"/>
        </w:rPr>
        <w:br/>
      </w:r>
      <w:r w:rsidRPr="00352DB9">
        <w:rPr>
          <w:b/>
          <w:bCs/>
          <w:color w:val="000000" w:themeColor="text1"/>
          <w:sz w:val="32"/>
          <w:szCs w:val="32"/>
          <w:lang w:eastAsia="ru-RU"/>
        </w:rPr>
        <w:t>Славянские истоки в жизни современной Польши и России</w:t>
      </w:r>
    </w:p>
    <w:p w:rsidR="00FE614C" w:rsidRPr="00352DB9" w:rsidRDefault="00FE614C" w:rsidP="00FE614C">
      <w:pPr>
        <w:contextualSpacing/>
        <w:jc w:val="center"/>
        <w:rPr>
          <w:color w:val="000000" w:themeColor="text1"/>
        </w:rPr>
      </w:pPr>
      <w:r w:rsidRPr="00352DB9">
        <w:rPr>
          <w:bCs/>
          <w:color w:val="000000" w:themeColor="text1"/>
          <w:lang w:eastAsia="ru-RU"/>
        </w:rPr>
        <w:t>(реферативно-исследовательская работа)</w:t>
      </w:r>
    </w:p>
    <w:p w:rsidR="00FE614C" w:rsidRPr="00352DB9" w:rsidRDefault="00FE614C" w:rsidP="00FE614C">
      <w:pPr>
        <w:spacing w:before="100" w:beforeAutospacing="1" w:after="100" w:afterAutospacing="1"/>
        <w:ind w:left="-851"/>
        <w:jc w:val="center"/>
        <w:rPr>
          <w:color w:val="000000" w:themeColor="text1"/>
          <w:lang w:eastAsia="ru-RU"/>
        </w:rPr>
      </w:pPr>
      <w:r w:rsidRPr="00352DB9">
        <w:rPr>
          <w:color w:val="000000" w:themeColor="text1"/>
          <w:lang w:eastAsia="ru-RU"/>
        </w:rPr>
        <w:br/>
      </w:r>
    </w:p>
    <w:p w:rsidR="00FE614C" w:rsidRPr="00352DB9" w:rsidRDefault="00FE614C" w:rsidP="00FE614C">
      <w:pPr>
        <w:spacing w:before="100" w:beforeAutospacing="1" w:after="100" w:afterAutospacing="1"/>
        <w:ind w:left="-851"/>
        <w:jc w:val="center"/>
        <w:rPr>
          <w:color w:val="000000" w:themeColor="text1"/>
          <w:lang w:eastAsia="ru-RU"/>
        </w:rPr>
      </w:pPr>
    </w:p>
    <w:p w:rsidR="00FE614C" w:rsidRPr="00352DB9" w:rsidRDefault="00FE614C" w:rsidP="00FE614C">
      <w:pPr>
        <w:spacing w:before="100" w:beforeAutospacing="1" w:after="100" w:afterAutospacing="1"/>
        <w:ind w:left="-851"/>
        <w:jc w:val="center"/>
        <w:rPr>
          <w:color w:val="000000" w:themeColor="text1"/>
          <w:lang w:eastAsia="ru-RU"/>
        </w:rPr>
      </w:pPr>
    </w:p>
    <w:p w:rsidR="00FE614C" w:rsidRPr="00352DB9" w:rsidRDefault="00FE614C" w:rsidP="00FE614C">
      <w:pPr>
        <w:pStyle w:val="a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52DB9">
        <w:rPr>
          <w:rFonts w:ascii="Times New Roman" w:hAnsi="Times New Roman"/>
          <w:color w:val="000000" w:themeColor="text1"/>
          <w:sz w:val="24"/>
          <w:szCs w:val="24"/>
        </w:rPr>
        <w:t>Демичева В.В.</w:t>
      </w:r>
      <w:r w:rsidRPr="00352DB9">
        <w:rPr>
          <w:rFonts w:ascii="Times New Roman" w:hAnsi="Times New Roman"/>
          <w:color w:val="000000" w:themeColor="text1"/>
          <w:sz w:val="24"/>
          <w:szCs w:val="24"/>
        </w:rPr>
        <w:br/>
        <w:t xml:space="preserve">студентка 2 курса СХК </w:t>
      </w:r>
      <w:r w:rsidR="00E83F85">
        <w:rPr>
          <w:rFonts w:ascii="Times New Roman" w:hAnsi="Times New Roman"/>
          <w:color w:val="000000" w:themeColor="text1"/>
          <w:sz w:val="24"/>
          <w:szCs w:val="24"/>
        </w:rPr>
        <w:t>ИМЭА</w:t>
      </w:r>
    </w:p>
    <w:p w:rsidR="00FE614C" w:rsidRPr="00352DB9" w:rsidRDefault="00FE614C" w:rsidP="00FE614C">
      <w:pPr>
        <w:pStyle w:val="a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52DB9">
        <w:rPr>
          <w:rFonts w:ascii="Times New Roman" w:hAnsi="Times New Roman"/>
          <w:color w:val="000000" w:themeColor="text1"/>
          <w:sz w:val="24"/>
          <w:szCs w:val="24"/>
        </w:rPr>
        <w:t>ФГБОУ ВО «ХГУ им. Н.Ф.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52DB9">
        <w:rPr>
          <w:rFonts w:ascii="Times New Roman" w:hAnsi="Times New Roman"/>
          <w:color w:val="000000" w:themeColor="text1"/>
          <w:sz w:val="24"/>
          <w:szCs w:val="24"/>
        </w:rPr>
        <w:t>Катанова»</w:t>
      </w:r>
    </w:p>
    <w:p w:rsidR="00FE614C" w:rsidRPr="00352DB9" w:rsidRDefault="00FE614C" w:rsidP="00FE614C">
      <w:pPr>
        <w:pStyle w:val="a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52DB9">
        <w:rPr>
          <w:rFonts w:ascii="Times New Roman" w:hAnsi="Times New Roman"/>
          <w:color w:val="000000" w:themeColor="text1"/>
          <w:sz w:val="24"/>
          <w:szCs w:val="24"/>
        </w:rPr>
        <w:t xml:space="preserve">Специальность: </w:t>
      </w:r>
    </w:p>
    <w:p w:rsidR="00FE614C" w:rsidRPr="00352DB9" w:rsidRDefault="00FE614C" w:rsidP="00FE614C">
      <w:pPr>
        <w:pStyle w:val="a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52DB9">
        <w:rPr>
          <w:rFonts w:ascii="Times New Roman" w:hAnsi="Times New Roman"/>
          <w:color w:val="000000" w:themeColor="text1"/>
          <w:sz w:val="24"/>
          <w:szCs w:val="24"/>
        </w:rPr>
        <w:t>Земельно-имущественные отношения</w:t>
      </w:r>
    </w:p>
    <w:p w:rsidR="00FE614C" w:rsidRPr="00352DB9" w:rsidRDefault="00FE614C" w:rsidP="00FE614C">
      <w:pPr>
        <w:pStyle w:val="a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352DB9">
        <w:rPr>
          <w:rFonts w:ascii="Times New Roman" w:hAnsi="Times New Roman"/>
          <w:color w:val="000000" w:themeColor="text1"/>
          <w:sz w:val="24"/>
          <w:szCs w:val="24"/>
        </w:rPr>
        <w:t>Научный руководитель:</w:t>
      </w:r>
      <w:r w:rsidRPr="00352DB9">
        <w:rPr>
          <w:rFonts w:ascii="Times New Roman" w:hAnsi="Times New Roman"/>
          <w:color w:val="000000" w:themeColor="text1"/>
          <w:sz w:val="24"/>
          <w:szCs w:val="24"/>
        </w:rPr>
        <w:br/>
        <w:t>Иванова И.А. канд. ист. наук</w:t>
      </w:r>
    </w:p>
    <w:p w:rsidR="00FE614C" w:rsidRPr="00352DB9" w:rsidRDefault="00FE614C" w:rsidP="00FE614C">
      <w:pPr>
        <w:spacing w:before="100" w:beforeAutospacing="1" w:after="100" w:afterAutospacing="1"/>
        <w:ind w:left="-851"/>
        <w:jc w:val="right"/>
        <w:rPr>
          <w:color w:val="000000" w:themeColor="text1"/>
          <w:lang w:eastAsia="ru-RU"/>
        </w:rPr>
      </w:pPr>
    </w:p>
    <w:p w:rsidR="00FE614C" w:rsidRPr="00352DB9" w:rsidRDefault="00FE614C" w:rsidP="00FE614C">
      <w:pPr>
        <w:spacing w:before="100" w:beforeAutospacing="1" w:after="100" w:afterAutospacing="1"/>
        <w:ind w:left="-851"/>
        <w:jc w:val="right"/>
        <w:rPr>
          <w:color w:val="000000" w:themeColor="text1"/>
          <w:lang w:eastAsia="ru-RU"/>
        </w:rPr>
      </w:pPr>
    </w:p>
    <w:p w:rsidR="00FE614C" w:rsidRPr="00352DB9" w:rsidRDefault="00FE614C" w:rsidP="00FE614C">
      <w:pPr>
        <w:spacing w:before="100" w:beforeAutospacing="1" w:after="100" w:afterAutospacing="1"/>
        <w:ind w:left="-851"/>
        <w:jc w:val="right"/>
        <w:rPr>
          <w:color w:val="000000" w:themeColor="text1"/>
          <w:lang w:eastAsia="ru-RU"/>
        </w:rPr>
      </w:pPr>
    </w:p>
    <w:p w:rsidR="00FE614C" w:rsidRPr="00352DB9" w:rsidRDefault="00FE614C" w:rsidP="00FE614C">
      <w:pPr>
        <w:spacing w:before="100" w:beforeAutospacing="1" w:after="100" w:afterAutospacing="1"/>
        <w:ind w:left="-851"/>
        <w:jc w:val="right"/>
        <w:rPr>
          <w:color w:val="000000" w:themeColor="text1"/>
          <w:lang w:eastAsia="ru-RU"/>
        </w:rPr>
      </w:pPr>
    </w:p>
    <w:p w:rsidR="00FE614C" w:rsidRPr="00352DB9" w:rsidRDefault="00FE614C" w:rsidP="00FE614C">
      <w:pPr>
        <w:spacing w:before="100" w:beforeAutospacing="1" w:after="100" w:afterAutospacing="1"/>
        <w:rPr>
          <w:color w:val="000000" w:themeColor="text1"/>
          <w:lang w:eastAsia="ru-RU"/>
        </w:rPr>
      </w:pPr>
    </w:p>
    <w:p w:rsidR="00FE614C" w:rsidRPr="0080224E" w:rsidRDefault="00FE614C" w:rsidP="00FE614C">
      <w:pPr>
        <w:jc w:val="center"/>
        <w:rPr>
          <w:color w:val="000000" w:themeColor="text1"/>
        </w:rPr>
      </w:pPr>
      <w:r w:rsidRPr="00352DB9">
        <w:rPr>
          <w:color w:val="000000" w:themeColor="text1"/>
        </w:rPr>
        <w:t xml:space="preserve">Абакан </w:t>
      </w:r>
      <w:r>
        <w:rPr>
          <w:color w:val="000000" w:themeColor="text1"/>
        </w:rPr>
        <w:t>–</w:t>
      </w:r>
      <w:r w:rsidRPr="00352DB9">
        <w:rPr>
          <w:color w:val="000000" w:themeColor="text1"/>
        </w:rPr>
        <w:t xml:space="preserve"> 202</w:t>
      </w:r>
      <w:r w:rsidR="008B6532">
        <w:rPr>
          <w:color w:val="000000" w:themeColor="text1"/>
        </w:rPr>
        <w:t>6</w:t>
      </w:r>
    </w:p>
    <w:p w:rsidR="00FE614C" w:rsidRPr="00352DB9" w:rsidRDefault="00FE614C" w:rsidP="00FE614C">
      <w:pPr>
        <w:jc w:val="center"/>
        <w:rPr>
          <w:iCs/>
          <w:color w:val="000000" w:themeColor="text1"/>
        </w:rPr>
      </w:pPr>
    </w:p>
    <w:p w:rsidR="00094927" w:rsidRPr="001F296A" w:rsidRDefault="00094927" w:rsidP="00772A7E">
      <w:pPr>
        <w:pStyle w:val="a6"/>
        <w:spacing w:line="360" w:lineRule="auto"/>
        <w:jc w:val="right"/>
        <w:rPr>
          <w:b/>
          <w:color w:val="000000" w:themeColor="text1"/>
        </w:rPr>
      </w:pPr>
    </w:p>
    <w:p w:rsidR="001A27BB" w:rsidRDefault="001A27BB">
      <w:pPr>
        <w:suppressAutoHyphens w:val="0"/>
        <w:spacing w:after="200" w:line="276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:rsidR="00772A7E" w:rsidRPr="001F296A" w:rsidRDefault="001A4425" w:rsidP="00772A7E">
      <w:pPr>
        <w:pStyle w:val="a6"/>
        <w:spacing w:line="360" w:lineRule="auto"/>
        <w:jc w:val="right"/>
        <w:rPr>
          <w:b/>
          <w:color w:val="000000" w:themeColor="text1"/>
        </w:rPr>
      </w:pPr>
      <w:r w:rsidRPr="001F296A">
        <w:rPr>
          <w:b/>
          <w:color w:val="000000" w:themeColor="text1"/>
        </w:rPr>
        <w:lastRenderedPageBreak/>
        <w:t>Приложение 5</w:t>
      </w:r>
    </w:p>
    <w:p w:rsidR="001D5C8F" w:rsidRPr="001F296A" w:rsidRDefault="001D5C8F" w:rsidP="001D5C8F">
      <w:pPr>
        <w:suppressAutoHyphens w:val="0"/>
        <w:spacing w:before="100" w:beforeAutospacing="1" w:after="100" w:afterAutospacing="1"/>
        <w:jc w:val="center"/>
        <w:rPr>
          <w:b/>
          <w:bCs/>
          <w:color w:val="000000" w:themeColor="text1"/>
          <w:lang w:eastAsia="ru-RU"/>
        </w:rPr>
      </w:pPr>
      <w:r w:rsidRPr="001F296A">
        <w:rPr>
          <w:b/>
          <w:bCs/>
          <w:color w:val="000000" w:themeColor="text1"/>
          <w:lang w:eastAsia="ru-RU"/>
        </w:rPr>
        <w:t>Требования к оформлению стендового доклада (постера)</w:t>
      </w:r>
    </w:p>
    <w:p w:rsidR="00FE614C" w:rsidRPr="00352DB9" w:rsidRDefault="00FE614C" w:rsidP="00FE614C">
      <w:pPr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color w:val="000000" w:themeColor="text1"/>
        </w:rPr>
      </w:pPr>
      <w:bookmarkStart w:id="7" w:name="_Hlk61881203"/>
      <w:r w:rsidRPr="00352DB9">
        <w:rPr>
          <w:color w:val="000000" w:themeColor="text1"/>
        </w:rPr>
        <w:t>Площадь постера 840×595 мм (лист формата А1).</w:t>
      </w:r>
      <w:r>
        <w:rPr>
          <w:color w:val="000000" w:themeColor="text1"/>
        </w:rPr>
        <w:t xml:space="preserve"> Формат может быть </w:t>
      </w:r>
      <w:r w:rsidRPr="00352DB9">
        <w:rPr>
          <w:color w:val="000000" w:themeColor="text1"/>
        </w:rPr>
        <w:t xml:space="preserve">вертикальный </w:t>
      </w:r>
      <w:r>
        <w:rPr>
          <w:color w:val="000000" w:themeColor="text1"/>
        </w:rPr>
        <w:t xml:space="preserve">или </w:t>
      </w:r>
      <w:r w:rsidRPr="00352DB9">
        <w:rPr>
          <w:color w:val="000000" w:themeColor="text1"/>
        </w:rPr>
        <w:t>горизонтальный</w:t>
      </w:r>
      <w:r>
        <w:rPr>
          <w:color w:val="000000" w:themeColor="text1"/>
        </w:rPr>
        <w:t xml:space="preserve"> (указать в заявке).</w:t>
      </w:r>
    </w:p>
    <w:p w:rsidR="00FE614C" w:rsidRPr="00352DB9" w:rsidRDefault="00FE614C" w:rsidP="00FE614C">
      <w:pPr>
        <w:shd w:val="clear" w:color="auto" w:fill="FFFFFF"/>
        <w:autoSpaceDE w:val="0"/>
        <w:autoSpaceDN w:val="0"/>
        <w:adjustRightInd w:val="0"/>
        <w:ind w:firstLine="567"/>
        <w:contextualSpacing/>
        <w:jc w:val="both"/>
        <w:rPr>
          <w:color w:val="000000" w:themeColor="text1"/>
        </w:rPr>
      </w:pPr>
      <w:r w:rsidRPr="00352DB9">
        <w:rPr>
          <w:color w:val="000000" w:themeColor="text1"/>
        </w:rPr>
        <w:t xml:space="preserve">Стендовый доклад должен содержать заголовок (название доклада, </w:t>
      </w:r>
      <w:r>
        <w:rPr>
          <w:color w:val="000000" w:themeColor="text1"/>
        </w:rPr>
        <w:t>Ф</w:t>
      </w:r>
      <w:r w:rsidRPr="00352DB9">
        <w:rPr>
          <w:color w:val="000000" w:themeColor="text1"/>
        </w:rPr>
        <w:t>.</w:t>
      </w:r>
      <w:r>
        <w:rPr>
          <w:color w:val="000000" w:themeColor="text1"/>
        </w:rPr>
        <w:t>И</w:t>
      </w:r>
      <w:r w:rsidRPr="00352DB9">
        <w:rPr>
          <w:color w:val="000000" w:themeColor="text1"/>
        </w:rPr>
        <w:t>.</w:t>
      </w:r>
      <w:r>
        <w:rPr>
          <w:color w:val="000000" w:themeColor="text1"/>
        </w:rPr>
        <w:t>О</w:t>
      </w:r>
      <w:r w:rsidRPr="00352DB9">
        <w:rPr>
          <w:color w:val="000000" w:themeColor="text1"/>
        </w:rPr>
        <w:t xml:space="preserve">. авторов, </w:t>
      </w:r>
      <w:r>
        <w:rPr>
          <w:color w:val="000000" w:themeColor="text1"/>
        </w:rPr>
        <w:t>Ф</w:t>
      </w:r>
      <w:r w:rsidRPr="00352DB9">
        <w:rPr>
          <w:color w:val="000000" w:themeColor="text1"/>
        </w:rPr>
        <w:t>.</w:t>
      </w:r>
      <w:r>
        <w:rPr>
          <w:color w:val="000000" w:themeColor="text1"/>
        </w:rPr>
        <w:t>И</w:t>
      </w:r>
      <w:r w:rsidRPr="00352DB9">
        <w:rPr>
          <w:color w:val="000000" w:themeColor="text1"/>
        </w:rPr>
        <w:t>.</w:t>
      </w:r>
      <w:r>
        <w:rPr>
          <w:color w:val="000000" w:themeColor="text1"/>
        </w:rPr>
        <w:t>О</w:t>
      </w:r>
      <w:r w:rsidRPr="00352DB9">
        <w:rPr>
          <w:color w:val="000000" w:themeColor="text1"/>
        </w:rPr>
        <w:t>. научного руководителя, название организации, города), описание целей, материалов и методов исследования, результатов и выводов.</w:t>
      </w:r>
      <w:r>
        <w:rPr>
          <w:color w:val="000000" w:themeColor="text1"/>
        </w:rPr>
        <w:t xml:space="preserve"> Постер</w:t>
      </w:r>
      <w:r w:rsidRPr="00352DB9">
        <w:rPr>
          <w:color w:val="000000" w:themeColor="text1"/>
        </w:rPr>
        <w:t xml:space="preserve"> должен быть хорошо читабелен с расстояния 1 м.</w:t>
      </w:r>
    </w:p>
    <w:p w:rsidR="00FE614C" w:rsidRDefault="00FE614C" w:rsidP="00FE614C">
      <w:pPr>
        <w:pStyle w:val="a6"/>
        <w:contextualSpacing/>
        <w:jc w:val="both"/>
      </w:pPr>
      <w:r w:rsidRPr="001207BE">
        <w:t>Критерии оценки</w:t>
      </w:r>
      <w:r>
        <w:t xml:space="preserve"> постеров:</w:t>
      </w:r>
    </w:p>
    <w:p w:rsidR="00FE614C" w:rsidRPr="001207BE" w:rsidRDefault="00FE614C" w:rsidP="00FE614C">
      <w:pPr>
        <w:pStyle w:val="a6"/>
        <w:contextualSpacing/>
        <w:jc w:val="both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- </w:t>
      </w:r>
      <w:r w:rsidRPr="00181AC8">
        <w:rPr>
          <w:b/>
          <w:color w:val="000000" w:themeColor="text1"/>
          <w:lang w:eastAsia="ru-RU"/>
        </w:rPr>
        <w:t>актуальность</w:t>
      </w:r>
      <w:r w:rsidRPr="001F296A">
        <w:rPr>
          <w:color w:val="000000" w:themeColor="text1"/>
          <w:lang w:eastAsia="ru-RU"/>
        </w:rPr>
        <w:t xml:space="preserve"> и новизна исследования</w:t>
      </w:r>
      <w:r>
        <w:rPr>
          <w:color w:val="000000" w:themeColor="text1"/>
          <w:lang w:eastAsia="ru-RU"/>
        </w:rPr>
        <w:t>;</w:t>
      </w:r>
    </w:p>
    <w:p w:rsidR="00FE614C" w:rsidRPr="00352DB9" w:rsidRDefault="00FE614C" w:rsidP="00FE614C">
      <w:pPr>
        <w:pStyle w:val="a6"/>
        <w:contextualSpacing/>
        <w:jc w:val="both"/>
        <w:rPr>
          <w:color w:val="000000" w:themeColor="text1"/>
          <w:lang w:eastAsia="ru-RU"/>
        </w:rPr>
      </w:pPr>
      <w:r w:rsidRPr="00352DB9">
        <w:rPr>
          <w:b/>
          <w:color w:val="000000" w:themeColor="text1"/>
          <w:lang w:eastAsia="ru-RU"/>
        </w:rPr>
        <w:t xml:space="preserve">- </w:t>
      </w:r>
      <w:bookmarkStart w:id="8" w:name="_Hlk92965832"/>
      <w:r w:rsidRPr="00352DB9">
        <w:rPr>
          <w:b/>
          <w:bCs/>
          <w:color w:val="000000" w:themeColor="text1"/>
          <w:lang w:eastAsia="ru-RU"/>
        </w:rPr>
        <w:t>наглядность</w:t>
      </w:r>
      <w:bookmarkEnd w:id="8"/>
      <w:r w:rsidRPr="00352DB9">
        <w:rPr>
          <w:b/>
          <w:bCs/>
          <w:color w:val="000000" w:themeColor="text1"/>
          <w:lang w:eastAsia="ru-RU"/>
        </w:rPr>
        <w:t xml:space="preserve">: </w:t>
      </w:r>
      <w:r w:rsidRPr="00352DB9">
        <w:rPr>
          <w:bCs/>
          <w:color w:val="000000" w:themeColor="text1"/>
          <w:lang w:eastAsia="ru-RU"/>
        </w:rPr>
        <w:t>п</w:t>
      </w:r>
      <w:r w:rsidRPr="00352DB9">
        <w:rPr>
          <w:color w:val="000000" w:themeColor="text1"/>
          <w:lang w:eastAsia="ru-RU"/>
        </w:rPr>
        <w:t>ри беглом просмотре стенда у зрителя должно возникнуть представление о тематике и характере выполненной работы;</w:t>
      </w:r>
    </w:p>
    <w:p w:rsidR="00FE614C" w:rsidRPr="00352DB9" w:rsidRDefault="00FE614C" w:rsidP="00FE614C">
      <w:pPr>
        <w:pStyle w:val="a6"/>
        <w:contextualSpacing/>
        <w:jc w:val="both"/>
        <w:rPr>
          <w:color w:val="000000" w:themeColor="text1"/>
          <w:lang w:eastAsia="ru-RU"/>
        </w:rPr>
      </w:pPr>
      <w:r w:rsidRPr="00352DB9">
        <w:rPr>
          <w:color w:val="000000" w:themeColor="text1"/>
          <w:lang w:eastAsia="ru-RU"/>
        </w:rPr>
        <w:t xml:space="preserve">- </w:t>
      </w:r>
      <w:bookmarkStart w:id="9" w:name="_Hlk92965849"/>
      <w:r w:rsidRPr="00352DB9">
        <w:rPr>
          <w:b/>
          <w:bCs/>
          <w:color w:val="000000" w:themeColor="text1"/>
          <w:lang w:eastAsia="ru-RU"/>
        </w:rPr>
        <w:t>соотношение иллюстративного</w:t>
      </w:r>
      <w:r w:rsidRPr="00352DB9">
        <w:rPr>
          <w:color w:val="000000" w:themeColor="text1"/>
          <w:lang w:eastAsia="ru-RU"/>
        </w:rPr>
        <w:t xml:space="preserve"> (фотографии, диаграммы, графики, блок-схемы и т.д.) </w:t>
      </w:r>
      <w:r w:rsidRPr="00352DB9">
        <w:rPr>
          <w:b/>
          <w:bCs/>
          <w:color w:val="000000" w:themeColor="text1"/>
          <w:lang w:eastAsia="ru-RU"/>
        </w:rPr>
        <w:t>и текстового материала</w:t>
      </w:r>
      <w:r w:rsidRPr="00352DB9">
        <w:rPr>
          <w:color w:val="000000" w:themeColor="text1"/>
          <w:lang w:eastAsia="ru-RU"/>
        </w:rPr>
        <w:t xml:space="preserve"> </w:t>
      </w:r>
      <w:bookmarkEnd w:id="9"/>
      <w:r w:rsidRPr="00352DB9">
        <w:rPr>
          <w:color w:val="000000" w:themeColor="text1"/>
          <w:lang w:eastAsia="ru-RU"/>
        </w:rPr>
        <w:t xml:space="preserve">устанавливается примерно 1:1; </w:t>
      </w:r>
    </w:p>
    <w:p w:rsidR="00FE614C" w:rsidRPr="00352DB9" w:rsidRDefault="00FE614C" w:rsidP="00FE614C">
      <w:pPr>
        <w:pStyle w:val="a6"/>
        <w:contextualSpacing/>
        <w:jc w:val="both"/>
        <w:rPr>
          <w:color w:val="000000" w:themeColor="text1"/>
          <w:lang w:eastAsia="ru-RU"/>
        </w:rPr>
      </w:pPr>
      <w:r w:rsidRPr="00352DB9">
        <w:rPr>
          <w:color w:val="000000" w:themeColor="text1"/>
          <w:lang w:eastAsia="ru-RU"/>
        </w:rPr>
        <w:t xml:space="preserve">- </w:t>
      </w:r>
      <w:bookmarkStart w:id="10" w:name="_Hlk92965864"/>
      <w:r w:rsidRPr="00352DB9">
        <w:rPr>
          <w:b/>
          <w:bCs/>
          <w:color w:val="000000" w:themeColor="text1"/>
          <w:lang w:eastAsia="ru-RU"/>
        </w:rPr>
        <w:t>оптимальность</w:t>
      </w:r>
      <w:bookmarkEnd w:id="10"/>
      <w:r w:rsidRPr="00352DB9">
        <w:rPr>
          <w:b/>
          <w:bCs/>
          <w:color w:val="000000" w:themeColor="text1"/>
          <w:lang w:eastAsia="ru-RU"/>
        </w:rPr>
        <w:t xml:space="preserve">: </w:t>
      </w:r>
      <w:r w:rsidRPr="00352DB9">
        <w:rPr>
          <w:color w:val="000000" w:themeColor="text1"/>
          <w:lang w:eastAsia="ru-RU"/>
        </w:rPr>
        <w:t xml:space="preserve">количество информации должно позволять полностью изучить стенд за 1-2 минуты; </w:t>
      </w:r>
    </w:p>
    <w:p w:rsidR="00FE614C" w:rsidRDefault="00FE614C" w:rsidP="00FE614C">
      <w:pPr>
        <w:pStyle w:val="a6"/>
        <w:contextualSpacing/>
        <w:jc w:val="both"/>
        <w:rPr>
          <w:color w:val="000000" w:themeColor="text1"/>
          <w:lang w:eastAsia="ru-RU"/>
        </w:rPr>
      </w:pPr>
      <w:r w:rsidRPr="00352DB9">
        <w:rPr>
          <w:color w:val="000000" w:themeColor="text1"/>
          <w:lang w:eastAsia="ru-RU"/>
        </w:rPr>
        <w:t xml:space="preserve">- </w:t>
      </w:r>
      <w:bookmarkStart w:id="11" w:name="_Hlk92965874"/>
      <w:r w:rsidRPr="00352DB9">
        <w:rPr>
          <w:b/>
          <w:bCs/>
          <w:color w:val="000000" w:themeColor="text1"/>
          <w:lang w:eastAsia="ru-RU"/>
        </w:rPr>
        <w:t>популярность</w:t>
      </w:r>
      <w:bookmarkEnd w:id="11"/>
      <w:r w:rsidRPr="00352DB9">
        <w:rPr>
          <w:b/>
          <w:bCs/>
          <w:color w:val="000000" w:themeColor="text1"/>
          <w:lang w:eastAsia="ru-RU"/>
        </w:rPr>
        <w:t xml:space="preserve">: </w:t>
      </w:r>
      <w:r w:rsidRPr="00352DB9">
        <w:rPr>
          <w:bCs/>
          <w:color w:val="000000" w:themeColor="text1"/>
          <w:lang w:eastAsia="ru-RU"/>
        </w:rPr>
        <w:t>и</w:t>
      </w:r>
      <w:r w:rsidRPr="00352DB9">
        <w:rPr>
          <w:color w:val="000000" w:themeColor="text1"/>
          <w:lang w:eastAsia="ru-RU"/>
        </w:rPr>
        <w:t>нформация должна быть представлена в доступной д</w:t>
      </w:r>
      <w:r w:rsidR="00A04A50">
        <w:rPr>
          <w:color w:val="000000" w:themeColor="text1"/>
          <w:lang w:eastAsia="ru-RU"/>
        </w:rPr>
        <w:t>ля участников конференции форме;</w:t>
      </w:r>
    </w:p>
    <w:p w:rsidR="00A04A50" w:rsidRPr="00352DB9" w:rsidRDefault="00A04A50" w:rsidP="00A04A50">
      <w:pPr>
        <w:pStyle w:val="a6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CA2D59">
        <w:rPr>
          <w:b/>
          <w:color w:val="000000" w:themeColor="text1"/>
        </w:rPr>
        <w:t>оригинальность</w:t>
      </w:r>
      <w:r w:rsidRPr="00CA2D59">
        <w:rPr>
          <w:color w:val="000000" w:themeColor="text1"/>
        </w:rPr>
        <w:t xml:space="preserve"> 50%.</w:t>
      </w:r>
    </w:p>
    <w:p w:rsidR="00A04A50" w:rsidRPr="00352DB9" w:rsidRDefault="00A04A50" w:rsidP="00FE614C">
      <w:pPr>
        <w:pStyle w:val="a6"/>
        <w:contextualSpacing/>
        <w:jc w:val="both"/>
        <w:rPr>
          <w:color w:val="000000" w:themeColor="text1"/>
        </w:rPr>
      </w:pPr>
    </w:p>
    <w:bookmarkEnd w:id="7"/>
    <w:p w:rsidR="001D5C8F" w:rsidRPr="001F296A" w:rsidRDefault="001D5C8F" w:rsidP="001A27BB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Cs/>
          <w:color w:val="000000" w:themeColor="text1"/>
          <w:lang w:eastAsia="ru-RU"/>
        </w:rPr>
      </w:pPr>
    </w:p>
    <w:sectPr w:rsidR="001D5C8F" w:rsidRPr="001F296A" w:rsidSect="00561E2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7E227392"/>
    <w:name w:val="WW8Num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5"/>
    <w:multiLevelType w:val="multilevel"/>
    <w:tmpl w:val="00000005"/>
    <w:name w:val="WWNum6"/>
    <w:lvl w:ilvl="0">
      <w:start w:val="1"/>
      <w:numFmt w:val="bullet"/>
      <w:lvlText w:val=""/>
      <w:lvlJc w:val="left"/>
      <w:pPr>
        <w:tabs>
          <w:tab w:val="num" w:pos="-72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-72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72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7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72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72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72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72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720"/>
        </w:tabs>
        <w:ind w:left="6120" w:hanging="360"/>
      </w:pPr>
      <w:rPr>
        <w:rFonts w:ascii="Wingdings" w:hAnsi="Wingdings"/>
      </w:rPr>
    </w:lvl>
  </w:abstractNum>
  <w:abstractNum w:abstractNumId="3">
    <w:nsid w:val="108B4DD5"/>
    <w:multiLevelType w:val="hybridMultilevel"/>
    <w:tmpl w:val="69DEC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4E71F5"/>
    <w:multiLevelType w:val="hybridMultilevel"/>
    <w:tmpl w:val="31248B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B280D"/>
    <w:multiLevelType w:val="multilevel"/>
    <w:tmpl w:val="439E7D1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84784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7">
    <w:nsid w:val="442C0B95"/>
    <w:multiLevelType w:val="hybridMultilevel"/>
    <w:tmpl w:val="24F41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2781F47"/>
    <w:multiLevelType w:val="hybridMultilevel"/>
    <w:tmpl w:val="CE343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F365D"/>
    <w:multiLevelType w:val="multilevel"/>
    <w:tmpl w:val="BAE44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E60E75"/>
    <w:multiLevelType w:val="hybridMultilevel"/>
    <w:tmpl w:val="C04244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7193B"/>
    <w:multiLevelType w:val="hybridMultilevel"/>
    <w:tmpl w:val="33E2B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324FB5"/>
    <w:multiLevelType w:val="multilevel"/>
    <w:tmpl w:val="2CFA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5C3013"/>
    <w:multiLevelType w:val="hybridMultilevel"/>
    <w:tmpl w:val="751635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CF00AC"/>
    <w:multiLevelType w:val="multilevel"/>
    <w:tmpl w:val="DFB82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3"/>
  </w:num>
  <w:num w:numId="6">
    <w:abstractNumId w:val="7"/>
  </w:num>
  <w:num w:numId="7">
    <w:abstractNumId w:val="11"/>
  </w:num>
  <w:num w:numId="8">
    <w:abstractNumId w:val="12"/>
  </w:num>
  <w:num w:numId="9">
    <w:abstractNumId w:val="8"/>
  </w:num>
  <w:num w:numId="10">
    <w:abstractNumId w:val="9"/>
  </w:num>
  <w:num w:numId="11">
    <w:abstractNumId w:val="2"/>
  </w:num>
  <w:num w:numId="12">
    <w:abstractNumId w:val="3"/>
  </w:num>
  <w:num w:numId="13">
    <w:abstractNumId w:val="4"/>
  </w:num>
  <w:num w:numId="14">
    <w:abstractNumId w:val="10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BBD"/>
    <w:rsid w:val="000004E3"/>
    <w:rsid w:val="0000785C"/>
    <w:rsid w:val="00073A7B"/>
    <w:rsid w:val="000740E7"/>
    <w:rsid w:val="00080A9D"/>
    <w:rsid w:val="00094927"/>
    <w:rsid w:val="000A0856"/>
    <w:rsid w:val="000B65B4"/>
    <w:rsid w:val="000F6A05"/>
    <w:rsid w:val="00106BFB"/>
    <w:rsid w:val="00121934"/>
    <w:rsid w:val="00123960"/>
    <w:rsid w:val="001344BF"/>
    <w:rsid w:val="00152824"/>
    <w:rsid w:val="00194F38"/>
    <w:rsid w:val="001A1991"/>
    <w:rsid w:val="001A27BB"/>
    <w:rsid w:val="001A4425"/>
    <w:rsid w:val="001B6634"/>
    <w:rsid w:val="001D5C8F"/>
    <w:rsid w:val="001E29FA"/>
    <w:rsid w:val="001F296A"/>
    <w:rsid w:val="001F5663"/>
    <w:rsid w:val="0022384A"/>
    <w:rsid w:val="00234499"/>
    <w:rsid w:val="00260F7B"/>
    <w:rsid w:val="00271646"/>
    <w:rsid w:val="002A19C6"/>
    <w:rsid w:val="002A7C7B"/>
    <w:rsid w:val="002E608B"/>
    <w:rsid w:val="00306442"/>
    <w:rsid w:val="003128CE"/>
    <w:rsid w:val="00312BBD"/>
    <w:rsid w:val="00312BD7"/>
    <w:rsid w:val="00324BC6"/>
    <w:rsid w:val="0032600C"/>
    <w:rsid w:val="00365F5E"/>
    <w:rsid w:val="00366BC6"/>
    <w:rsid w:val="00390994"/>
    <w:rsid w:val="003A2639"/>
    <w:rsid w:val="003E6EB9"/>
    <w:rsid w:val="003F1CCD"/>
    <w:rsid w:val="00424228"/>
    <w:rsid w:val="00431062"/>
    <w:rsid w:val="004433C0"/>
    <w:rsid w:val="00444A1D"/>
    <w:rsid w:val="00455C4B"/>
    <w:rsid w:val="00485335"/>
    <w:rsid w:val="004B18C6"/>
    <w:rsid w:val="004D7FA8"/>
    <w:rsid w:val="004E7165"/>
    <w:rsid w:val="004F0DE7"/>
    <w:rsid w:val="004F0EB4"/>
    <w:rsid w:val="00500ADF"/>
    <w:rsid w:val="00503F86"/>
    <w:rsid w:val="00517B06"/>
    <w:rsid w:val="005215E8"/>
    <w:rsid w:val="00532251"/>
    <w:rsid w:val="00535D26"/>
    <w:rsid w:val="00551B9F"/>
    <w:rsid w:val="00557B11"/>
    <w:rsid w:val="00561E21"/>
    <w:rsid w:val="00571321"/>
    <w:rsid w:val="005C00B6"/>
    <w:rsid w:val="005F4B09"/>
    <w:rsid w:val="005F746E"/>
    <w:rsid w:val="006023B8"/>
    <w:rsid w:val="00620F64"/>
    <w:rsid w:val="0062315F"/>
    <w:rsid w:val="006750AB"/>
    <w:rsid w:val="00676B44"/>
    <w:rsid w:val="006A7D30"/>
    <w:rsid w:val="006B484A"/>
    <w:rsid w:val="006C0831"/>
    <w:rsid w:val="007041CC"/>
    <w:rsid w:val="007136E2"/>
    <w:rsid w:val="007164FB"/>
    <w:rsid w:val="007306FD"/>
    <w:rsid w:val="007427D1"/>
    <w:rsid w:val="00772A7E"/>
    <w:rsid w:val="0078085F"/>
    <w:rsid w:val="00786193"/>
    <w:rsid w:val="00792213"/>
    <w:rsid w:val="007C04BE"/>
    <w:rsid w:val="007C46E9"/>
    <w:rsid w:val="007D0241"/>
    <w:rsid w:val="007E2EE2"/>
    <w:rsid w:val="00801455"/>
    <w:rsid w:val="0080224E"/>
    <w:rsid w:val="00811136"/>
    <w:rsid w:val="00816687"/>
    <w:rsid w:val="00825BBB"/>
    <w:rsid w:val="00826E2E"/>
    <w:rsid w:val="008275FB"/>
    <w:rsid w:val="00843807"/>
    <w:rsid w:val="008449CC"/>
    <w:rsid w:val="00844CA7"/>
    <w:rsid w:val="00847CF3"/>
    <w:rsid w:val="00851199"/>
    <w:rsid w:val="008519B6"/>
    <w:rsid w:val="00870C76"/>
    <w:rsid w:val="00893419"/>
    <w:rsid w:val="0089456E"/>
    <w:rsid w:val="008A7E26"/>
    <w:rsid w:val="008B6532"/>
    <w:rsid w:val="008E024F"/>
    <w:rsid w:val="008F6567"/>
    <w:rsid w:val="00930F09"/>
    <w:rsid w:val="00933598"/>
    <w:rsid w:val="00973741"/>
    <w:rsid w:val="0098023D"/>
    <w:rsid w:val="0098552E"/>
    <w:rsid w:val="009A23DB"/>
    <w:rsid w:val="009C3E29"/>
    <w:rsid w:val="009F081F"/>
    <w:rsid w:val="00A04A50"/>
    <w:rsid w:val="00A25111"/>
    <w:rsid w:val="00A72B07"/>
    <w:rsid w:val="00A86C80"/>
    <w:rsid w:val="00AB5886"/>
    <w:rsid w:val="00AE6999"/>
    <w:rsid w:val="00AF2388"/>
    <w:rsid w:val="00B16635"/>
    <w:rsid w:val="00B202D9"/>
    <w:rsid w:val="00B23EFA"/>
    <w:rsid w:val="00B93B08"/>
    <w:rsid w:val="00BA5E81"/>
    <w:rsid w:val="00BB75BD"/>
    <w:rsid w:val="00BE7B87"/>
    <w:rsid w:val="00C11E00"/>
    <w:rsid w:val="00C14FDC"/>
    <w:rsid w:val="00C21AB0"/>
    <w:rsid w:val="00C222E9"/>
    <w:rsid w:val="00C350F7"/>
    <w:rsid w:val="00C5394C"/>
    <w:rsid w:val="00C57769"/>
    <w:rsid w:val="00C641C8"/>
    <w:rsid w:val="00C67AD8"/>
    <w:rsid w:val="00CC63AC"/>
    <w:rsid w:val="00D07B8D"/>
    <w:rsid w:val="00D31A17"/>
    <w:rsid w:val="00D43120"/>
    <w:rsid w:val="00DB5967"/>
    <w:rsid w:val="00DF2A0A"/>
    <w:rsid w:val="00E16AE7"/>
    <w:rsid w:val="00E40E59"/>
    <w:rsid w:val="00E4406E"/>
    <w:rsid w:val="00E5507A"/>
    <w:rsid w:val="00E624C3"/>
    <w:rsid w:val="00E73286"/>
    <w:rsid w:val="00E83F85"/>
    <w:rsid w:val="00EC06ED"/>
    <w:rsid w:val="00EE2C0A"/>
    <w:rsid w:val="00EE69DB"/>
    <w:rsid w:val="00F56BBD"/>
    <w:rsid w:val="00F66676"/>
    <w:rsid w:val="00F677BA"/>
    <w:rsid w:val="00F93748"/>
    <w:rsid w:val="00FB6F7D"/>
    <w:rsid w:val="00FC1BC0"/>
    <w:rsid w:val="00FD44D8"/>
    <w:rsid w:val="00FE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624C3"/>
    <w:pPr>
      <w:keepNext/>
      <w:keepLines/>
      <w:numPr>
        <w:numId w:val="16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24C3"/>
    <w:pPr>
      <w:keepNext/>
      <w:keepLines/>
      <w:numPr>
        <w:ilvl w:val="1"/>
        <w:numId w:val="16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0"/>
    <w:link w:val="30"/>
    <w:unhideWhenUsed/>
    <w:qFormat/>
    <w:rsid w:val="00772A7E"/>
    <w:pPr>
      <w:numPr>
        <w:ilvl w:val="2"/>
        <w:numId w:val="16"/>
      </w:numPr>
      <w:tabs>
        <w:tab w:val="num" w:pos="360"/>
      </w:tabs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E624C3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24C3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24C3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24C3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24C3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24C3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72A7E"/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character" w:styleId="a4">
    <w:name w:val="Hyperlink"/>
    <w:unhideWhenUsed/>
    <w:rsid w:val="00772A7E"/>
    <w:rPr>
      <w:color w:val="0000FF"/>
      <w:u w:val="single"/>
    </w:rPr>
  </w:style>
  <w:style w:type="paragraph" w:styleId="a0">
    <w:name w:val="Body Text"/>
    <w:basedOn w:val="a"/>
    <w:link w:val="a5"/>
    <w:semiHidden/>
    <w:unhideWhenUsed/>
    <w:rsid w:val="00772A7E"/>
    <w:pPr>
      <w:spacing w:after="120"/>
    </w:pPr>
  </w:style>
  <w:style w:type="character" w:customStyle="1" w:styleId="a5">
    <w:name w:val="Основной текст Знак"/>
    <w:basedOn w:val="a1"/>
    <w:link w:val="a0"/>
    <w:semiHidden/>
    <w:rsid w:val="00772A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772A7E"/>
  </w:style>
  <w:style w:type="paragraph" w:styleId="21">
    <w:name w:val="Body Text Indent 2"/>
    <w:basedOn w:val="a"/>
    <w:link w:val="22"/>
    <w:uiPriority w:val="99"/>
    <w:unhideWhenUsed/>
    <w:rsid w:val="00772A7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772A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72A7E"/>
    <w:pPr>
      <w:ind w:left="720"/>
      <w:contextualSpacing/>
    </w:pPr>
  </w:style>
  <w:style w:type="character" w:styleId="a8">
    <w:name w:val="Strong"/>
    <w:basedOn w:val="a1"/>
    <w:uiPriority w:val="22"/>
    <w:qFormat/>
    <w:rsid w:val="00D07B8D"/>
    <w:rPr>
      <w:b/>
      <w:bCs/>
    </w:rPr>
  </w:style>
  <w:style w:type="paragraph" w:styleId="a9">
    <w:name w:val="No Spacing"/>
    <w:uiPriority w:val="1"/>
    <w:qFormat/>
    <w:rsid w:val="00106B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1"/>
    <w:rsid w:val="00825BBB"/>
  </w:style>
  <w:style w:type="character" w:styleId="aa">
    <w:name w:val="Emphasis"/>
    <w:basedOn w:val="a1"/>
    <w:uiPriority w:val="20"/>
    <w:qFormat/>
    <w:rsid w:val="00AE6999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C641C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641C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1">
    <w:name w:val="Абзац списка1"/>
    <w:basedOn w:val="a"/>
    <w:rsid w:val="008F6567"/>
    <w:pPr>
      <w:spacing w:line="100" w:lineRule="atLeast"/>
      <w:ind w:left="720"/>
      <w:contextualSpacing/>
    </w:pPr>
    <w:rPr>
      <w:kern w:val="1"/>
    </w:rPr>
  </w:style>
  <w:style w:type="character" w:styleId="ad">
    <w:name w:val="FollowedHyperlink"/>
    <w:basedOn w:val="a1"/>
    <w:uiPriority w:val="99"/>
    <w:semiHidden/>
    <w:unhideWhenUsed/>
    <w:rsid w:val="00FE614C"/>
    <w:rPr>
      <w:color w:val="800080" w:themeColor="followed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E624C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"/>
    <w:rsid w:val="00E624C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E624C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character" w:customStyle="1" w:styleId="50">
    <w:name w:val="Заголовок 5 Знак"/>
    <w:basedOn w:val="a1"/>
    <w:link w:val="5"/>
    <w:uiPriority w:val="9"/>
    <w:semiHidden/>
    <w:rsid w:val="00E624C3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uiPriority w:val="9"/>
    <w:semiHidden/>
    <w:rsid w:val="00E624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1"/>
    <w:link w:val="7"/>
    <w:uiPriority w:val="9"/>
    <w:semiHidden/>
    <w:rsid w:val="00E624C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E624C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90">
    <w:name w:val="Заголовок 9 Знак"/>
    <w:basedOn w:val="a1"/>
    <w:link w:val="9"/>
    <w:uiPriority w:val="9"/>
    <w:semiHidden/>
    <w:rsid w:val="00E624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624C3"/>
    <w:pPr>
      <w:keepNext/>
      <w:keepLines/>
      <w:numPr>
        <w:numId w:val="16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24C3"/>
    <w:pPr>
      <w:keepNext/>
      <w:keepLines/>
      <w:numPr>
        <w:ilvl w:val="1"/>
        <w:numId w:val="16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0"/>
    <w:link w:val="30"/>
    <w:unhideWhenUsed/>
    <w:qFormat/>
    <w:rsid w:val="00772A7E"/>
    <w:pPr>
      <w:numPr>
        <w:ilvl w:val="2"/>
        <w:numId w:val="16"/>
      </w:numPr>
      <w:tabs>
        <w:tab w:val="num" w:pos="360"/>
      </w:tabs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E624C3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24C3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24C3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24C3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24C3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24C3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72A7E"/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character" w:styleId="a4">
    <w:name w:val="Hyperlink"/>
    <w:unhideWhenUsed/>
    <w:rsid w:val="00772A7E"/>
    <w:rPr>
      <w:color w:val="0000FF"/>
      <w:u w:val="single"/>
    </w:rPr>
  </w:style>
  <w:style w:type="paragraph" w:styleId="a0">
    <w:name w:val="Body Text"/>
    <w:basedOn w:val="a"/>
    <w:link w:val="a5"/>
    <w:semiHidden/>
    <w:unhideWhenUsed/>
    <w:rsid w:val="00772A7E"/>
    <w:pPr>
      <w:spacing w:after="120"/>
    </w:pPr>
  </w:style>
  <w:style w:type="character" w:customStyle="1" w:styleId="a5">
    <w:name w:val="Основной текст Знак"/>
    <w:basedOn w:val="a1"/>
    <w:link w:val="a0"/>
    <w:semiHidden/>
    <w:rsid w:val="00772A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772A7E"/>
  </w:style>
  <w:style w:type="paragraph" w:styleId="21">
    <w:name w:val="Body Text Indent 2"/>
    <w:basedOn w:val="a"/>
    <w:link w:val="22"/>
    <w:uiPriority w:val="99"/>
    <w:unhideWhenUsed/>
    <w:rsid w:val="00772A7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772A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72A7E"/>
    <w:pPr>
      <w:ind w:left="720"/>
      <w:contextualSpacing/>
    </w:pPr>
  </w:style>
  <w:style w:type="character" w:styleId="a8">
    <w:name w:val="Strong"/>
    <w:basedOn w:val="a1"/>
    <w:uiPriority w:val="22"/>
    <w:qFormat/>
    <w:rsid w:val="00D07B8D"/>
    <w:rPr>
      <w:b/>
      <w:bCs/>
    </w:rPr>
  </w:style>
  <w:style w:type="paragraph" w:styleId="a9">
    <w:name w:val="No Spacing"/>
    <w:uiPriority w:val="1"/>
    <w:qFormat/>
    <w:rsid w:val="00106B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1"/>
    <w:rsid w:val="00825BBB"/>
  </w:style>
  <w:style w:type="character" w:styleId="aa">
    <w:name w:val="Emphasis"/>
    <w:basedOn w:val="a1"/>
    <w:uiPriority w:val="20"/>
    <w:qFormat/>
    <w:rsid w:val="00AE6999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C641C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641C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1">
    <w:name w:val="Абзац списка1"/>
    <w:basedOn w:val="a"/>
    <w:rsid w:val="008F6567"/>
    <w:pPr>
      <w:spacing w:line="100" w:lineRule="atLeast"/>
      <w:ind w:left="720"/>
      <w:contextualSpacing/>
    </w:pPr>
    <w:rPr>
      <w:kern w:val="1"/>
    </w:rPr>
  </w:style>
  <w:style w:type="character" w:styleId="ad">
    <w:name w:val="FollowedHyperlink"/>
    <w:basedOn w:val="a1"/>
    <w:uiPriority w:val="99"/>
    <w:semiHidden/>
    <w:unhideWhenUsed/>
    <w:rsid w:val="00FE614C"/>
    <w:rPr>
      <w:color w:val="800080" w:themeColor="followed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E624C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"/>
    <w:rsid w:val="00E624C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E624C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character" w:customStyle="1" w:styleId="50">
    <w:name w:val="Заголовок 5 Знак"/>
    <w:basedOn w:val="a1"/>
    <w:link w:val="5"/>
    <w:uiPriority w:val="9"/>
    <w:semiHidden/>
    <w:rsid w:val="00E624C3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uiPriority w:val="9"/>
    <w:semiHidden/>
    <w:rsid w:val="00E624C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1"/>
    <w:link w:val="7"/>
    <w:uiPriority w:val="9"/>
    <w:semiHidden/>
    <w:rsid w:val="00E624C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E624C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90">
    <w:name w:val="Заголовок 9 Знак"/>
    <w:basedOn w:val="a1"/>
    <w:link w:val="9"/>
    <w:uiPriority w:val="9"/>
    <w:semiHidden/>
    <w:rsid w:val="00E624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yberleninka.ru/article/n/98-04-028-kostrikova-e-g-russkaya-pressa-i-diplomatiya-nakanune-pervoy-mirovoy-voyny-1807-1914-pah-in-t-ros-istorii-m-1997-176-s/view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taliychagi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1</Pages>
  <Words>2212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Балдуева</dc:creator>
  <cp:lastModifiedBy>Виталий В. Чагин</cp:lastModifiedBy>
  <cp:revision>91</cp:revision>
  <cp:lastPrinted>2026-03-25T03:03:00Z</cp:lastPrinted>
  <dcterms:created xsi:type="dcterms:W3CDTF">2015-01-22T02:22:00Z</dcterms:created>
  <dcterms:modified xsi:type="dcterms:W3CDTF">2026-03-25T05:31:00Z</dcterms:modified>
</cp:coreProperties>
</file>