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BF9" w:rsidRPr="00AF3B08" w:rsidRDefault="001C3BF9" w:rsidP="001C3BF9">
      <w:pPr>
        <w:pStyle w:val="TextZtb"/>
        <w:rPr>
          <w:b/>
        </w:rPr>
      </w:pPr>
      <w:bookmarkStart w:id="0" w:name="_GoBack"/>
      <w:bookmarkEnd w:id="0"/>
      <w:r w:rsidRPr="00AF3B08">
        <w:rPr>
          <w:b/>
        </w:rPr>
        <w:t>ФГ</w:t>
      </w:r>
      <w:r>
        <w:rPr>
          <w:b/>
        </w:rPr>
        <w:t xml:space="preserve">БОУ ВО </w:t>
      </w:r>
      <w:r w:rsidRPr="00AF3B08">
        <w:rPr>
          <w:b/>
        </w:rPr>
        <w:t xml:space="preserve">НОВОСИБИРСКИЙ </w:t>
      </w:r>
      <w:r>
        <w:rPr>
          <w:b/>
        </w:rPr>
        <w:t>ГАУ</w:t>
      </w:r>
    </w:p>
    <w:p w:rsidR="00546113" w:rsidRDefault="00546113">
      <w:pPr>
        <w:jc w:val="center"/>
        <w:rPr>
          <w:b/>
          <w:bCs/>
        </w:rPr>
      </w:pPr>
    </w:p>
    <w:p w:rsidR="001C3BF9" w:rsidRDefault="001C3BF9">
      <w:pPr>
        <w:jc w:val="center"/>
        <w:rPr>
          <w:b/>
          <w:bCs/>
        </w:rPr>
      </w:pPr>
    </w:p>
    <w:p w:rsidR="00546113" w:rsidRDefault="00DB3130">
      <w:pPr>
        <w:pStyle w:val="a7"/>
        <w:spacing w:line="360" w:lineRule="auto"/>
        <w:jc w:val="center"/>
        <w:rPr>
          <w:rFonts w:ascii="Times New Roman" w:hAnsi="Times New Roman"/>
          <w:sz w:val="28"/>
        </w:rPr>
      </w:pPr>
      <w:r>
        <w:rPr>
          <w:rFonts w:ascii="Times New Roman" w:hAnsi="Times New Roman"/>
          <w:sz w:val="28"/>
        </w:rPr>
        <w:t>Юридический факультет</w:t>
      </w:r>
    </w:p>
    <w:p w:rsidR="00A736FF" w:rsidRPr="00591C06" w:rsidRDefault="00A736FF" w:rsidP="00A736FF">
      <w:pPr>
        <w:autoSpaceDE w:val="0"/>
        <w:autoSpaceDN w:val="0"/>
        <w:jc w:val="center"/>
        <w:rPr>
          <w:sz w:val="28"/>
          <w:szCs w:val="28"/>
        </w:rPr>
      </w:pPr>
      <w:r w:rsidRPr="00591C06">
        <w:rPr>
          <w:sz w:val="28"/>
          <w:szCs w:val="28"/>
        </w:rPr>
        <w:t>Кафедра уголовного права</w:t>
      </w:r>
      <w:r>
        <w:rPr>
          <w:sz w:val="28"/>
          <w:szCs w:val="28"/>
        </w:rPr>
        <w:t>, уголовного процесса и криминалистики</w:t>
      </w:r>
    </w:p>
    <w:p w:rsidR="00546113" w:rsidRDefault="00546113">
      <w:pPr>
        <w:pStyle w:val="a7"/>
        <w:spacing w:line="360" w:lineRule="auto"/>
        <w:jc w:val="both"/>
        <w:rPr>
          <w:rFonts w:ascii="Times New Roman" w:hAnsi="Times New Roman"/>
          <w:b/>
          <w:sz w:val="28"/>
        </w:rPr>
      </w:pPr>
    </w:p>
    <w:p w:rsidR="00EC0077" w:rsidRDefault="00EC0077">
      <w:pPr>
        <w:pStyle w:val="a7"/>
        <w:spacing w:line="360" w:lineRule="auto"/>
        <w:jc w:val="both"/>
        <w:rPr>
          <w:rFonts w:ascii="Times New Roman" w:hAnsi="Times New Roman"/>
          <w:b/>
          <w:sz w:val="28"/>
        </w:rPr>
      </w:pPr>
    </w:p>
    <w:p w:rsidR="00546113" w:rsidRPr="00EC0077" w:rsidRDefault="00546113" w:rsidP="00546113">
      <w:pPr>
        <w:pStyle w:val="a7"/>
        <w:spacing w:line="360" w:lineRule="auto"/>
        <w:jc w:val="both"/>
        <w:rPr>
          <w:rFonts w:ascii="Times New Roman" w:hAnsi="Times New Roman"/>
          <w:sz w:val="28"/>
        </w:rPr>
      </w:pP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r w:rsidR="00EF6F9C" w:rsidRPr="00EC0077">
        <w:rPr>
          <w:rFonts w:ascii="Times New Roman" w:hAnsi="Times New Roman"/>
          <w:sz w:val="28"/>
        </w:rPr>
        <w:t xml:space="preserve">       </w:t>
      </w:r>
      <w:r w:rsidRPr="00EC0077">
        <w:rPr>
          <w:rFonts w:ascii="Times New Roman" w:hAnsi="Times New Roman"/>
          <w:sz w:val="28"/>
        </w:rPr>
        <w:t>«</w:t>
      </w:r>
      <w:r w:rsidRPr="00EC0077">
        <w:rPr>
          <w:rFonts w:ascii="Times New Roman" w:hAnsi="Times New Roman"/>
          <w:sz w:val="32"/>
          <w:szCs w:val="32"/>
        </w:rPr>
        <w:t>Утверждаю</w:t>
      </w:r>
      <w:r w:rsidRPr="00EC0077">
        <w:rPr>
          <w:rFonts w:ascii="Times New Roman" w:hAnsi="Times New Roman"/>
          <w:sz w:val="28"/>
        </w:rPr>
        <w:t>»</w:t>
      </w:r>
    </w:p>
    <w:p w:rsidR="00546113" w:rsidRPr="0084572E" w:rsidRDefault="00546113" w:rsidP="00546113">
      <w:pPr>
        <w:pStyle w:val="a7"/>
        <w:spacing w:line="360" w:lineRule="auto"/>
        <w:ind w:left="720"/>
        <w:jc w:val="both"/>
        <w:rPr>
          <w:rFonts w:ascii="Times New Roman" w:hAnsi="Times New Roman"/>
          <w:sz w:val="28"/>
        </w:rPr>
      </w:pP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r>
      <w:r w:rsidR="00EF6F9C" w:rsidRPr="0084572E">
        <w:rPr>
          <w:rFonts w:ascii="Times New Roman" w:hAnsi="Times New Roman"/>
          <w:sz w:val="28"/>
        </w:rPr>
        <w:t xml:space="preserve">         </w:t>
      </w:r>
      <w:r w:rsidRPr="0084572E">
        <w:rPr>
          <w:rFonts w:ascii="Times New Roman" w:hAnsi="Times New Roman"/>
          <w:sz w:val="28"/>
        </w:rPr>
        <w:t>Декан юридического факультета</w:t>
      </w:r>
    </w:p>
    <w:p w:rsidR="00546113" w:rsidRPr="0084572E" w:rsidRDefault="00546113" w:rsidP="00546113">
      <w:pPr>
        <w:pStyle w:val="a7"/>
        <w:spacing w:line="360" w:lineRule="auto"/>
        <w:ind w:left="720"/>
        <w:jc w:val="both"/>
        <w:rPr>
          <w:rFonts w:ascii="Times New Roman" w:hAnsi="Times New Roman"/>
          <w:sz w:val="28"/>
        </w:rPr>
      </w:pP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00EF6F9C" w:rsidRPr="0084572E">
        <w:rPr>
          <w:rFonts w:ascii="Times New Roman" w:hAnsi="Times New Roman"/>
          <w:sz w:val="28"/>
        </w:rPr>
        <w:t xml:space="preserve">         </w:t>
      </w:r>
      <w:r w:rsidRPr="0084572E">
        <w:rPr>
          <w:rFonts w:ascii="Times New Roman" w:hAnsi="Times New Roman"/>
          <w:sz w:val="28"/>
        </w:rPr>
        <w:t>кандидат юридических наук</w:t>
      </w:r>
    </w:p>
    <w:p w:rsidR="00546113" w:rsidRPr="0084572E" w:rsidRDefault="00546113" w:rsidP="00546113">
      <w:pPr>
        <w:pStyle w:val="a7"/>
        <w:spacing w:line="360" w:lineRule="auto"/>
        <w:jc w:val="both"/>
        <w:rPr>
          <w:rFonts w:ascii="Times New Roman" w:hAnsi="Times New Roman"/>
          <w:sz w:val="28"/>
        </w:rPr>
      </w:pP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00EF6F9C" w:rsidRPr="0084572E">
        <w:rPr>
          <w:rFonts w:ascii="Times New Roman" w:hAnsi="Times New Roman"/>
          <w:sz w:val="28"/>
        </w:rPr>
        <w:t xml:space="preserve">         </w:t>
      </w:r>
      <w:r w:rsidRPr="0084572E">
        <w:rPr>
          <w:rFonts w:ascii="Times New Roman" w:hAnsi="Times New Roman"/>
          <w:sz w:val="28"/>
          <w:u w:val="single"/>
        </w:rPr>
        <w:t>_____</w:t>
      </w:r>
      <w:r w:rsidRPr="0084572E">
        <w:rPr>
          <w:rFonts w:ascii="Times New Roman" w:hAnsi="Times New Roman"/>
          <w:sz w:val="28"/>
          <w:u w:val="single"/>
        </w:rPr>
        <w:tab/>
        <w:t>________</w:t>
      </w:r>
      <w:r w:rsidRPr="0084572E">
        <w:rPr>
          <w:rFonts w:ascii="Times New Roman" w:hAnsi="Times New Roman"/>
          <w:sz w:val="28"/>
        </w:rPr>
        <w:t xml:space="preserve"> Б.А. Мкртычян</w:t>
      </w:r>
    </w:p>
    <w:p w:rsidR="00546113" w:rsidRPr="0084572E" w:rsidRDefault="00546113" w:rsidP="00546113">
      <w:pPr>
        <w:pStyle w:val="a7"/>
        <w:spacing w:line="360" w:lineRule="auto"/>
        <w:jc w:val="both"/>
        <w:rPr>
          <w:rFonts w:ascii="Times New Roman" w:hAnsi="Times New Roman"/>
          <w:sz w:val="28"/>
        </w:rPr>
      </w:pP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Pr="0084572E">
        <w:rPr>
          <w:rFonts w:ascii="Times New Roman" w:hAnsi="Times New Roman"/>
          <w:sz w:val="28"/>
        </w:rPr>
        <w:tab/>
      </w:r>
      <w:r w:rsidR="00EF6F9C" w:rsidRPr="0084572E">
        <w:rPr>
          <w:rFonts w:ascii="Times New Roman" w:hAnsi="Times New Roman"/>
          <w:sz w:val="28"/>
        </w:rPr>
        <w:t xml:space="preserve">        </w:t>
      </w:r>
      <w:r w:rsidRPr="0084572E">
        <w:rPr>
          <w:rFonts w:ascii="Times New Roman" w:hAnsi="Times New Roman"/>
          <w:sz w:val="28"/>
        </w:rPr>
        <w:t>«</w:t>
      </w:r>
      <w:r w:rsidR="00B6499F">
        <w:rPr>
          <w:rFonts w:ascii="Times New Roman" w:hAnsi="Times New Roman"/>
          <w:sz w:val="28"/>
        </w:rPr>
        <w:t>22</w:t>
      </w:r>
      <w:r w:rsidRPr="0084572E">
        <w:rPr>
          <w:rFonts w:ascii="Times New Roman" w:hAnsi="Times New Roman"/>
          <w:sz w:val="28"/>
        </w:rPr>
        <w:t>»</w:t>
      </w:r>
      <w:r w:rsidR="00B6499F">
        <w:rPr>
          <w:rFonts w:ascii="Times New Roman" w:hAnsi="Times New Roman"/>
          <w:sz w:val="28"/>
        </w:rPr>
        <w:t xml:space="preserve"> апреля </w:t>
      </w:r>
      <w:r w:rsidRPr="0084572E">
        <w:rPr>
          <w:rFonts w:ascii="Times New Roman" w:hAnsi="Times New Roman"/>
          <w:sz w:val="28"/>
        </w:rPr>
        <w:t>20</w:t>
      </w:r>
      <w:r w:rsidR="0051635F" w:rsidRPr="0084572E">
        <w:rPr>
          <w:rFonts w:ascii="Times New Roman" w:hAnsi="Times New Roman"/>
          <w:sz w:val="28"/>
        </w:rPr>
        <w:t>2</w:t>
      </w:r>
      <w:r w:rsidR="00693565">
        <w:rPr>
          <w:rFonts w:ascii="Times New Roman" w:hAnsi="Times New Roman"/>
          <w:sz w:val="28"/>
        </w:rPr>
        <w:t>5</w:t>
      </w:r>
      <w:r w:rsidRPr="0084572E">
        <w:rPr>
          <w:rFonts w:ascii="Times New Roman" w:hAnsi="Times New Roman"/>
          <w:sz w:val="28"/>
        </w:rPr>
        <w:t>г.</w:t>
      </w:r>
    </w:p>
    <w:p w:rsidR="00546113" w:rsidRDefault="00546113">
      <w:pPr>
        <w:pStyle w:val="a7"/>
        <w:spacing w:line="360" w:lineRule="auto"/>
        <w:jc w:val="both"/>
        <w:rPr>
          <w:rFonts w:ascii="Times New Roman" w:hAnsi="Times New Roman"/>
        </w:rPr>
      </w:pPr>
    </w:p>
    <w:p w:rsidR="00546113" w:rsidRDefault="00546113">
      <w:pPr>
        <w:pStyle w:val="a7"/>
        <w:spacing w:line="360" w:lineRule="auto"/>
        <w:rPr>
          <w:rFonts w:ascii="Times New Roman" w:hAnsi="Times New Roman"/>
        </w:rPr>
      </w:pPr>
    </w:p>
    <w:p w:rsidR="00546113" w:rsidRDefault="00546113">
      <w:pPr>
        <w:pStyle w:val="a7"/>
        <w:spacing w:line="360" w:lineRule="auto"/>
        <w:rPr>
          <w:rFonts w:ascii="Times New Roman" w:hAnsi="Times New Roman"/>
        </w:rPr>
      </w:pPr>
    </w:p>
    <w:p w:rsidR="00546113" w:rsidRDefault="00546113">
      <w:pPr>
        <w:pStyle w:val="a7"/>
        <w:spacing w:line="360" w:lineRule="auto"/>
        <w:rPr>
          <w:rFonts w:ascii="Times New Roman" w:hAnsi="Times New Roman"/>
        </w:rPr>
      </w:pPr>
    </w:p>
    <w:p w:rsidR="00546113" w:rsidRDefault="00546113">
      <w:pPr>
        <w:jc w:val="center"/>
        <w:rPr>
          <w:b/>
          <w:bCs/>
          <w:sz w:val="40"/>
        </w:rPr>
      </w:pPr>
      <w:r>
        <w:rPr>
          <w:b/>
          <w:bCs/>
          <w:sz w:val="40"/>
        </w:rPr>
        <w:t>Задания</w:t>
      </w:r>
    </w:p>
    <w:p w:rsidR="00546113" w:rsidRDefault="00546113">
      <w:pPr>
        <w:jc w:val="center"/>
        <w:rPr>
          <w:b/>
          <w:bCs/>
          <w:sz w:val="36"/>
        </w:rPr>
      </w:pPr>
      <w:r>
        <w:rPr>
          <w:b/>
          <w:bCs/>
          <w:sz w:val="36"/>
        </w:rPr>
        <w:t>и методические указания</w:t>
      </w:r>
    </w:p>
    <w:p w:rsidR="00546113" w:rsidRDefault="00546113">
      <w:pPr>
        <w:jc w:val="center"/>
        <w:rPr>
          <w:b/>
          <w:sz w:val="28"/>
          <w:u w:val="single"/>
        </w:rPr>
      </w:pPr>
      <w:r>
        <w:rPr>
          <w:sz w:val="28"/>
        </w:rPr>
        <w:t xml:space="preserve">для выполнения контрольной работы по </w:t>
      </w:r>
      <w:r w:rsidR="00B356DC">
        <w:rPr>
          <w:sz w:val="28"/>
        </w:rPr>
        <w:t xml:space="preserve">дисциплине «Преступления против </w:t>
      </w:r>
      <w:r w:rsidR="003E013F">
        <w:rPr>
          <w:sz w:val="28"/>
        </w:rPr>
        <w:t>личности</w:t>
      </w:r>
      <w:r w:rsidR="00B356DC">
        <w:rPr>
          <w:sz w:val="28"/>
        </w:rPr>
        <w:t>»</w:t>
      </w:r>
    </w:p>
    <w:p w:rsidR="00546113" w:rsidRDefault="00546113">
      <w:pPr>
        <w:jc w:val="center"/>
        <w:rPr>
          <w:sz w:val="28"/>
        </w:rPr>
      </w:pPr>
      <w:r>
        <w:rPr>
          <w:sz w:val="28"/>
        </w:rPr>
        <w:t>(</w:t>
      </w:r>
      <w:r w:rsidRPr="00615460">
        <w:rPr>
          <w:sz w:val="28"/>
          <w:szCs w:val="28"/>
        </w:rPr>
        <w:t xml:space="preserve">специальность </w:t>
      </w:r>
      <w:r w:rsidR="0051635F" w:rsidRPr="00172F37">
        <w:rPr>
          <w:bCs/>
          <w:sz w:val="28"/>
          <w:szCs w:val="28"/>
        </w:rPr>
        <w:t>40.03.01  «Юриспруденция»</w:t>
      </w:r>
      <w:r>
        <w:rPr>
          <w:sz w:val="28"/>
        </w:rPr>
        <w:t>)</w:t>
      </w:r>
    </w:p>
    <w:p w:rsidR="00546113" w:rsidRDefault="00546113">
      <w:pPr>
        <w:pStyle w:val="a7"/>
        <w:spacing w:line="360" w:lineRule="auto"/>
        <w:rPr>
          <w:rFonts w:ascii="Times New Roman" w:hAnsi="Times New Roman"/>
          <w:sz w:val="28"/>
        </w:rPr>
      </w:pPr>
    </w:p>
    <w:p w:rsidR="00546113" w:rsidRDefault="00546113">
      <w:pPr>
        <w:pStyle w:val="a7"/>
        <w:spacing w:line="360" w:lineRule="auto"/>
        <w:rPr>
          <w:rFonts w:ascii="Times New Roman" w:hAnsi="Times New Roman"/>
          <w:sz w:val="28"/>
        </w:rPr>
      </w:pPr>
    </w:p>
    <w:p w:rsidR="001C3BF9" w:rsidRDefault="001C3BF9">
      <w:pPr>
        <w:pStyle w:val="a7"/>
        <w:spacing w:line="360" w:lineRule="auto"/>
        <w:rPr>
          <w:rFonts w:ascii="Times New Roman" w:hAnsi="Times New Roman"/>
          <w:sz w:val="28"/>
        </w:rPr>
      </w:pPr>
    </w:p>
    <w:p w:rsidR="00546113" w:rsidRDefault="00546113">
      <w:pPr>
        <w:shd w:val="clear" w:color="auto" w:fill="FFFFFF"/>
        <w:spacing w:line="360" w:lineRule="auto"/>
        <w:jc w:val="both"/>
        <w:rPr>
          <w:color w:val="000000"/>
          <w:sz w:val="16"/>
        </w:rPr>
      </w:pPr>
    </w:p>
    <w:p w:rsidR="00546113" w:rsidRDefault="00546113">
      <w:pPr>
        <w:pStyle w:val="a7"/>
        <w:spacing w:line="360" w:lineRule="auto"/>
        <w:jc w:val="center"/>
        <w:rPr>
          <w:rFonts w:ascii="Times New Roman" w:hAnsi="Times New Roman"/>
          <w:sz w:val="28"/>
        </w:rPr>
      </w:pPr>
    </w:p>
    <w:p w:rsidR="00546113" w:rsidRDefault="00546113">
      <w:pPr>
        <w:pStyle w:val="a7"/>
        <w:spacing w:line="360" w:lineRule="auto"/>
        <w:jc w:val="center"/>
        <w:rPr>
          <w:rFonts w:ascii="Times New Roman" w:hAnsi="Times New Roman"/>
          <w:sz w:val="28"/>
        </w:rPr>
      </w:pPr>
    </w:p>
    <w:p w:rsidR="00546113" w:rsidRDefault="00546113">
      <w:pPr>
        <w:pStyle w:val="a7"/>
        <w:spacing w:line="360" w:lineRule="auto"/>
        <w:jc w:val="center"/>
        <w:rPr>
          <w:rFonts w:ascii="Times New Roman" w:hAnsi="Times New Roman"/>
          <w:sz w:val="28"/>
        </w:rPr>
      </w:pPr>
    </w:p>
    <w:p w:rsidR="00546113" w:rsidRDefault="00546113">
      <w:pPr>
        <w:pStyle w:val="a7"/>
        <w:spacing w:line="360" w:lineRule="auto"/>
        <w:jc w:val="center"/>
        <w:rPr>
          <w:rFonts w:ascii="Times New Roman" w:hAnsi="Times New Roman"/>
          <w:sz w:val="28"/>
        </w:rPr>
      </w:pPr>
    </w:p>
    <w:p w:rsidR="00546113" w:rsidRDefault="00546113">
      <w:pPr>
        <w:pStyle w:val="a7"/>
        <w:spacing w:line="360" w:lineRule="auto"/>
        <w:jc w:val="center"/>
        <w:rPr>
          <w:rFonts w:ascii="Times New Roman" w:hAnsi="Times New Roman"/>
          <w:sz w:val="28"/>
        </w:rPr>
      </w:pPr>
    </w:p>
    <w:p w:rsidR="00A736FF" w:rsidRDefault="00A736FF">
      <w:pPr>
        <w:pStyle w:val="a7"/>
        <w:spacing w:line="360" w:lineRule="auto"/>
        <w:jc w:val="center"/>
        <w:rPr>
          <w:rFonts w:ascii="Times New Roman" w:hAnsi="Times New Roman"/>
          <w:sz w:val="28"/>
        </w:rPr>
      </w:pPr>
    </w:p>
    <w:p w:rsidR="00546113" w:rsidRDefault="00546113">
      <w:pPr>
        <w:pStyle w:val="a7"/>
        <w:spacing w:line="360" w:lineRule="auto"/>
        <w:jc w:val="center"/>
        <w:rPr>
          <w:rFonts w:ascii="Times New Roman" w:hAnsi="Times New Roman"/>
          <w:sz w:val="28"/>
        </w:rPr>
      </w:pPr>
    </w:p>
    <w:p w:rsidR="00546113" w:rsidRDefault="00546113">
      <w:pPr>
        <w:pStyle w:val="a7"/>
        <w:spacing w:line="360" w:lineRule="auto"/>
        <w:jc w:val="center"/>
        <w:rPr>
          <w:rFonts w:ascii="Times New Roman" w:hAnsi="Times New Roman"/>
          <w:sz w:val="28"/>
        </w:rPr>
      </w:pPr>
    </w:p>
    <w:p w:rsidR="00546113" w:rsidRDefault="00546113">
      <w:pPr>
        <w:pStyle w:val="a9"/>
        <w:spacing w:line="360" w:lineRule="auto"/>
        <w:jc w:val="center"/>
        <w:rPr>
          <w:sz w:val="28"/>
        </w:rPr>
      </w:pPr>
      <w:r>
        <w:rPr>
          <w:sz w:val="28"/>
        </w:rPr>
        <w:t>Новосибирск  20</w:t>
      </w:r>
      <w:r w:rsidR="0051635F">
        <w:rPr>
          <w:sz w:val="28"/>
        </w:rPr>
        <w:t>2</w:t>
      </w:r>
      <w:r w:rsidR="00F11E83">
        <w:rPr>
          <w:sz w:val="28"/>
        </w:rPr>
        <w:t>4</w:t>
      </w:r>
      <w:r>
        <w:rPr>
          <w:sz w:val="28"/>
        </w:rPr>
        <w:t>г.</w:t>
      </w:r>
    </w:p>
    <w:p w:rsidR="00DC7D25" w:rsidRDefault="00546113" w:rsidP="0021723F">
      <w:pPr>
        <w:spacing w:line="360" w:lineRule="auto"/>
        <w:jc w:val="both"/>
        <w:rPr>
          <w:sz w:val="24"/>
        </w:rPr>
      </w:pPr>
      <w:r>
        <w:rPr>
          <w:sz w:val="24"/>
        </w:rPr>
        <w:lastRenderedPageBreak/>
        <w:tab/>
      </w:r>
      <w:r w:rsidR="00E54B10">
        <w:rPr>
          <w:sz w:val="24"/>
        </w:rPr>
        <w:tab/>
      </w:r>
      <w:r w:rsidR="00E54B10">
        <w:rPr>
          <w:sz w:val="24"/>
        </w:rPr>
        <w:tab/>
      </w:r>
      <w:r w:rsidR="00E54B10">
        <w:rPr>
          <w:sz w:val="24"/>
        </w:rPr>
        <w:tab/>
      </w:r>
    </w:p>
    <w:p w:rsidR="0021723F" w:rsidRDefault="00E24CA1" w:rsidP="00E24CA1">
      <w:pPr>
        <w:spacing w:line="360" w:lineRule="auto"/>
        <w:ind w:firstLine="720"/>
        <w:jc w:val="both"/>
        <w:rPr>
          <w:sz w:val="28"/>
        </w:rPr>
      </w:pPr>
      <w:r>
        <w:rPr>
          <w:sz w:val="28"/>
        </w:rPr>
        <w:t xml:space="preserve">Преступления против </w:t>
      </w:r>
      <w:r w:rsidR="003E013F">
        <w:rPr>
          <w:sz w:val="28"/>
        </w:rPr>
        <w:t>личности</w:t>
      </w:r>
      <w:r w:rsidR="0021723F">
        <w:rPr>
          <w:sz w:val="28"/>
        </w:rPr>
        <w:t>: задания  и методические указания для выполнения контрольн</w:t>
      </w:r>
      <w:r w:rsidR="001E6D4D">
        <w:rPr>
          <w:sz w:val="28"/>
        </w:rPr>
        <w:t>ой</w:t>
      </w:r>
      <w:r w:rsidR="0021723F">
        <w:rPr>
          <w:sz w:val="28"/>
        </w:rPr>
        <w:t xml:space="preserve">  работ</w:t>
      </w:r>
      <w:r w:rsidR="001E6D4D">
        <w:rPr>
          <w:sz w:val="28"/>
        </w:rPr>
        <w:t>ы</w:t>
      </w:r>
      <w:r w:rsidR="0021723F">
        <w:rPr>
          <w:sz w:val="28"/>
        </w:rPr>
        <w:t xml:space="preserve">  по </w:t>
      </w:r>
      <w:r>
        <w:rPr>
          <w:sz w:val="28"/>
        </w:rPr>
        <w:t>дисциплине</w:t>
      </w:r>
      <w:r w:rsidR="0021723F">
        <w:rPr>
          <w:sz w:val="28"/>
        </w:rPr>
        <w:t xml:space="preserve"> // Новосибирск, НГАУ, 20</w:t>
      </w:r>
      <w:r w:rsidR="0051635F">
        <w:rPr>
          <w:sz w:val="28"/>
        </w:rPr>
        <w:t>2</w:t>
      </w:r>
      <w:r w:rsidR="00693565">
        <w:rPr>
          <w:sz w:val="28"/>
        </w:rPr>
        <w:t>5</w:t>
      </w:r>
      <w:r w:rsidR="0021723F">
        <w:rPr>
          <w:sz w:val="28"/>
        </w:rPr>
        <w:t>.</w:t>
      </w:r>
      <w:r w:rsidR="00DC7D25">
        <w:rPr>
          <w:sz w:val="28"/>
        </w:rPr>
        <w:t xml:space="preserve"> – </w:t>
      </w:r>
      <w:r w:rsidR="005151F1">
        <w:rPr>
          <w:sz w:val="28"/>
        </w:rPr>
        <w:t>2</w:t>
      </w:r>
      <w:r w:rsidR="00EF0620">
        <w:rPr>
          <w:sz w:val="28"/>
        </w:rPr>
        <w:t>2</w:t>
      </w:r>
      <w:r w:rsidR="00DC7D25">
        <w:rPr>
          <w:sz w:val="28"/>
        </w:rPr>
        <w:t xml:space="preserve"> с.</w:t>
      </w:r>
    </w:p>
    <w:p w:rsidR="0021723F" w:rsidRDefault="0021723F" w:rsidP="0021723F">
      <w:pPr>
        <w:spacing w:line="360" w:lineRule="auto"/>
        <w:jc w:val="both"/>
        <w:rPr>
          <w:sz w:val="28"/>
        </w:rPr>
      </w:pPr>
    </w:p>
    <w:p w:rsidR="0021723F" w:rsidRDefault="0021723F" w:rsidP="0021723F">
      <w:pPr>
        <w:spacing w:line="360" w:lineRule="auto"/>
        <w:jc w:val="both"/>
        <w:rPr>
          <w:sz w:val="28"/>
        </w:rPr>
      </w:pPr>
    </w:p>
    <w:p w:rsidR="0021723F" w:rsidRDefault="00DC7D25" w:rsidP="0021723F">
      <w:pPr>
        <w:spacing w:line="360" w:lineRule="auto"/>
        <w:jc w:val="both"/>
        <w:rPr>
          <w:sz w:val="28"/>
        </w:rPr>
      </w:pPr>
      <w:r>
        <w:rPr>
          <w:sz w:val="28"/>
        </w:rPr>
        <w:t xml:space="preserve">            </w:t>
      </w:r>
      <w:r w:rsidR="0021723F">
        <w:rPr>
          <w:sz w:val="28"/>
        </w:rPr>
        <w:t xml:space="preserve">Задания и методические указания подготовлены в соответствии с требованиями Государственного образовательного стандарта высшего профессионального образования, учебным планом и рабочей программой по </w:t>
      </w:r>
      <w:r w:rsidR="0075473E">
        <w:rPr>
          <w:sz w:val="28"/>
        </w:rPr>
        <w:t xml:space="preserve">дисциплине «Преступления против </w:t>
      </w:r>
      <w:r w:rsidR="003E013F">
        <w:rPr>
          <w:sz w:val="28"/>
        </w:rPr>
        <w:t>личногсти</w:t>
      </w:r>
      <w:r w:rsidR="0075473E">
        <w:rPr>
          <w:sz w:val="28"/>
        </w:rPr>
        <w:t>»</w:t>
      </w:r>
      <w:r w:rsidR="0021723F">
        <w:rPr>
          <w:sz w:val="28"/>
        </w:rPr>
        <w:t xml:space="preserve"> и содержат конкретные вопросы, задачи, а также методические указания по их выполнению и рекомендуемый список литературы.</w:t>
      </w:r>
    </w:p>
    <w:p w:rsidR="0021723F" w:rsidRDefault="0021723F" w:rsidP="0021723F">
      <w:pPr>
        <w:spacing w:line="360" w:lineRule="auto"/>
        <w:jc w:val="both"/>
        <w:rPr>
          <w:sz w:val="28"/>
        </w:rPr>
      </w:pPr>
      <w:r>
        <w:rPr>
          <w:sz w:val="28"/>
        </w:rPr>
        <w:tab/>
        <w:t xml:space="preserve">Предназначены для студентов </w:t>
      </w:r>
      <w:r w:rsidR="0075473E">
        <w:rPr>
          <w:sz w:val="28"/>
        </w:rPr>
        <w:t>3</w:t>
      </w:r>
      <w:r>
        <w:rPr>
          <w:sz w:val="28"/>
        </w:rPr>
        <w:t xml:space="preserve"> курса заочной формы обучения по специальности </w:t>
      </w:r>
      <w:r w:rsidR="0051635F" w:rsidRPr="00172F37">
        <w:rPr>
          <w:bCs/>
          <w:sz w:val="28"/>
          <w:szCs w:val="28"/>
        </w:rPr>
        <w:t xml:space="preserve">40.03.01  </w:t>
      </w:r>
      <w:r>
        <w:rPr>
          <w:sz w:val="28"/>
        </w:rPr>
        <w:t xml:space="preserve"> «Юриспруденция».</w:t>
      </w:r>
    </w:p>
    <w:p w:rsidR="0021723F" w:rsidRDefault="0021723F" w:rsidP="0021723F">
      <w:pPr>
        <w:spacing w:line="360" w:lineRule="auto"/>
        <w:jc w:val="both"/>
        <w:rPr>
          <w:sz w:val="28"/>
        </w:rPr>
      </w:pPr>
    </w:p>
    <w:p w:rsidR="0021723F" w:rsidRDefault="0021723F" w:rsidP="0021723F">
      <w:pPr>
        <w:spacing w:line="360" w:lineRule="auto"/>
        <w:jc w:val="both"/>
        <w:rPr>
          <w:sz w:val="28"/>
        </w:rPr>
      </w:pPr>
    </w:p>
    <w:p w:rsidR="0021723F" w:rsidRDefault="0021723F" w:rsidP="0021723F">
      <w:pPr>
        <w:spacing w:line="360" w:lineRule="auto"/>
        <w:jc w:val="both"/>
        <w:rPr>
          <w:sz w:val="28"/>
        </w:rPr>
      </w:pPr>
      <w:r>
        <w:rPr>
          <w:sz w:val="28"/>
        </w:rPr>
        <w:t>Состави</w:t>
      </w:r>
      <w:r w:rsidR="0051635F">
        <w:rPr>
          <w:sz w:val="28"/>
        </w:rPr>
        <w:t>л</w:t>
      </w:r>
      <w:r>
        <w:rPr>
          <w:sz w:val="28"/>
        </w:rPr>
        <w:t xml:space="preserve">: </w:t>
      </w:r>
      <w:r w:rsidR="0051635F">
        <w:rPr>
          <w:sz w:val="28"/>
        </w:rPr>
        <w:t>ст. преподаватель</w:t>
      </w:r>
      <w:r>
        <w:rPr>
          <w:sz w:val="28"/>
        </w:rPr>
        <w:t xml:space="preserve"> С.И. Сухоруков .</w:t>
      </w:r>
    </w:p>
    <w:p w:rsidR="0021723F" w:rsidRDefault="0021723F" w:rsidP="0021723F">
      <w:pPr>
        <w:spacing w:line="360" w:lineRule="auto"/>
        <w:jc w:val="both"/>
        <w:rPr>
          <w:sz w:val="28"/>
        </w:rPr>
      </w:pPr>
    </w:p>
    <w:p w:rsidR="0021723F" w:rsidRDefault="0021723F" w:rsidP="0021723F">
      <w:pPr>
        <w:spacing w:line="360" w:lineRule="auto"/>
        <w:jc w:val="both"/>
        <w:rPr>
          <w:sz w:val="28"/>
        </w:rPr>
      </w:pPr>
      <w:r>
        <w:rPr>
          <w:sz w:val="28"/>
        </w:rPr>
        <w:t xml:space="preserve">         Рассмотрены и одобрены на заседании кафедры (протокол №</w:t>
      </w:r>
      <w:r w:rsidR="004A1BE2">
        <w:rPr>
          <w:sz w:val="28"/>
        </w:rPr>
        <w:t>4</w:t>
      </w:r>
      <w:r>
        <w:rPr>
          <w:sz w:val="28"/>
        </w:rPr>
        <w:t xml:space="preserve"> от </w:t>
      </w:r>
      <w:r w:rsidR="008D66B6">
        <w:rPr>
          <w:sz w:val="28"/>
        </w:rPr>
        <w:t>«</w:t>
      </w:r>
      <w:r w:rsidR="004A1BE2">
        <w:rPr>
          <w:sz w:val="28"/>
        </w:rPr>
        <w:t xml:space="preserve">22» апреля  </w:t>
      </w:r>
      <w:r>
        <w:rPr>
          <w:sz w:val="28"/>
        </w:rPr>
        <w:t>20</w:t>
      </w:r>
      <w:r w:rsidR="008D66B6">
        <w:rPr>
          <w:sz w:val="28"/>
        </w:rPr>
        <w:t>2</w:t>
      </w:r>
      <w:r w:rsidR="00693565">
        <w:rPr>
          <w:sz w:val="28"/>
        </w:rPr>
        <w:t>5</w:t>
      </w:r>
      <w:r>
        <w:rPr>
          <w:sz w:val="28"/>
        </w:rPr>
        <w:t xml:space="preserve"> года).</w:t>
      </w:r>
    </w:p>
    <w:p w:rsidR="0021723F" w:rsidRDefault="0021723F" w:rsidP="009C68A6">
      <w:pPr>
        <w:spacing w:line="360" w:lineRule="auto"/>
        <w:jc w:val="both"/>
        <w:rPr>
          <w:sz w:val="28"/>
        </w:rPr>
      </w:pPr>
      <w:r>
        <w:rPr>
          <w:sz w:val="28"/>
        </w:rPr>
        <w:t xml:space="preserve">         Утверждены и рекомендованы к изданию методической комиссией юридического факультета (протокол № </w:t>
      </w:r>
      <w:r w:rsidR="004A1BE2">
        <w:rPr>
          <w:sz w:val="28"/>
        </w:rPr>
        <w:t xml:space="preserve">4 </w:t>
      </w:r>
      <w:r>
        <w:rPr>
          <w:sz w:val="28"/>
        </w:rPr>
        <w:t>от</w:t>
      </w:r>
      <w:r w:rsidR="009C68A6">
        <w:rPr>
          <w:sz w:val="28"/>
        </w:rPr>
        <w:t xml:space="preserve"> </w:t>
      </w:r>
      <w:r w:rsidR="004A1BE2">
        <w:rPr>
          <w:sz w:val="28"/>
        </w:rPr>
        <w:t>22</w:t>
      </w:r>
      <w:r w:rsidR="008D66B6">
        <w:rPr>
          <w:sz w:val="28"/>
        </w:rPr>
        <w:t xml:space="preserve"> </w:t>
      </w:r>
      <w:r w:rsidR="004A1BE2">
        <w:rPr>
          <w:sz w:val="28"/>
        </w:rPr>
        <w:t xml:space="preserve">апреля </w:t>
      </w:r>
      <w:r w:rsidR="009C68A6">
        <w:rPr>
          <w:sz w:val="28"/>
        </w:rPr>
        <w:t>20</w:t>
      </w:r>
      <w:r w:rsidR="008D66B6">
        <w:rPr>
          <w:sz w:val="28"/>
        </w:rPr>
        <w:t>2</w:t>
      </w:r>
      <w:r w:rsidR="00693565">
        <w:rPr>
          <w:sz w:val="28"/>
        </w:rPr>
        <w:t>5</w:t>
      </w:r>
      <w:r w:rsidR="009C68A6">
        <w:rPr>
          <w:sz w:val="28"/>
        </w:rPr>
        <w:t xml:space="preserve"> года).                         </w:t>
      </w:r>
    </w:p>
    <w:p w:rsidR="0021723F" w:rsidRDefault="0021723F" w:rsidP="0021723F">
      <w:pPr>
        <w:spacing w:line="360" w:lineRule="auto"/>
        <w:jc w:val="both"/>
        <w:rPr>
          <w:sz w:val="28"/>
        </w:rPr>
      </w:pPr>
    </w:p>
    <w:p w:rsidR="0021723F" w:rsidRDefault="0021723F" w:rsidP="0021723F">
      <w:pPr>
        <w:spacing w:line="360" w:lineRule="auto"/>
        <w:jc w:val="both"/>
        <w:rPr>
          <w:sz w:val="28"/>
        </w:rPr>
      </w:pPr>
    </w:p>
    <w:p w:rsidR="0021723F" w:rsidRDefault="0021723F" w:rsidP="0021723F">
      <w:pPr>
        <w:spacing w:line="360" w:lineRule="auto"/>
        <w:jc w:val="both"/>
        <w:rPr>
          <w:sz w:val="28"/>
        </w:rPr>
      </w:pPr>
    </w:p>
    <w:p w:rsidR="0021723F" w:rsidRDefault="0021723F" w:rsidP="0021723F">
      <w:pPr>
        <w:spacing w:line="360" w:lineRule="auto"/>
        <w:jc w:val="both"/>
        <w:rPr>
          <w:sz w:val="28"/>
        </w:rPr>
      </w:pPr>
    </w:p>
    <w:p w:rsidR="00A736FF" w:rsidRDefault="00A736FF" w:rsidP="0021723F">
      <w:pPr>
        <w:spacing w:line="360" w:lineRule="auto"/>
        <w:jc w:val="both"/>
        <w:rPr>
          <w:sz w:val="28"/>
        </w:rPr>
      </w:pPr>
    </w:p>
    <w:p w:rsidR="00A736FF" w:rsidRDefault="00A736FF" w:rsidP="0021723F">
      <w:pPr>
        <w:spacing w:line="360" w:lineRule="auto"/>
        <w:jc w:val="both"/>
        <w:rPr>
          <w:sz w:val="28"/>
        </w:rPr>
      </w:pPr>
    </w:p>
    <w:p w:rsidR="00DC7D25" w:rsidRDefault="00DC7D25" w:rsidP="00DC7D25">
      <w:pPr>
        <w:spacing w:line="360" w:lineRule="auto"/>
        <w:jc w:val="center"/>
        <w:rPr>
          <w:sz w:val="28"/>
        </w:rPr>
      </w:pPr>
      <w:r>
        <w:rPr>
          <w:sz w:val="28"/>
        </w:rPr>
        <w:t>© Новосибирский государственный аграрный университет, 20</w:t>
      </w:r>
      <w:r w:rsidR="008D66B6">
        <w:rPr>
          <w:sz w:val="28"/>
        </w:rPr>
        <w:t>2</w:t>
      </w:r>
      <w:r w:rsidR="00693565">
        <w:rPr>
          <w:sz w:val="28"/>
        </w:rPr>
        <w:t>5</w:t>
      </w:r>
      <w:r w:rsidR="008D66B6">
        <w:rPr>
          <w:sz w:val="28"/>
        </w:rPr>
        <w:t>.</w:t>
      </w:r>
    </w:p>
    <w:p w:rsidR="0021723F" w:rsidRDefault="0021723F" w:rsidP="005149E2">
      <w:pPr>
        <w:jc w:val="both"/>
        <w:rPr>
          <w:sz w:val="28"/>
        </w:rPr>
      </w:pPr>
    </w:p>
    <w:p w:rsidR="00937BB1" w:rsidRPr="00937BB1" w:rsidRDefault="00937BB1" w:rsidP="00937BB1">
      <w:pPr>
        <w:ind w:right="1"/>
        <w:jc w:val="center"/>
        <w:rPr>
          <w:b/>
          <w:bCs/>
          <w:sz w:val="28"/>
          <w:szCs w:val="28"/>
        </w:rPr>
      </w:pPr>
      <w:r w:rsidRPr="00937BB1">
        <w:rPr>
          <w:b/>
          <w:bCs/>
          <w:sz w:val="28"/>
          <w:szCs w:val="28"/>
        </w:rPr>
        <w:lastRenderedPageBreak/>
        <w:t>СОДЕРЖАНИЕ</w:t>
      </w:r>
    </w:p>
    <w:p w:rsidR="00937BB1" w:rsidRPr="00937BB1" w:rsidRDefault="00937BB1" w:rsidP="00937BB1">
      <w:pPr>
        <w:ind w:right="1"/>
        <w:jc w:val="both"/>
        <w:rPr>
          <w:b/>
          <w:bCs/>
          <w:sz w:val="22"/>
          <w:szCs w:val="22"/>
        </w:rPr>
      </w:pPr>
    </w:p>
    <w:p w:rsidR="00937BB1" w:rsidRPr="00937BB1" w:rsidRDefault="00937BB1" w:rsidP="00937BB1">
      <w:pPr>
        <w:ind w:right="1"/>
        <w:jc w:val="both"/>
        <w:rPr>
          <w:b/>
          <w:bCs/>
          <w:sz w:val="22"/>
          <w:szCs w:val="22"/>
        </w:rPr>
      </w:pPr>
    </w:p>
    <w:tbl>
      <w:tblPr>
        <w:tblW w:w="10024" w:type="dxa"/>
        <w:tblLayout w:type="fixed"/>
        <w:tblLook w:val="0000" w:firstRow="0" w:lastRow="0" w:firstColumn="0" w:lastColumn="0" w:noHBand="0" w:noVBand="0"/>
      </w:tblPr>
      <w:tblGrid>
        <w:gridCol w:w="1548"/>
        <w:gridCol w:w="7774"/>
        <w:gridCol w:w="702"/>
      </w:tblGrid>
      <w:tr w:rsidR="00937BB1" w:rsidRPr="00937BB1" w:rsidTr="00B0133B">
        <w:tblPrEx>
          <w:tblCellMar>
            <w:top w:w="0" w:type="dxa"/>
            <w:bottom w:w="0" w:type="dxa"/>
          </w:tblCellMar>
        </w:tblPrEx>
        <w:tc>
          <w:tcPr>
            <w:tcW w:w="9322" w:type="dxa"/>
            <w:gridSpan w:val="2"/>
          </w:tcPr>
          <w:p w:rsidR="00937BB1" w:rsidRPr="00937BB1" w:rsidRDefault="00937BB1" w:rsidP="00937BB1">
            <w:pPr>
              <w:spacing w:line="360" w:lineRule="auto"/>
              <w:rPr>
                <w:sz w:val="28"/>
                <w:szCs w:val="28"/>
              </w:rPr>
            </w:pPr>
            <w:r w:rsidRPr="00937BB1">
              <w:rPr>
                <w:sz w:val="28"/>
                <w:szCs w:val="28"/>
              </w:rPr>
              <w:t xml:space="preserve">        ВВЕДЕНИЕ ………………………………………………………………..</w:t>
            </w:r>
          </w:p>
        </w:tc>
        <w:tc>
          <w:tcPr>
            <w:tcW w:w="702" w:type="dxa"/>
          </w:tcPr>
          <w:p w:rsidR="00937BB1" w:rsidRPr="00937BB1" w:rsidRDefault="00937BB1" w:rsidP="00937BB1">
            <w:pPr>
              <w:spacing w:line="360" w:lineRule="auto"/>
              <w:rPr>
                <w:sz w:val="28"/>
                <w:szCs w:val="28"/>
              </w:rPr>
            </w:pPr>
            <w:r w:rsidRPr="00937BB1">
              <w:rPr>
                <w:sz w:val="28"/>
                <w:szCs w:val="28"/>
              </w:rPr>
              <w:t>4</w:t>
            </w:r>
          </w:p>
        </w:tc>
      </w:tr>
      <w:tr w:rsidR="00937BB1" w:rsidRPr="00937BB1" w:rsidTr="00937BB1">
        <w:tblPrEx>
          <w:tblCellMar>
            <w:top w:w="0" w:type="dxa"/>
            <w:bottom w:w="0" w:type="dxa"/>
          </w:tblCellMar>
        </w:tblPrEx>
        <w:trPr>
          <w:trHeight w:val="488"/>
        </w:trPr>
        <w:tc>
          <w:tcPr>
            <w:tcW w:w="1548" w:type="dxa"/>
          </w:tcPr>
          <w:p w:rsidR="00937BB1" w:rsidRPr="00937BB1" w:rsidRDefault="00937BB1" w:rsidP="00937BB1">
            <w:pPr>
              <w:spacing w:line="360" w:lineRule="auto"/>
              <w:jc w:val="right"/>
              <w:rPr>
                <w:sz w:val="28"/>
                <w:szCs w:val="28"/>
              </w:rPr>
            </w:pPr>
            <w:r w:rsidRPr="00937BB1">
              <w:rPr>
                <w:sz w:val="28"/>
                <w:szCs w:val="28"/>
              </w:rPr>
              <w:t>1.</w:t>
            </w:r>
          </w:p>
        </w:tc>
        <w:tc>
          <w:tcPr>
            <w:tcW w:w="7774" w:type="dxa"/>
          </w:tcPr>
          <w:p w:rsidR="00937BB1" w:rsidRPr="00937BB1" w:rsidRDefault="00937BB1" w:rsidP="00937BB1">
            <w:pPr>
              <w:spacing w:line="360" w:lineRule="auto"/>
              <w:jc w:val="both"/>
              <w:rPr>
                <w:sz w:val="28"/>
                <w:szCs w:val="28"/>
              </w:rPr>
            </w:pPr>
            <w:r>
              <w:rPr>
                <w:sz w:val="28"/>
                <w:szCs w:val="28"/>
              </w:rPr>
              <w:t>МЕТОДИЧЕСКИЕ УКАЗАНИЯ</w:t>
            </w:r>
            <w:r w:rsidRPr="00937BB1">
              <w:rPr>
                <w:b/>
                <w:bCs/>
                <w:sz w:val="28"/>
                <w:szCs w:val="28"/>
              </w:rPr>
              <w:t xml:space="preserve"> </w:t>
            </w:r>
            <w:r w:rsidRPr="00937BB1">
              <w:rPr>
                <w:sz w:val="28"/>
                <w:szCs w:val="28"/>
              </w:rPr>
              <w:t>………………………</w:t>
            </w:r>
            <w:r>
              <w:rPr>
                <w:sz w:val="28"/>
                <w:szCs w:val="28"/>
              </w:rPr>
              <w:t>………..</w:t>
            </w:r>
          </w:p>
        </w:tc>
        <w:tc>
          <w:tcPr>
            <w:tcW w:w="702" w:type="dxa"/>
          </w:tcPr>
          <w:p w:rsidR="00937BB1" w:rsidRPr="00937BB1" w:rsidRDefault="00937BB1" w:rsidP="00937BB1">
            <w:pPr>
              <w:spacing w:line="360" w:lineRule="auto"/>
              <w:rPr>
                <w:sz w:val="28"/>
                <w:szCs w:val="28"/>
              </w:rPr>
            </w:pPr>
            <w:r w:rsidRPr="00937BB1">
              <w:rPr>
                <w:sz w:val="28"/>
                <w:szCs w:val="28"/>
              </w:rPr>
              <w:t>5</w:t>
            </w:r>
          </w:p>
        </w:tc>
      </w:tr>
      <w:tr w:rsidR="00937BB1" w:rsidRPr="00937BB1" w:rsidTr="00B0133B">
        <w:tblPrEx>
          <w:tblCellMar>
            <w:top w:w="0" w:type="dxa"/>
            <w:bottom w:w="0" w:type="dxa"/>
          </w:tblCellMar>
        </w:tblPrEx>
        <w:tc>
          <w:tcPr>
            <w:tcW w:w="1548" w:type="dxa"/>
          </w:tcPr>
          <w:p w:rsidR="00937BB1" w:rsidRPr="00937BB1" w:rsidRDefault="00937BB1" w:rsidP="00937BB1">
            <w:pPr>
              <w:spacing w:line="360" w:lineRule="auto"/>
              <w:jc w:val="right"/>
              <w:rPr>
                <w:sz w:val="28"/>
                <w:szCs w:val="28"/>
              </w:rPr>
            </w:pPr>
            <w:r w:rsidRPr="00937BB1">
              <w:rPr>
                <w:sz w:val="28"/>
                <w:szCs w:val="28"/>
              </w:rPr>
              <w:t xml:space="preserve">2. </w:t>
            </w:r>
          </w:p>
        </w:tc>
        <w:tc>
          <w:tcPr>
            <w:tcW w:w="7774" w:type="dxa"/>
          </w:tcPr>
          <w:p w:rsidR="00937BB1" w:rsidRPr="00937BB1" w:rsidRDefault="00937BB1" w:rsidP="00937BB1">
            <w:pPr>
              <w:spacing w:line="360" w:lineRule="auto"/>
              <w:jc w:val="both"/>
              <w:rPr>
                <w:sz w:val="28"/>
                <w:szCs w:val="28"/>
              </w:rPr>
            </w:pPr>
            <w:r>
              <w:rPr>
                <w:sz w:val="28"/>
                <w:szCs w:val="28"/>
              </w:rPr>
              <w:t>ВАРИАНТЫ ЗАДАНИЙ</w:t>
            </w:r>
            <w:r w:rsidRPr="00937BB1">
              <w:rPr>
                <w:sz w:val="28"/>
                <w:szCs w:val="28"/>
              </w:rPr>
              <w:t>………………………………………….</w:t>
            </w:r>
          </w:p>
        </w:tc>
        <w:tc>
          <w:tcPr>
            <w:tcW w:w="702" w:type="dxa"/>
          </w:tcPr>
          <w:p w:rsidR="00937BB1" w:rsidRPr="00937BB1" w:rsidRDefault="004C12DA" w:rsidP="00937BB1">
            <w:pPr>
              <w:spacing w:line="360" w:lineRule="auto"/>
              <w:rPr>
                <w:sz w:val="32"/>
                <w:szCs w:val="32"/>
              </w:rPr>
            </w:pPr>
            <w:r>
              <w:rPr>
                <w:sz w:val="28"/>
                <w:szCs w:val="28"/>
              </w:rPr>
              <w:t>7</w:t>
            </w:r>
          </w:p>
        </w:tc>
      </w:tr>
      <w:tr w:rsidR="00937BB1" w:rsidRPr="00937BB1" w:rsidTr="00B0133B">
        <w:tblPrEx>
          <w:tblCellMar>
            <w:top w:w="0" w:type="dxa"/>
            <w:bottom w:w="0" w:type="dxa"/>
          </w:tblCellMar>
        </w:tblPrEx>
        <w:trPr>
          <w:trHeight w:val="411"/>
        </w:trPr>
        <w:tc>
          <w:tcPr>
            <w:tcW w:w="1548" w:type="dxa"/>
          </w:tcPr>
          <w:p w:rsidR="00937BB1" w:rsidRPr="00937BB1" w:rsidRDefault="00937BB1" w:rsidP="00937BB1">
            <w:pPr>
              <w:jc w:val="right"/>
              <w:rPr>
                <w:sz w:val="28"/>
                <w:szCs w:val="28"/>
              </w:rPr>
            </w:pPr>
          </w:p>
        </w:tc>
        <w:tc>
          <w:tcPr>
            <w:tcW w:w="7774" w:type="dxa"/>
          </w:tcPr>
          <w:p w:rsidR="00937BB1" w:rsidRPr="00937BB1" w:rsidRDefault="00937BB1" w:rsidP="00937BB1">
            <w:pPr>
              <w:jc w:val="both"/>
              <w:rPr>
                <w:sz w:val="32"/>
                <w:szCs w:val="32"/>
              </w:rPr>
            </w:pPr>
            <w:r>
              <w:rPr>
                <w:sz w:val="28"/>
                <w:szCs w:val="28"/>
              </w:rPr>
              <w:t>ВАРИАНТ № 1…………………………………………………….</w:t>
            </w:r>
          </w:p>
        </w:tc>
        <w:tc>
          <w:tcPr>
            <w:tcW w:w="702" w:type="dxa"/>
          </w:tcPr>
          <w:p w:rsidR="00937BB1" w:rsidRPr="00937BB1" w:rsidRDefault="004C12DA" w:rsidP="00937BB1">
            <w:pPr>
              <w:rPr>
                <w:sz w:val="28"/>
                <w:szCs w:val="28"/>
              </w:rPr>
            </w:pPr>
            <w:r>
              <w:rPr>
                <w:sz w:val="28"/>
                <w:szCs w:val="28"/>
              </w:rPr>
              <w:t>7</w:t>
            </w:r>
          </w:p>
        </w:tc>
      </w:tr>
      <w:tr w:rsidR="00937BB1" w:rsidRPr="00937BB1" w:rsidTr="00B0133B">
        <w:tblPrEx>
          <w:tblCellMar>
            <w:top w:w="0" w:type="dxa"/>
            <w:bottom w:w="0" w:type="dxa"/>
          </w:tblCellMar>
        </w:tblPrEx>
        <w:trPr>
          <w:trHeight w:val="423"/>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2…………………………………………………….</w:t>
            </w:r>
          </w:p>
        </w:tc>
        <w:tc>
          <w:tcPr>
            <w:tcW w:w="702" w:type="dxa"/>
          </w:tcPr>
          <w:p w:rsidR="00937BB1" w:rsidRPr="00937BB1" w:rsidRDefault="004C12DA" w:rsidP="00937BB1">
            <w:pPr>
              <w:rPr>
                <w:sz w:val="32"/>
                <w:szCs w:val="32"/>
              </w:rPr>
            </w:pPr>
            <w:r>
              <w:rPr>
                <w:sz w:val="32"/>
                <w:szCs w:val="32"/>
              </w:rPr>
              <w:t>8</w:t>
            </w:r>
          </w:p>
        </w:tc>
      </w:tr>
      <w:tr w:rsidR="00937BB1" w:rsidRPr="00937BB1" w:rsidTr="00B0133B">
        <w:tblPrEx>
          <w:tblCellMar>
            <w:top w:w="0" w:type="dxa"/>
            <w:bottom w:w="0" w:type="dxa"/>
          </w:tblCellMar>
        </w:tblPrEx>
        <w:trPr>
          <w:trHeight w:val="473"/>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3…………………………………………………….</w:t>
            </w:r>
          </w:p>
        </w:tc>
        <w:tc>
          <w:tcPr>
            <w:tcW w:w="702" w:type="dxa"/>
          </w:tcPr>
          <w:p w:rsidR="00937BB1" w:rsidRPr="00937BB1" w:rsidRDefault="004C12DA" w:rsidP="00937BB1">
            <w:pPr>
              <w:rPr>
                <w:sz w:val="32"/>
                <w:szCs w:val="32"/>
              </w:rPr>
            </w:pPr>
            <w:r>
              <w:rPr>
                <w:sz w:val="32"/>
                <w:szCs w:val="32"/>
              </w:rPr>
              <w:t>9</w:t>
            </w:r>
          </w:p>
        </w:tc>
      </w:tr>
      <w:tr w:rsidR="00937BB1" w:rsidRPr="00937BB1" w:rsidTr="00B0133B">
        <w:tblPrEx>
          <w:tblCellMar>
            <w:top w:w="0" w:type="dxa"/>
            <w:bottom w:w="0" w:type="dxa"/>
          </w:tblCellMar>
        </w:tblPrEx>
        <w:trPr>
          <w:trHeight w:val="409"/>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4…………………………………………………….</w:t>
            </w:r>
          </w:p>
        </w:tc>
        <w:tc>
          <w:tcPr>
            <w:tcW w:w="702" w:type="dxa"/>
          </w:tcPr>
          <w:p w:rsidR="00937BB1" w:rsidRPr="00937BB1" w:rsidRDefault="00C0789C" w:rsidP="00937BB1">
            <w:pPr>
              <w:rPr>
                <w:sz w:val="32"/>
                <w:szCs w:val="32"/>
              </w:rPr>
            </w:pPr>
            <w:r>
              <w:rPr>
                <w:sz w:val="32"/>
                <w:szCs w:val="32"/>
              </w:rPr>
              <w:t>10</w:t>
            </w:r>
          </w:p>
        </w:tc>
      </w:tr>
      <w:tr w:rsidR="00937BB1" w:rsidRPr="00937BB1" w:rsidTr="00B0133B">
        <w:tblPrEx>
          <w:tblCellMar>
            <w:top w:w="0" w:type="dxa"/>
            <w:bottom w:w="0" w:type="dxa"/>
          </w:tblCellMar>
        </w:tblPrEx>
        <w:trPr>
          <w:trHeight w:val="444"/>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5…………………………………………………….</w:t>
            </w:r>
          </w:p>
        </w:tc>
        <w:tc>
          <w:tcPr>
            <w:tcW w:w="702" w:type="dxa"/>
          </w:tcPr>
          <w:p w:rsidR="00937BB1" w:rsidRPr="00937BB1" w:rsidRDefault="004C12DA" w:rsidP="004C2AF6">
            <w:pPr>
              <w:rPr>
                <w:sz w:val="32"/>
                <w:szCs w:val="32"/>
              </w:rPr>
            </w:pPr>
            <w:r>
              <w:rPr>
                <w:sz w:val="32"/>
                <w:szCs w:val="32"/>
              </w:rPr>
              <w:t>1</w:t>
            </w:r>
            <w:r w:rsidR="004C2AF6">
              <w:rPr>
                <w:sz w:val="32"/>
                <w:szCs w:val="32"/>
              </w:rPr>
              <w:t>2</w:t>
            </w:r>
          </w:p>
        </w:tc>
      </w:tr>
      <w:tr w:rsidR="00937BB1" w:rsidRPr="00937BB1" w:rsidTr="00B0133B">
        <w:tblPrEx>
          <w:tblCellMar>
            <w:top w:w="0" w:type="dxa"/>
            <w:bottom w:w="0" w:type="dxa"/>
          </w:tblCellMar>
        </w:tblPrEx>
        <w:trPr>
          <w:trHeight w:val="444"/>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6…………………………………………………….</w:t>
            </w:r>
          </w:p>
        </w:tc>
        <w:tc>
          <w:tcPr>
            <w:tcW w:w="702" w:type="dxa"/>
          </w:tcPr>
          <w:p w:rsidR="00937BB1" w:rsidRPr="00937BB1" w:rsidRDefault="00004BE1" w:rsidP="004C2AF6">
            <w:pPr>
              <w:rPr>
                <w:sz w:val="32"/>
                <w:szCs w:val="32"/>
              </w:rPr>
            </w:pPr>
            <w:r>
              <w:rPr>
                <w:sz w:val="32"/>
                <w:szCs w:val="32"/>
              </w:rPr>
              <w:t>1</w:t>
            </w:r>
            <w:r w:rsidR="004C2AF6">
              <w:rPr>
                <w:sz w:val="32"/>
                <w:szCs w:val="32"/>
              </w:rPr>
              <w:t>3</w:t>
            </w:r>
          </w:p>
        </w:tc>
      </w:tr>
      <w:tr w:rsidR="00937BB1" w:rsidRPr="00937BB1" w:rsidTr="00B0133B">
        <w:tblPrEx>
          <w:tblCellMar>
            <w:top w:w="0" w:type="dxa"/>
            <w:bottom w:w="0" w:type="dxa"/>
          </w:tblCellMar>
        </w:tblPrEx>
        <w:trPr>
          <w:trHeight w:val="444"/>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7…………………………………………………….</w:t>
            </w:r>
          </w:p>
        </w:tc>
        <w:tc>
          <w:tcPr>
            <w:tcW w:w="702" w:type="dxa"/>
          </w:tcPr>
          <w:p w:rsidR="00937BB1" w:rsidRPr="00937BB1" w:rsidRDefault="00004BE1" w:rsidP="004C2AF6">
            <w:pPr>
              <w:rPr>
                <w:sz w:val="32"/>
                <w:szCs w:val="32"/>
              </w:rPr>
            </w:pPr>
            <w:r>
              <w:rPr>
                <w:sz w:val="32"/>
                <w:szCs w:val="32"/>
              </w:rPr>
              <w:t>1</w:t>
            </w:r>
            <w:r w:rsidR="004C2AF6">
              <w:rPr>
                <w:sz w:val="32"/>
                <w:szCs w:val="32"/>
              </w:rPr>
              <w:t>4</w:t>
            </w:r>
          </w:p>
        </w:tc>
      </w:tr>
      <w:tr w:rsidR="00937BB1" w:rsidRPr="00937BB1" w:rsidTr="00B0133B">
        <w:tblPrEx>
          <w:tblCellMar>
            <w:top w:w="0" w:type="dxa"/>
            <w:bottom w:w="0" w:type="dxa"/>
          </w:tblCellMar>
        </w:tblPrEx>
        <w:trPr>
          <w:trHeight w:val="444"/>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8…………………………………………………….</w:t>
            </w:r>
          </w:p>
        </w:tc>
        <w:tc>
          <w:tcPr>
            <w:tcW w:w="702" w:type="dxa"/>
          </w:tcPr>
          <w:p w:rsidR="00937BB1" w:rsidRPr="00937BB1" w:rsidRDefault="00004BE1" w:rsidP="00C0789C">
            <w:pPr>
              <w:rPr>
                <w:sz w:val="28"/>
                <w:szCs w:val="28"/>
              </w:rPr>
            </w:pPr>
            <w:r>
              <w:rPr>
                <w:sz w:val="28"/>
                <w:szCs w:val="28"/>
              </w:rPr>
              <w:t>1</w:t>
            </w:r>
            <w:r w:rsidR="00C0789C">
              <w:rPr>
                <w:sz w:val="28"/>
                <w:szCs w:val="28"/>
              </w:rPr>
              <w:t>4</w:t>
            </w:r>
          </w:p>
        </w:tc>
      </w:tr>
      <w:tr w:rsidR="00937BB1" w:rsidRPr="00937BB1" w:rsidTr="00B0133B">
        <w:tblPrEx>
          <w:tblCellMar>
            <w:top w:w="0" w:type="dxa"/>
            <w:bottom w:w="0" w:type="dxa"/>
          </w:tblCellMar>
        </w:tblPrEx>
        <w:trPr>
          <w:trHeight w:val="444"/>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9…………………………………………………….</w:t>
            </w:r>
          </w:p>
        </w:tc>
        <w:tc>
          <w:tcPr>
            <w:tcW w:w="702" w:type="dxa"/>
          </w:tcPr>
          <w:p w:rsidR="00937BB1" w:rsidRPr="00937BB1" w:rsidRDefault="00004BE1" w:rsidP="00C0789C">
            <w:pPr>
              <w:rPr>
                <w:sz w:val="28"/>
                <w:szCs w:val="28"/>
              </w:rPr>
            </w:pPr>
            <w:r>
              <w:rPr>
                <w:sz w:val="28"/>
                <w:szCs w:val="28"/>
              </w:rPr>
              <w:t>1</w:t>
            </w:r>
            <w:r w:rsidR="00C0789C">
              <w:rPr>
                <w:sz w:val="28"/>
                <w:szCs w:val="28"/>
              </w:rPr>
              <w:t>5</w:t>
            </w:r>
          </w:p>
        </w:tc>
      </w:tr>
      <w:tr w:rsidR="00937BB1" w:rsidRPr="00937BB1" w:rsidTr="00B0133B">
        <w:tblPrEx>
          <w:tblCellMar>
            <w:top w:w="0" w:type="dxa"/>
            <w:bottom w:w="0" w:type="dxa"/>
          </w:tblCellMar>
        </w:tblPrEx>
        <w:trPr>
          <w:trHeight w:val="444"/>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10………………………………………………….</w:t>
            </w:r>
          </w:p>
        </w:tc>
        <w:tc>
          <w:tcPr>
            <w:tcW w:w="702" w:type="dxa"/>
          </w:tcPr>
          <w:p w:rsidR="00937BB1" w:rsidRPr="00937BB1" w:rsidRDefault="007D7315" w:rsidP="00C0789C">
            <w:pPr>
              <w:rPr>
                <w:sz w:val="28"/>
                <w:szCs w:val="28"/>
              </w:rPr>
            </w:pPr>
            <w:r>
              <w:rPr>
                <w:sz w:val="28"/>
                <w:szCs w:val="28"/>
              </w:rPr>
              <w:t>1</w:t>
            </w:r>
            <w:r w:rsidR="00C0789C">
              <w:rPr>
                <w:sz w:val="28"/>
                <w:szCs w:val="28"/>
              </w:rPr>
              <w:t>6</w:t>
            </w:r>
          </w:p>
        </w:tc>
      </w:tr>
      <w:tr w:rsidR="00937BB1" w:rsidRPr="00937BB1" w:rsidTr="00B0133B">
        <w:tblPrEx>
          <w:tblCellMar>
            <w:top w:w="0" w:type="dxa"/>
            <w:bottom w:w="0" w:type="dxa"/>
          </w:tblCellMar>
        </w:tblPrEx>
        <w:trPr>
          <w:trHeight w:val="444"/>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11………………………………………………….</w:t>
            </w:r>
          </w:p>
        </w:tc>
        <w:tc>
          <w:tcPr>
            <w:tcW w:w="702" w:type="dxa"/>
          </w:tcPr>
          <w:p w:rsidR="00937BB1" w:rsidRPr="00937BB1" w:rsidRDefault="007D7315" w:rsidP="00C0789C">
            <w:pPr>
              <w:rPr>
                <w:sz w:val="28"/>
                <w:szCs w:val="28"/>
              </w:rPr>
            </w:pPr>
            <w:r>
              <w:rPr>
                <w:sz w:val="28"/>
                <w:szCs w:val="28"/>
              </w:rPr>
              <w:t>1</w:t>
            </w:r>
            <w:r w:rsidR="00C0789C">
              <w:rPr>
                <w:sz w:val="28"/>
                <w:szCs w:val="28"/>
              </w:rPr>
              <w:t>7</w:t>
            </w:r>
          </w:p>
        </w:tc>
      </w:tr>
      <w:tr w:rsidR="00937BB1" w:rsidRPr="00937BB1" w:rsidTr="00B0133B">
        <w:tblPrEx>
          <w:tblCellMar>
            <w:top w:w="0" w:type="dxa"/>
            <w:bottom w:w="0" w:type="dxa"/>
          </w:tblCellMar>
        </w:tblPrEx>
        <w:trPr>
          <w:trHeight w:val="444"/>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12………………………………………………….</w:t>
            </w:r>
          </w:p>
        </w:tc>
        <w:tc>
          <w:tcPr>
            <w:tcW w:w="702" w:type="dxa"/>
          </w:tcPr>
          <w:p w:rsidR="00937BB1" w:rsidRPr="00937BB1" w:rsidRDefault="007D7315" w:rsidP="00C0789C">
            <w:pPr>
              <w:rPr>
                <w:sz w:val="28"/>
                <w:szCs w:val="28"/>
              </w:rPr>
            </w:pPr>
            <w:r>
              <w:rPr>
                <w:sz w:val="28"/>
                <w:szCs w:val="28"/>
              </w:rPr>
              <w:t>1</w:t>
            </w:r>
            <w:r w:rsidR="00C0789C">
              <w:rPr>
                <w:sz w:val="28"/>
                <w:szCs w:val="28"/>
              </w:rPr>
              <w:t>8</w:t>
            </w:r>
          </w:p>
        </w:tc>
      </w:tr>
      <w:tr w:rsidR="00937BB1" w:rsidRPr="00937BB1" w:rsidTr="00B0133B">
        <w:tblPrEx>
          <w:tblCellMar>
            <w:top w:w="0" w:type="dxa"/>
            <w:bottom w:w="0" w:type="dxa"/>
          </w:tblCellMar>
        </w:tblPrEx>
        <w:trPr>
          <w:trHeight w:val="444"/>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13………………………………………………….</w:t>
            </w:r>
          </w:p>
        </w:tc>
        <w:tc>
          <w:tcPr>
            <w:tcW w:w="702" w:type="dxa"/>
          </w:tcPr>
          <w:p w:rsidR="00937BB1" w:rsidRPr="00937BB1" w:rsidRDefault="007D7315" w:rsidP="00C0789C">
            <w:pPr>
              <w:rPr>
                <w:sz w:val="28"/>
                <w:szCs w:val="28"/>
              </w:rPr>
            </w:pPr>
            <w:r>
              <w:rPr>
                <w:sz w:val="28"/>
                <w:szCs w:val="28"/>
              </w:rPr>
              <w:t>1</w:t>
            </w:r>
            <w:r w:rsidR="00C0789C">
              <w:rPr>
                <w:sz w:val="28"/>
                <w:szCs w:val="28"/>
              </w:rPr>
              <w:t>9</w:t>
            </w:r>
          </w:p>
        </w:tc>
      </w:tr>
      <w:tr w:rsidR="00937BB1" w:rsidRPr="00937BB1" w:rsidTr="00B0133B">
        <w:tblPrEx>
          <w:tblCellMar>
            <w:top w:w="0" w:type="dxa"/>
            <w:bottom w:w="0" w:type="dxa"/>
          </w:tblCellMar>
        </w:tblPrEx>
        <w:trPr>
          <w:trHeight w:val="444"/>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14………………………………………………….</w:t>
            </w:r>
          </w:p>
        </w:tc>
        <w:tc>
          <w:tcPr>
            <w:tcW w:w="702" w:type="dxa"/>
          </w:tcPr>
          <w:p w:rsidR="00937BB1" w:rsidRPr="00937BB1" w:rsidRDefault="004C2AF6" w:rsidP="00C0789C">
            <w:pPr>
              <w:rPr>
                <w:sz w:val="28"/>
                <w:szCs w:val="28"/>
              </w:rPr>
            </w:pPr>
            <w:r>
              <w:rPr>
                <w:sz w:val="28"/>
                <w:szCs w:val="28"/>
              </w:rPr>
              <w:t>20</w:t>
            </w:r>
          </w:p>
        </w:tc>
      </w:tr>
      <w:tr w:rsidR="00937BB1" w:rsidRPr="00937BB1" w:rsidTr="00B0133B">
        <w:tblPrEx>
          <w:tblCellMar>
            <w:top w:w="0" w:type="dxa"/>
            <w:bottom w:w="0" w:type="dxa"/>
          </w:tblCellMar>
        </w:tblPrEx>
        <w:trPr>
          <w:trHeight w:val="444"/>
        </w:trPr>
        <w:tc>
          <w:tcPr>
            <w:tcW w:w="1548" w:type="dxa"/>
          </w:tcPr>
          <w:p w:rsidR="00937BB1" w:rsidRPr="00937BB1" w:rsidRDefault="00937BB1" w:rsidP="00937BB1">
            <w:pPr>
              <w:jc w:val="right"/>
              <w:rPr>
                <w:sz w:val="28"/>
                <w:szCs w:val="28"/>
              </w:rPr>
            </w:pPr>
          </w:p>
        </w:tc>
        <w:tc>
          <w:tcPr>
            <w:tcW w:w="7774" w:type="dxa"/>
          </w:tcPr>
          <w:p w:rsidR="00937BB1" w:rsidRPr="00937BB1" w:rsidRDefault="004C12DA" w:rsidP="004C12DA">
            <w:pPr>
              <w:jc w:val="both"/>
              <w:rPr>
                <w:sz w:val="28"/>
                <w:szCs w:val="28"/>
              </w:rPr>
            </w:pPr>
            <w:r>
              <w:rPr>
                <w:sz w:val="28"/>
                <w:szCs w:val="28"/>
              </w:rPr>
              <w:t>ВАРИАНТ № 15………………………………………………….</w:t>
            </w:r>
          </w:p>
        </w:tc>
        <w:tc>
          <w:tcPr>
            <w:tcW w:w="702" w:type="dxa"/>
          </w:tcPr>
          <w:p w:rsidR="00937BB1" w:rsidRPr="00937BB1" w:rsidRDefault="00C0789C" w:rsidP="004C2AF6">
            <w:pPr>
              <w:rPr>
                <w:sz w:val="28"/>
                <w:szCs w:val="28"/>
              </w:rPr>
            </w:pPr>
            <w:r>
              <w:rPr>
                <w:sz w:val="28"/>
                <w:szCs w:val="28"/>
              </w:rPr>
              <w:t>2</w:t>
            </w:r>
            <w:r w:rsidR="004C2AF6">
              <w:rPr>
                <w:sz w:val="28"/>
                <w:szCs w:val="28"/>
              </w:rPr>
              <w:t>1</w:t>
            </w:r>
          </w:p>
        </w:tc>
      </w:tr>
      <w:tr w:rsidR="004C12DA" w:rsidRPr="00937BB1" w:rsidTr="00B0133B">
        <w:tblPrEx>
          <w:tblCellMar>
            <w:top w:w="0" w:type="dxa"/>
            <w:bottom w:w="0" w:type="dxa"/>
          </w:tblCellMar>
        </w:tblPrEx>
        <w:trPr>
          <w:trHeight w:val="444"/>
        </w:trPr>
        <w:tc>
          <w:tcPr>
            <w:tcW w:w="1548" w:type="dxa"/>
          </w:tcPr>
          <w:p w:rsidR="004C12DA" w:rsidRPr="00937BB1" w:rsidRDefault="0004417D" w:rsidP="00937BB1">
            <w:pPr>
              <w:jc w:val="right"/>
              <w:rPr>
                <w:sz w:val="28"/>
                <w:szCs w:val="28"/>
              </w:rPr>
            </w:pPr>
            <w:r>
              <w:rPr>
                <w:sz w:val="28"/>
                <w:szCs w:val="28"/>
              </w:rPr>
              <w:t xml:space="preserve">3. </w:t>
            </w:r>
          </w:p>
        </w:tc>
        <w:tc>
          <w:tcPr>
            <w:tcW w:w="7774" w:type="dxa"/>
          </w:tcPr>
          <w:p w:rsidR="004C12DA" w:rsidRDefault="0004417D" w:rsidP="0004417D">
            <w:pPr>
              <w:jc w:val="both"/>
              <w:rPr>
                <w:sz w:val="28"/>
                <w:szCs w:val="28"/>
              </w:rPr>
            </w:pPr>
            <w:r>
              <w:rPr>
                <w:sz w:val="28"/>
                <w:szCs w:val="28"/>
              </w:rPr>
              <w:t>СПИСОК ЛИТЕРАТУРЫ…….</w:t>
            </w:r>
            <w:r w:rsidR="004C12DA">
              <w:rPr>
                <w:sz w:val="28"/>
                <w:szCs w:val="28"/>
              </w:rPr>
              <w:t>………………………………….</w:t>
            </w:r>
          </w:p>
        </w:tc>
        <w:tc>
          <w:tcPr>
            <w:tcW w:w="702" w:type="dxa"/>
          </w:tcPr>
          <w:p w:rsidR="004C12DA" w:rsidRPr="00937BB1" w:rsidRDefault="00C0789C" w:rsidP="00937BB1">
            <w:pPr>
              <w:rPr>
                <w:sz w:val="28"/>
                <w:szCs w:val="28"/>
              </w:rPr>
            </w:pPr>
            <w:r>
              <w:rPr>
                <w:sz w:val="28"/>
                <w:szCs w:val="28"/>
              </w:rPr>
              <w:t>22</w:t>
            </w:r>
          </w:p>
        </w:tc>
      </w:tr>
    </w:tbl>
    <w:p w:rsidR="00937BB1" w:rsidRDefault="00937BB1" w:rsidP="005149E2">
      <w:pPr>
        <w:jc w:val="center"/>
        <w:rPr>
          <w:b/>
          <w:sz w:val="36"/>
        </w:rPr>
      </w:pPr>
    </w:p>
    <w:p w:rsidR="00937BB1" w:rsidRDefault="00937BB1" w:rsidP="005149E2">
      <w:pPr>
        <w:jc w:val="center"/>
        <w:rPr>
          <w:b/>
          <w:sz w:val="36"/>
        </w:rPr>
      </w:pPr>
    </w:p>
    <w:p w:rsidR="00937BB1" w:rsidRDefault="00937BB1" w:rsidP="005149E2">
      <w:pPr>
        <w:jc w:val="center"/>
        <w:rPr>
          <w:b/>
          <w:sz w:val="36"/>
        </w:rPr>
      </w:pPr>
    </w:p>
    <w:p w:rsidR="00937BB1" w:rsidRDefault="00937BB1" w:rsidP="005149E2">
      <w:pPr>
        <w:jc w:val="center"/>
        <w:rPr>
          <w:b/>
          <w:sz w:val="36"/>
        </w:rPr>
      </w:pPr>
    </w:p>
    <w:p w:rsidR="00937BB1" w:rsidRDefault="00937BB1" w:rsidP="005149E2">
      <w:pPr>
        <w:jc w:val="center"/>
        <w:rPr>
          <w:b/>
          <w:sz w:val="36"/>
        </w:rPr>
      </w:pPr>
    </w:p>
    <w:p w:rsidR="00937BB1" w:rsidRDefault="00937BB1" w:rsidP="005149E2">
      <w:pPr>
        <w:jc w:val="center"/>
        <w:rPr>
          <w:b/>
          <w:sz w:val="36"/>
        </w:rPr>
      </w:pPr>
    </w:p>
    <w:p w:rsidR="00937BB1" w:rsidRDefault="00937BB1" w:rsidP="005149E2">
      <w:pPr>
        <w:jc w:val="center"/>
        <w:rPr>
          <w:b/>
          <w:sz w:val="36"/>
        </w:rPr>
      </w:pPr>
    </w:p>
    <w:p w:rsidR="00937BB1" w:rsidRDefault="00937BB1" w:rsidP="005149E2">
      <w:pPr>
        <w:jc w:val="center"/>
        <w:rPr>
          <w:b/>
          <w:sz w:val="36"/>
        </w:rPr>
      </w:pPr>
    </w:p>
    <w:p w:rsidR="00937BB1" w:rsidRDefault="00937BB1" w:rsidP="005149E2">
      <w:pPr>
        <w:jc w:val="center"/>
        <w:rPr>
          <w:b/>
          <w:sz w:val="36"/>
        </w:rPr>
      </w:pPr>
    </w:p>
    <w:p w:rsidR="00937BB1" w:rsidRDefault="00937BB1" w:rsidP="005149E2">
      <w:pPr>
        <w:jc w:val="center"/>
        <w:rPr>
          <w:b/>
          <w:sz w:val="36"/>
        </w:rPr>
      </w:pPr>
    </w:p>
    <w:p w:rsidR="004C12DA" w:rsidRDefault="004C12DA" w:rsidP="005149E2">
      <w:pPr>
        <w:jc w:val="center"/>
        <w:rPr>
          <w:b/>
          <w:sz w:val="36"/>
        </w:rPr>
      </w:pPr>
    </w:p>
    <w:p w:rsidR="004C12DA" w:rsidRDefault="004C12DA" w:rsidP="005149E2">
      <w:pPr>
        <w:jc w:val="center"/>
        <w:rPr>
          <w:b/>
          <w:sz w:val="36"/>
        </w:rPr>
      </w:pPr>
    </w:p>
    <w:p w:rsidR="00546113" w:rsidRDefault="00443945" w:rsidP="005149E2">
      <w:pPr>
        <w:jc w:val="center"/>
        <w:rPr>
          <w:b/>
          <w:sz w:val="36"/>
        </w:rPr>
      </w:pPr>
      <w:r>
        <w:rPr>
          <w:b/>
          <w:sz w:val="36"/>
        </w:rPr>
        <w:lastRenderedPageBreak/>
        <w:t>Введение</w:t>
      </w:r>
    </w:p>
    <w:p w:rsidR="006E7067" w:rsidRPr="006E7067" w:rsidRDefault="00546113" w:rsidP="005149E2">
      <w:pPr>
        <w:ind w:firstLine="567"/>
        <w:jc w:val="both"/>
        <w:rPr>
          <w:sz w:val="28"/>
          <w:szCs w:val="28"/>
        </w:rPr>
      </w:pPr>
      <w:r>
        <w:rPr>
          <w:b/>
          <w:sz w:val="28"/>
        </w:rPr>
        <w:tab/>
      </w:r>
      <w:r w:rsidR="006E7067" w:rsidRPr="006E7067">
        <w:rPr>
          <w:sz w:val="28"/>
          <w:szCs w:val="28"/>
        </w:rPr>
        <w:t>Понимание уголовной политики нашего государства, а также глубокое и твердое знание теории состав</w:t>
      </w:r>
      <w:r w:rsidR="002301DB">
        <w:rPr>
          <w:sz w:val="28"/>
          <w:szCs w:val="28"/>
        </w:rPr>
        <w:t>ов</w:t>
      </w:r>
      <w:r w:rsidR="006E7067" w:rsidRPr="006E7067">
        <w:rPr>
          <w:sz w:val="28"/>
          <w:szCs w:val="28"/>
        </w:rPr>
        <w:t xml:space="preserve"> преступлени</w:t>
      </w:r>
      <w:r w:rsidR="002301DB">
        <w:rPr>
          <w:sz w:val="28"/>
          <w:szCs w:val="28"/>
        </w:rPr>
        <w:t>й против личности</w:t>
      </w:r>
      <w:r w:rsidR="006E7067" w:rsidRPr="006E7067">
        <w:rPr>
          <w:sz w:val="28"/>
          <w:szCs w:val="28"/>
        </w:rPr>
        <w:t xml:space="preserve">  необходимы для успешной работы в органах внутренних дел, прокуратуре и суде, в особенности для сотрудников под</w:t>
      </w:r>
      <w:r w:rsidR="006E7067">
        <w:rPr>
          <w:sz w:val="28"/>
          <w:szCs w:val="28"/>
        </w:rPr>
        <w:t>разделений следствия и дознания</w:t>
      </w:r>
      <w:r w:rsidR="006E7067" w:rsidRPr="006E7067">
        <w:rPr>
          <w:sz w:val="28"/>
          <w:szCs w:val="28"/>
        </w:rPr>
        <w:t xml:space="preserve">. </w:t>
      </w:r>
    </w:p>
    <w:p w:rsidR="006E7067" w:rsidRPr="006E7067" w:rsidRDefault="006E7067" w:rsidP="005149E2">
      <w:pPr>
        <w:widowControl w:val="0"/>
        <w:ind w:firstLine="720"/>
        <w:jc w:val="both"/>
        <w:rPr>
          <w:snapToGrid w:val="0"/>
          <w:sz w:val="28"/>
          <w:szCs w:val="28"/>
        </w:rPr>
      </w:pPr>
      <w:r w:rsidRPr="006E7067">
        <w:rPr>
          <w:snapToGrid w:val="0"/>
          <w:sz w:val="28"/>
          <w:szCs w:val="28"/>
        </w:rPr>
        <w:t>В соответствии с требованиями Государственного образовательного стандарта преподавание дисциплины «</w:t>
      </w:r>
      <w:r w:rsidR="0013057F">
        <w:rPr>
          <w:snapToGrid w:val="0"/>
          <w:sz w:val="28"/>
          <w:szCs w:val="28"/>
        </w:rPr>
        <w:t>Преступления против личности</w:t>
      </w:r>
      <w:r w:rsidRPr="006E7067">
        <w:rPr>
          <w:snapToGrid w:val="0"/>
          <w:sz w:val="28"/>
          <w:szCs w:val="28"/>
        </w:rPr>
        <w:t>» ставит целью формирование у студентов, обучающихся по специальности</w:t>
      </w:r>
      <w:r>
        <w:rPr>
          <w:snapToGrid w:val="0"/>
          <w:sz w:val="28"/>
          <w:szCs w:val="28"/>
        </w:rPr>
        <w:t xml:space="preserve"> </w:t>
      </w:r>
      <w:r w:rsidRPr="00172F37">
        <w:rPr>
          <w:bCs/>
          <w:sz w:val="28"/>
          <w:szCs w:val="28"/>
        </w:rPr>
        <w:t>40.03.01</w:t>
      </w:r>
      <w:r w:rsidRPr="006E7067">
        <w:rPr>
          <w:snapToGrid w:val="0"/>
          <w:sz w:val="28"/>
          <w:szCs w:val="28"/>
        </w:rPr>
        <w:t xml:space="preserve"> </w:t>
      </w:r>
      <w:r>
        <w:rPr>
          <w:snapToGrid w:val="0"/>
          <w:sz w:val="28"/>
          <w:szCs w:val="28"/>
        </w:rPr>
        <w:t>«</w:t>
      </w:r>
      <w:r w:rsidRPr="006E7067">
        <w:rPr>
          <w:snapToGrid w:val="0"/>
          <w:sz w:val="28"/>
          <w:szCs w:val="28"/>
        </w:rPr>
        <w:t>юриспруденция</w:t>
      </w:r>
      <w:r>
        <w:rPr>
          <w:snapToGrid w:val="0"/>
          <w:sz w:val="28"/>
          <w:szCs w:val="28"/>
        </w:rPr>
        <w:t>»</w:t>
      </w:r>
      <w:r w:rsidRPr="006E7067">
        <w:rPr>
          <w:snapToGrid w:val="0"/>
          <w:sz w:val="28"/>
          <w:szCs w:val="28"/>
        </w:rPr>
        <w:t>, системы теоретических знаний, практических умений и навыков, обеспечивающих эффективное применение уголовно-правовых норм в борьбе с преступностью.</w:t>
      </w:r>
    </w:p>
    <w:p w:rsidR="00546113" w:rsidRDefault="00546113" w:rsidP="005149E2">
      <w:pPr>
        <w:jc w:val="both"/>
        <w:rPr>
          <w:sz w:val="28"/>
        </w:rPr>
      </w:pPr>
      <w:r>
        <w:rPr>
          <w:sz w:val="28"/>
        </w:rPr>
        <w:tab/>
        <w:t xml:space="preserve">Данные Задания и методические указания призваны оказать помощь в изучении </w:t>
      </w:r>
      <w:r w:rsidR="0013057F">
        <w:rPr>
          <w:sz w:val="28"/>
        </w:rPr>
        <w:t>учебной дисциплины «Преступления против личности»</w:t>
      </w:r>
      <w:r>
        <w:rPr>
          <w:sz w:val="28"/>
        </w:rPr>
        <w:t xml:space="preserve"> посредством самостоятельной работы по рассмотрению и изложению наиболее значимых уголовно-правовых вопросов, а также решения задач.</w:t>
      </w:r>
    </w:p>
    <w:p w:rsidR="00546113" w:rsidRDefault="00546113" w:rsidP="005149E2">
      <w:pPr>
        <w:jc w:val="both"/>
        <w:rPr>
          <w:sz w:val="28"/>
        </w:rPr>
      </w:pPr>
      <w:r>
        <w:rPr>
          <w:sz w:val="28"/>
        </w:rPr>
        <w:tab/>
      </w:r>
      <w:r w:rsidR="006E7067">
        <w:rPr>
          <w:sz w:val="28"/>
        </w:rPr>
        <w:t>Написание контрольной работы будет способствовать г</w:t>
      </w:r>
      <w:r>
        <w:rPr>
          <w:sz w:val="28"/>
        </w:rPr>
        <w:t>лубоко</w:t>
      </w:r>
      <w:r w:rsidR="006E7067">
        <w:rPr>
          <w:sz w:val="28"/>
        </w:rPr>
        <w:t>му</w:t>
      </w:r>
      <w:r>
        <w:rPr>
          <w:sz w:val="28"/>
        </w:rPr>
        <w:t xml:space="preserve"> и всесторонне</w:t>
      </w:r>
      <w:r w:rsidR="006E7067">
        <w:rPr>
          <w:sz w:val="28"/>
        </w:rPr>
        <w:t>му</w:t>
      </w:r>
      <w:r>
        <w:rPr>
          <w:sz w:val="28"/>
        </w:rPr>
        <w:t xml:space="preserve"> изучени</w:t>
      </w:r>
      <w:r w:rsidR="006E7067">
        <w:rPr>
          <w:sz w:val="28"/>
        </w:rPr>
        <w:t xml:space="preserve">ю </w:t>
      </w:r>
      <w:r w:rsidR="0013057F">
        <w:rPr>
          <w:sz w:val="28"/>
        </w:rPr>
        <w:t>учебной дисциплины «Преступления против личности»</w:t>
      </w:r>
      <w:r w:rsidR="006E7067">
        <w:rPr>
          <w:sz w:val="28"/>
        </w:rPr>
        <w:t>,</w:t>
      </w:r>
      <w:r>
        <w:rPr>
          <w:sz w:val="28"/>
        </w:rPr>
        <w:t xml:space="preserve"> уяснени</w:t>
      </w:r>
      <w:r w:rsidR="006E7067">
        <w:rPr>
          <w:sz w:val="28"/>
        </w:rPr>
        <w:t>ю</w:t>
      </w:r>
      <w:r>
        <w:rPr>
          <w:sz w:val="28"/>
        </w:rPr>
        <w:t xml:space="preserve"> точного смысла уголовно-правовых норм, приобретени</w:t>
      </w:r>
      <w:r w:rsidR="006E7067">
        <w:rPr>
          <w:sz w:val="28"/>
        </w:rPr>
        <w:t>ю</w:t>
      </w:r>
      <w:r>
        <w:rPr>
          <w:sz w:val="28"/>
        </w:rPr>
        <w:t xml:space="preserve"> навыков правильной квалификации преступлений</w:t>
      </w:r>
      <w:r w:rsidR="006E7067">
        <w:rPr>
          <w:sz w:val="28"/>
        </w:rPr>
        <w:t>.</w:t>
      </w:r>
      <w:r>
        <w:rPr>
          <w:sz w:val="28"/>
        </w:rPr>
        <w:t xml:space="preserve"> </w:t>
      </w:r>
    </w:p>
    <w:p w:rsidR="00546113" w:rsidRDefault="00546113" w:rsidP="005149E2">
      <w:pPr>
        <w:pStyle w:val="3"/>
        <w:spacing w:line="240" w:lineRule="auto"/>
      </w:pPr>
    </w:p>
    <w:p w:rsidR="001E73BA" w:rsidRDefault="001E73BA" w:rsidP="005149E2">
      <w:pPr>
        <w:pStyle w:val="3"/>
        <w:spacing w:line="240" w:lineRule="auto"/>
      </w:pPr>
    </w:p>
    <w:p w:rsidR="001E73BA" w:rsidRDefault="001E73BA" w:rsidP="005149E2">
      <w:pPr>
        <w:pStyle w:val="3"/>
        <w:spacing w:line="240" w:lineRule="auto"/>
      </w:pPr>
    </w:p>
    <w:p w:rsidR="001E73BA" w:rsidRDefault="001E73BA" w:rsidP="005149E2">
      <w:pPr>
        <w:pStyle w:val="3"/>
        <w:spacing w:line="240" w:lineRule="auto"/>
      </w:pPr>
    </w:p>
    <w:p w:rsidR="001E73BA" w:rsidRDefault="001E73BA" w:rsidP="005149E2">
      <w:pPr>
        <w:pStyle w:val="3"/>
        <w:spacing w:line="240" w:lineRule="auto"/>
      </w:pPr>
    </w:p>
    <w:p w:rsidR="001E73BA" w:rsidRDefault="001E73BA" w:rsidP="005149E2">
      <w:pPr>
        <w:pStyle w:val="3"/>
        <w:spacing w:line="240" w:lineRule="auto"/>
      </w:pPr>
    </w:p>
    <w:p w:rsidR="001E73BA" w:rsidRDefault="001E73BA" w:rsidP="005149E2">
      <w:pPr>
        <w:pStyle w:val="3"/>
        <w:spacing w:line="240" w:lineRule="auto"/>
      </w:pPr>
    </w:p>
    <w:p w:rsidR="005149E2" w:rsidRDefault="005149E2" w:rsidP="005149E2">
      <w:pPr>
        <w:pStyle w:val="3"/>
        <w:spacing w:line="240" w:lineRule="auto"/>
      </w:pPr>
    </w:p>
    <w:p w:rsidR="005149E2" w:rsidRDefault="005149E2" w:rsidP="005149E2">
      <w:pPr>
        <w:pStyle w:val="3"/>
        <w:spacing w:line="240" w:lineRule="auto"/>
      </w:pPr>
    </w:p>
    <w:p w:rsidR="005149E2" w:rsidRDefault="005149E2" w:rsidP="005149E2">
      <w:pPr>
        <w:pStyle w:val="3"/>
        <w:spacing w:line="240" w:lineRule="auto"/>
      </w:pPr>
    </w:p>
    <w:p w:rsidR="005149E2" w:rsidRDefault="005149E2" w:rsidP="005149E2">
      <w:pPr>
        <w:pStyle w:val="3"/>
        <w:spacing w:line="240" w:lineRule="auto"/>
      </w:pPr>
    </w:p>
    <w:p w:rsidR="005149E2" w:rsidRDefault="005149E2" w:rsidP="005149E2">
      <w:pPr>
        <w:pStyle w:val="3"/>
        <w:spacing w:line="240" w:lineRule="auto"/>
      </w:pPr>
    </w:p>
    <w:p w:rsidR="005149E2" w:rsidRDefault="005149E2" w:rsidP="005149E2">
      <w:pPr>
        <w:pStyle w:val="3"/>
        <w:spacing w:line="240" w:lineRule="auto"/>
      </w:pPr>
    </w:p>
    <w:p w:rsidR="005149E2" w:rsidRDefault="005149E2" w:rsidP="005149E2">
      <w:pPr>
        <w:pStyle w:val="3"/>
        <w:spacing w:line="240" w:lineRule="auto"/>
      </w:pPr>
    </w:p>
    <w:p w:rsidR="005149E2" w:rsidRDefault="005149E2" w:rsidP="005149E2">
      <w:pPr>
        <w:pStyle w:val="3"/>
        <w:spacing w:line="240" w:lineRule="auto"/>
      </w:pPr>
    </w:p>
    <w:p w:rsidR="005149E2" w:rsidRDefault="005149E2" w:rsidP="005149E2">
      <w:pPr>
        <w:pStyle w:val="3"/>
        <w:spacing w:line="240" w:lineRule="auto"/>
      </w:pPr>
    </w:p>
    <w:p w:rsidR="005149E2" w:rsidRDefault="005149E2" w:rsidP="005149E2">
      <w:pPr>
        <w:pStyle w:val="3"/>
        <w:spacing w:line="240" w:lineRule="auto"/>
      </w:pPr>
    </w:p>
    <w:p w:rsidR="005149E2" w:rsidRDefault="005149E2" w:rsidP="005149E2">
      <w:pPr>
        <w:pStyle w:val="3"/>
        <w:spacing w:line="240" w:lineRule="auto"/>
      </w:pPr>
    </w:p>
    <w:p w:rsidR="005149E2" w:rsidRDefault="005149E2" w:rsidP="005149E2">
      <w:pPr>
        <w:pStyle w:val="3"/>
        <w:spacing w:line="240" w:lineRule="auto"/>
      </w:pPr>
    </w:p>
    <w:p w:rsidR="00546113" w:rsidRDefault="00546113" w:rsidP="005149E2">
      <w:pPr>
        <w:pStyle w:val="3"/>
        <w:spacing w:line="240" w:lineRule="auto"/>
      </w:pPr>
      <w:r>
        <w:lastRenderedPageBreak/>
        <w:t>Методические указания</w:t>
      </w:r>
    </w:p>
    <w:p w:rsidR="00546113" w:rsidRDefault="00B046D2" w:rsidP="005149E2">
      <w:pPr>
        <w:ind w:firstLine="720"/>
        <w:jc w:val="both"/>
        <w:rPr>
          <w:sz w:val="28"/>
        </w:rPr>
      </w:pPr>
      <w:r>
        <w:rPr>
          <w:sz w:val="28"/>
        </w:rPr>
        <w:t>Студенты</w:t>
      </w:r>
      <w:r w:rsidR="00546113">
        <w:rPr>
          <w:sz w:val="28"/>
        </w:rPr>
        <w:t xml:space="preserve">  </w:t>
      </w:r>
      <w:r w:rsidR="009A4542">
        <w:rPr>
          <w:sz w:val="28"/>
        </w:rPr>
        <w:t>3</w:t>
      </w:r>
      <w:r w:rsidR="00546113">
        <w:rPr>
          <w:sz w:val="28"/>
        </w:rPr>
        <w:t xml:space="preserve"> курса заочной формы обучения в межсессионный период обязаны выполнить  контрольную работу по </w:t>
      </w:r>
      <w:r w:rsidR="001509B3">
        <w:rPr>
          <w:sz w:val="28"/>
        </w:rPr>
        <w:t>учебной дисциплине «Преступления против личности»</w:t>
      </w:r>
      <w:r w:rsidR="00546113">
        <w:rPr>
          <w:sz w:val="28"/>
        </w:rPr>
        <w:t xml:space="preserve">. Задания для  контрольной работы состоят из </w:t>
      </w:r>
      <w:r w:rsidR="009B5C4A">
        <w:rPr>
          <w:sz w:val="28"/>
        </w:rPr>
        <w:t>15</w:t>
      </w:r>
      <w:r w:rsidR="00546113">
        <w:rPr>
          <w:sz w:val="28"/>
        </w:rPr>
        <w:t xml:space="preserve"> вариантов. </w:t>
      </w:r>
    </w:p>
    <w:p w:rsidR="00546113" w:rsidRDefault="00546113" w:rsidP="005149E2">
      <w:pPr>
        <w:ind w:firstLine="720"/>
        <w:jc w:val="both"/>
        <w:rPr>
          <w:sz w:val="28"/>
        </w:rPr>
      </w:pPr>
      <w:r>
        <w:rPr>
          <w:sz w:val="28"/>
        </w:rPr>
        <w:t xml:space="preserve">Номер варианта определяется по начальной букве фамилии </w:t>
      </w:r>
      <w:r w:rsidR="00B046D2">
        <w:rPr>
          <w:sz w:val="28"/>
        </w:rPr>
        <w:t>студента</w:t>
      </w:r>
      <w:r>
        <w:rPr>
          <w:sz w:val="28"/>
        </w:rPr>
        <w:t>, согласно следующей таблицы:</w:t>
      </w:r>
    </w:p>
    <w:p w:rsidR="00546113" w:rsidRDefault="00546113" w:rsidP="005149E2">
      <w:pPr>
        <w:ind w:firstLine="720"/>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5"/>
        <w:gridCol w:w="4785"/>
      </w:tblGrid>
      <w:tr w:rsidR="00546113">
        <w:tblPrEx>
          <w:tblCellMar>
            <w:top w:w="0" w:type="dxa"/>
            <w:bottom w:w="0" w:type="dxa"/>
          </w:tblCellMar>
        </w:tblPrEx>
        <w:tc>
          <w:tcPr>
            <w:tcW w:w="4785" w:type="dxa"/>
          </w:tcPr>
          <w:p w:rsidR="00546113" w:rsidRDefault="00546113" w:rsidP="005149E2">
            <w:pPr>
              <w:jc w:val="both"/>
              <w:rPr>
                <w:sz w:val="28"/>
              </w:rPr>
            </w:pPr>
            <w:r>
              <w:rPr>
                <w:sz w:val="28"/>
              </w:rPr>
              <w:t>Начальная буква, с которой начинается фамилия слушателя</w:t>
            </w:r>
          </w:p>
        </w:tc>
        <w:tc>
          <w:tcPr>
            <w:tcW w:w="4785" w:type="dxa"/>
          </w:tcPr>
          <w:p w:rsidR="00546113" w:rsidRDefault="00546113" w:rsidP="005149E2">
            <w:pPr>
              <w:pStyle w:val="1"/>
            </w:pPr>
            <w:r>
              <w:t>Номер варианта</w:t>
            </w:r>
          </w:p>
        </w:tc>
      </w:tr>
      <w:tr w:rsidR="00546113">
        <w:tblPrEx>
          <w:tblCellMar>
            <w:top w:w="0" w:type="dxa"/>
            <w:bottom w:w="0" w:type="dxa"/>
          </w:tblCellMar>
        </w:tblPrEx>
        <w:tc>
          <w:tcPr>
            <w:tcW w:w="4785" w:type="dxa"/>
          </w:tcPr>
          <w:p w:rsidR="00546113" w:rsidRDefault="00546113" w:rsidP="005149E2">
            <w:pPr>
              <w:pStyle w:val="2"/>
              <w:rPr>
                <w:sz w:val="24"/>
              </w:rPr>
            </w:pPr>
            <w:r>
              <w:rPr>
                <w:sz w:val="24"/>
              </w:rPr>
              <w:t>А</w:t>
            </w:r>
            <w:r w:rsidR="009B5C4A">
              <w:rPr>
                <w:sz w:val="24"/>
              </w:rPr>
              <w:t>,Б</w:t>
            </w:r>
          </w:p>
        </w:tc>
        <w:tc>
          <w:tcPr>
            <w:tcW w:w="4785" w:type="dxa"/>
          </w:tcPr>
          <w:p w:rsidR="00546113" w:rsidRDefault="00546113" w:rsidP="005149E2">
            <w:pPr>
              <w:jc w:val="center"/>
              <w:rPr>
                <w:b/>
                <w:sz w:val="24"/>
              </w:rPr>
            </w:pPr>
            <w:r>
              <w:rPr>
                <w:b/>
                <w:sz w:val="24"/>
              </w:rPr>
              <w:t>1</w:t>
            </w:r>
          </w:p>
        </w:tc>
      </w:tr>
      <w:tr w:rsidR="00546113">
        <w:tblPrEx>
          <w:tblCellMar>
            <w:top w:w="0" w:type="dxa"/>
            <w:bottom w:w="0" w:type="dxa"/>
          </w:tblCellMar>
        </w:tblPrEx>
        <w:tc>
          <w:tcPr>
            <w:tcW w:w="4785" w:type="dxa"/>
          </w:tcPr>
          <w:p w:rsidR="00546113" w:rsidRDefault="00546113" w:rsidP="005149E2">
            <w:pPr>
              <w:pStyle w:val="2"/>
              <w:rPr>
                <w:sz w:val="24"/>
              </w:rPr>
            </w:pPr>
            <w:r>
              <w:rPr>
                <w:sz w:val="24"/>
              </w:rPr>
              <w:t>В</w:t>
            </w:r>
          </w:p>
        </w:tc>
        <w:tc>
          <w:tcPr>
            <w:tcW w:w="4785" w:type="dxa"/>
          </w:tcPr>
          <w:p w:rsidR="00546113" w:rsidRDefault="009B5C4A" w:rsidP="005149E2">
            <w:pPr>
              <w:jc w:val="center"/>
              <w:rPr>
                <w:b/>
                <w:sz w:val="24"/>
              </w:rPr>
            </w:pPr>
            <w:r>
              <w:rPr>
                <w:b/>
                <w:sz w:val="24"/>
              </w:rPr>
              <w:t>2</w:t>
            </w:r>
          </w:p>
        </w:tc>
      </w:tr>
      <w:tr w:rsidR="00546113">
        <w:tblPrEx>
          <w:tblCellMar>
            <w:top w:w="0" w:type="dxa"/>
            <w:bottom w:w="0" w:type="dxa"/>
          </w:tblCellMar>
        </w:tblPrEx>
        <w:tc>
          <w:tcPr>
            <w:tcW w:w="4785" w:type="dxa"/>
          </w:tcPr>
          <w:p w:rsidR="00546113" w:rsidRDefault="00546113" w:rsidP="005149E2">
            <w:pPr>
              <w:pStyle w:val="2"/>
              <w:rPr>
                <w:sz w:val="24"/>
              </w:rPr>
            </w:pPr>
            <w:r>
              <w:rPr>
                <w:sz w:val="24"/>
              </w:rPr>
              <w:t>Г</w:t>
            </w:r>
          </w:p>
        </w:tc>
        <w:tc>
          <w:tcPr>
            <w:tcW w:w="4785" w:type="dxa"/>
          </w:tcPr>
          <w:p w:rsidR="00546113" w:rsidRDefault="009B5C4A" w:rsidP="005149E2">
            <w:pPr>
              <w:jc w:val="center"/>
              <w:rPr>
                <w:b/>
                <w:sz w:val="24"/>
              </w:rPr>
            </w:pPr>
            <w:r>
              <w:rPr>
                <w:b/>
                <w:sz w:val="24"/>
              </w:rPr>
              <w:t>3</w:t>
            </w:r>
          </w:p>
        </w:tc>
      </w:tr>
      <w:tr w:rsidR="00546113">
        <w:tblPrEx>
          <w:tblCellMar>
            <w:top w:w="0" w:type="dxa"/>
            <w:bottom w:w="0" w:type="dxa"/>
          </w:tblCellMar>
        </w:tblPrEx>
        <w:tc>
          <w:tcPr>
            <w:tcW w:w="4785" w:type="dxa"/>
          </w:tcPr>
          <w:p w:rsidR="00546113" w:rsidRDefault="00546113" w:rsidP="005149E2">
            <w:pPr>
              <w:pStyle w:val="2"/>
              <w:rPr>
                <w:sz w:val="24"/>
              </w:rPr>
            </w:pPr>
            <w:r>
              <w:rPr>
                <w:sz w:val="24"/>
              </w:rPr>
              <w:t>Д</w:t>
            </w:r>
          </w:p>
        </w:tc>
        <w:tc>
          <w:tcPr>
            <w:tcW w:w="4785" w:type="dxa"/>
          </w:tcPr>
          <w:p w:rsidR="00546113" w:rsidRDefault="009B5C4A" w:rsidP="005149E2">
            <w:pPr>
              <w:jc w:val="center"/>
              <w:rPr>
                <w:b/>
                <w:sz w:val="24"/>
              </w:rPr>
            </w:pPr>
            <w:r>
              <w:rPr>
                <w:b/>
                <w:sz w:val="24"/>
              </w:rPr>
              <w:t>4</w:t>
            </w:r>
          </w:p>
        </w:tc>
      </w:tr>
      <w:tr w:rsidR="00546113">
        <w:tblPrEx>
          <w:tblCellMar>
            <w:top w:w="0" w:type="dxa"/>
            <w:bottom w:w="0" w:type="dxa"/>
          </w:tblCellMar>
        </w:tblPrEx>
        <w:tc>
          <w:tcPr>
            <w:tcW w:w="4785" w:type="dxa"/>
          </w:tcPr>
          <w:p w:rsidR="00546113" w:rsidRDefault="00546113" w:rsidP="005149E2">
            <w:pPr>
              <w:pStyle w:val="2"/>
              <w:rPr>
                <w:sz w:val="24"/>
              </w:rPr>
            </w:pPr>
            <w:r>
              <w:rPr>
                <w:sz w:val="24"/>
              </w:rPr>
              <w:t>Е,Ё,Ж</w:t>
            </w:r>
            <w:r w:rsidR="009B5C4A">
              <w:rPr>
                <w:sz w:val="24"/>
              </w:rPr>
              <w:t>,З</w:t>
            </w:r>
          </w:p>
        </w:tc>
        <w:tc>
          <w:tcPr>
            <w:tcW w:w="4785" w:type="dxa"/>
          </w:tcPr>
          <w:p w:rsidR="00546113" w:rsidRDefault="009B5C4A" w:rsidP="005149E2">
            <w:pPr>
              <w:jc w:val="center"/>
              <w:rPr>
                <w:b/>
                <w:sz w:val="24"/>
              </w:rPr>
            </w:pPr>
            <w:r>
              <w:rPr>
                <w:b/>
                <w:sz w:val="24"/>
              </w:rPr>
              <w:t>5</w:t>
            </w:r>
          </w:p>
        </w:tc>
      </w:tr>
      <w:tr w:rsidR="00546113">
        <w:tblPrEx>
          <w:tblCellMar>
            <w:top w:w="0" w:type="dxa"/>
            <w:bottom w:w="0" w:type="dxa"/>
          </w:tblCellMar>
        </w:tblPrEx>
        <w:tc>
          <w:tcPr>
            <w:tcW w:w="4785" w:type="dxa"/>
          </w:tcPr>
          <w:p w:rsidR="00546113" w:rsidRDefault="00546113" w:rsidP="005149E2">
            <w:pPr>
              <w:pStyle w:val="2"/>
              <w:rPr>
                <w:sz w:val="24"/>
              </w:rPr>
            </w:pPr>
            <w:r>
              <w:rPr>
                <w:sz w:val="24"/>
              </w:rPr>
              <w:t>И,К</w:t>
            </w:r>
          </w:p>
        </w:tc>
        <w:tc>
          <w:tcPr>
            <w:tcW w:w="4785" w:type="dxa"/>
          </w:tcPr>
          <w:p w:rsidR="00546113" w:rsidRDefault="009B5C4A" w:rsidP="005149E2">
            <w:pPr>
              <w:jc w:val="center"/>
              <w:rPr>
                <w:b/>
                <w:sz w:val="24"/>
              </w:rPr>
            </w:pPr>
            <w:r>
              <w:rPr>
                <w:b/>
                <w:sz w:val="24"/>
              </w:rPr>
              <w:t>6</w:t>
            </w:r>
          </w:p>
        </w:tc>
      </w:tr>
      <w:tr w:rsidR="00546113">
        <w:tblPrEx>
          <w:tblCellMar>
            <w:top w:w="0" w:type="dxa"/>
            <w:bottom w:w="0" w:type="dxa"/>
          </w:tblCellMar>
        </w:tblPrEx>
        <w:tc>
          <w:tcPr>
            <w:tcW w:w="4785" w:type="dxa"/>
          </w:tcPr>
          <w:p w:rsidR="00546113" w:rsidRDefault="00546113" w:rsidP="005149E2">
            <w:pPr>
              <w:pStyle w:val="2"/>
              <w:rPr>
                <w:sz w:val="24"/>
              </w:rPr>
            </w:pPr>
            <w:r>
              <w:rPr>
                <w:sz w:val="24"/>
              </w:rPr>
              <w:t>Л</w:t>
            </w:r>
            <w:r w:rsidR="009B5C4A">
              <w:rPr>
                <w:sz w:val="24"/>
              </w:rPr>
              <w:t>,М</w:t>
            </w:r>
          </w:p>
        </w:tc>
        <w:tc>
          <w:tcPr>
            <w:tcW w:w="4785" w:type="dxa"/>
          </w:tcPr>
          <w:p w:rsidR="00546113" w:rsidRDefault="009B5C4A" w:rsidP="005149E2">
            <w:pPr>
              <w:jc w:val="center"/>
              <w:rPr>
                <w:b/>
                <w:sz w:val="24"/>
              </w:rPr>
            </w:pPr>
            <w:r>
              <w:rPr>
                <w:b/>
                <w:sz w:val="24"/>
              </w:rPr>
              <w:t>7</w:t>
            </w:r>
          </w:p>
        </w:tc>
      </w:tr>
      <w:tr w:rsidR="00546113">
        <w:tblPrEx>
          <w:tblCellMar>
            <w:top w:w="0" w:type="dxa"/>
            <w:bottom w:w="0" w:type="dxa"/>
          </w:tblCellMar>
        </w:tblPrEx>
        <w:tc>
          <w:tcPr>
            <w:tcW w:w="4785" w:type="dxa"/>
          </w:tcPr>
          <w:p w:rsidR="00546113" w:rsidRDefault="00546113" w:rsidP="005149E2">
            <w:pPr>
              <w:pStyle w:val="2"/>
              <w:rPr>
                <w:sz w:val="24"/>
              </w:rPr>
            </w:pPr>
            <w:r>
              <w:rPr>
                <w:sz w:val="24"/>
              </w:rPr>
              <w:t>Н</w:t>
            </w:r>
          </w:p>
        </w:tc>
        <w:tc>
          <w:tcPr>
            <w:tcW w:w="4785" w:type="dxa"/>
          </w:tcPr>
          <w:p w:rsidR="00546113" w:rsidRDefault="009B5C4A" w:rsidP="005149E2">
            <w:pPr>
              <w:jc w:val="center"/>
              <w:rPr>
                <w:b/>
                <w:sz w:val="24"/>
              </w:rPr>
            </w:pPr>
            <w:r>
              <w:rPr>
                <w:b/>
                <w:sz w:val="24"/>
              </w:rPr>
              <w:t>8</w:t>
            </w:r>
          </w:p>
        </w:tc>
      </w:tr>
      <w:tr w:rsidR="00546113">
        <w:tblPrEx>
          <w:tblCellMar>
            <w:top w:w="0" w:type="dxa"/>
            <w:bottom w:w="0" w:type="dxa"/>
          </w:tblCellMar>
        </w:tblPrEx>
        <w:tc>
          <w:tcPr>
            <w:tcW w:w="4785" w:type="dxa"/>
          </w:tcPr>
          <w:p w:rsidR="00546113" w:rsidRDefault="00546113" w:rsidP="005149E2">
            <w:pPr>
              <w:pStyle w:val="2"/>
              <w:rPr>
                <w:sz w:val="24"/>
              </w:rPr>
            </w:pPr>
            <w:r>
              <w:rPr>
                <w:sz w:val="24"/>
              </w:rPr>
              <w:t>О</w:t>
            </w:r>
          </w:p>
        </w:tc>
        <w:tc>
          <w:tcPr>
            <w:tcW w:w="4785" w:type="dxa"/>
          </w:tcPr>
          <w:p w:rsidR="00546113" w:rsidRDefault="009B5C4A" w:rsidP="005149E2">
            <w:pPr>
              <w:jc w:val="center"/>
              <w:rPr>
                <w:b/>
                <w:sz w:val="24"/>
              </w:rPr>
            </w:pPr>
            <w:r>
              <w:rPr>
                <w:b/>
                <w:sz w:val="24"/>
              </w:rPr>
              <w:t>9</w:t>
            </w:r>
          </w:p>
        </w:tc>
      </w:tr>
      <w:tr w:rsidR="00546113">
        <w:tblPrEx>
          <w:tblCellMar>
            <w:top w:w="0" w:type="dxa"/>
            <w:bottom w:w="0" w:type="dxa"/>
          </w:tblCellMar>
        </w:tblPrEx>
        <w:tc>
          <w:tcPr>
            <w:tcW w:w="4785" w:type="dxa"/>
          </w:tcPr>
          <w:p w:rsidR="00546113" w:rsidRDefault="00546113" w:rsidP="005149E2">
            <w:pPr>
              <w:pStyle w:val="2"/>
              <w:rPr>
                <w:sz w:val="24"/>
              </w:rPr>
            </w:pPr>
            <w:r>
              <w:rPr>
                <w:sz w:val="24"/>
              </w:rPr>
              <w:t>П</w:t>
            </w:r>
            <w:r w:rsidR="009B5C4A">
              <w:rPr>
                <w:sz w:val="24"/>
              </w:rPr>
              <w:t>,Р</w:t>
            </w:r>
          </w:p>
        </w:tc>
        <w:tc>
          <w:tcPr>
            <w:tcW w:w="4785" w:type="dxa"/>
          </w:tcPr>
          <w:p w:rsidR="00546113" w:rsidRDefault="00546113" w:rsidP="005149E2">
            <w:pPr>
              <w:jc w:val="center"/>
              <w:rPr>
                <w:b/>
                <w:sz w:val="24"/>
              </w:rPr>
            </w:pPr>
            <w:r>
              <w:rPr>
                <w:b/>
                <w:sz w:val="24"/>
              </w:rPr>
              <w:t>1</w:t>
            </w:r>
            <w:r w:rsidR="009B5C4A">
              <w:rPr>
                <w:b/>
                <w:sz w:val="24"/>
              </w:rPr>
              <w:t>0</w:t>
            </w:r>
          </w:p>
        </w:tc>
      </w:tr>
      <w:tr w:rsidR="00546113">
        <w:tblPrEx>
          <w:tblCellMar>
            <w:top w:w="0" w:type="dxa"/>
            <w:bottom w:w="0" w:type="dxa"/>
          </w:tblCellMar>
        </w:tblPrEx>
        <w:tc>
          <w:tcPr>
            <w:tcW w:w="4785" w:type="dxa"/>
          </w:tcPr>
          <w:p w:rsidR="00546113" w:rsidRDefault="00546113" w:rsidP="005149E2">
            <w:pPr>
              <w:pStyle w:val="2"/>
              <w:rPr>
                <w:sz w:val="24"/>
              </w:rPr>
            </w:pPr>
            <w:r>
              <w:rPr>
                <w:sz w:val="24"/>
              </w:rPr>
              <w:t>С</w:t>
            </w:r>
            <w:r w:rsidR="009B5C4A">
              <w:rPr>
                <w:sz w:val="24"/>
              </w:rPr>
              <w:t>,Т</w:t>
            </w:r>
          </w:p>
        </w:tc>
        <w:tc>
          <w:tcPr>
            <w:tcW w:w="4785" w:type="dxa"/>
          </w:tcPr>
          <w:p w:rsidR="00546113" w:rsidRDefault="00546113" w:rsidP="005149E2">
            <w:pPr>
              <w:jc w:val="center"/>
              <w:rPr>
                <w:b/>
                <w:sz w:val="24"/>
              </w:rPr>
            </w:pPr>
            <w:r>
              <w:rPr>
                <w:b/>
                <w:sz w:val="24"/>
              </w:rPr>
              <w:t>1</w:t>
            </w:r>
            <w:r w:rsidR="009B5C4A">
              <w:rPr>
                <w:b/>
                <w:sz w:val="24"/>
              </w:rPr>
              <w:t>1</w:t>
            </w:r>
          </w:p>
        </w:tc>
      </w:tr>
      <w:tr w:rsidR="00546113">
        <w:tblPrEx>
          <w:tblCellMar>
            <w:top w:w="0" w:type="dxa"/>
            <w:bottom w:w="0" w:type="dxa"/>
          </w:tblCellMar>
        </w:tblPrEx>
        <w:tc>
          <w:tcPr>
            <w:tcW w:w="4785" w:type="dxa"/>
          </w:tcPr>
          <w:p w:rsidR="00546113" w:rsidRDefault="00546113" w:rsidP="005149E2">
            <w:pPr>
              <w:pStyle w:val="2"/>
              <w:rPr>
                <w:sz w:val="24"/>
              </w:rPr>
            </w:pPr>
            <w:r>
              <w:rPr>
                <w:sz w:val="24"/>
              </w:rPr>
              <w:t>У,Ф</w:t>
            </w:r>
          </w:p>
        </w:tc>
        <w:tc>
          <w:tcPr>
            <w:tcW w:w="4785" w:type="dxa"/>
          </w:tcPr>
          <w:p w:rsidR="00546113" w:rsidRDefault="00546113" w:rsidP="005149E2">
            <w:pPr>
              <w:jc w:val="center"/>
              <w:rPr>
                <w:b/>
                <w:sz w:val="24"/>
              </w:rPr>
            </w:pPr>
            <w:r>
              <w:rPr>
                <w:b/>
                <w:sz w:val="24"/>
              </w:rPr>
              <w:t>1</w:t>
            </w:r>
            <w:r w:rsidR="009B5C4A">
              <w:rPr>
                <w:b/>
                <w:sz w:val="24"/>
              </w:rPr>
              <w:t>2</w:t>
            </w:r>
          </w:p>
        </w:tc>
      </w:tr>
      <w:tr w:rsidR="00546113">
        <w:tblPrEx>
          <w:tblCellMar>
            <w:top w:w="0" w:type="dxa"/>
            <w:bottom w:w="0" w:type="dxa"/>
          </w:tblCellMar>
        </w:tblPrEx>
        <w:tc>
          <w:tcPr>
            <w:tcW w:w="4785" w:type="dxa"/>
          </w:tcPr>
          <w:p w:rsidR="00546113" w:rsidRDefault="00546113" w:rsidP="005149E2">
            <w:pPr>
              <w:pStyle w:val="2"/>
              <w:rPr>
                <w:sz w:val="24"/>
              </w:rPr>
            </w:pPr>
            <w:r>
              <w:rPr>
                <w:sz w:val="24"/>
              </w:rPr>
              <w:t>Х,Ц,Ч</w:t>
            </w:r>
          </w:p>
        </w:tc>
        <w:tc>
          <w:tcPr>
            <w:tcW w:w="4785" w:type="dxa"/>
          </w:tcPr>
          <w:p w:rsidR="00546113" w:rsidRDefault="00546113" w:rsidP="005149E2">
            <w:pPr>
              <w:jc w:val="center"/>
              <w:rPr>
                <w:b/>
                <w:sz w:val="24"/>
              </w:rPr>
            </w:pPr>
            <w:r>
              <w:rPr>
                <w:b/>
                <w:sz w:val="24"/>
              </w:rPr>
              <w:t>1</w:t>
            </w:r>
            <w:r w:rsidR="009B5C4A">
              <w:rPr>
                <w:b/>
                <w:sz w:val="24"/>
              </w:rPr>
              <w:t>3</w:t>
            </w:r>
          </w:p>
        </w:tc>
      </w:tr>
      <w:tr w:rsidR="00546113">
        <w:tblPrEx>
          <w:tblCellMar>
            <w:top w:w="0" w:type="dxa"/>
            <w:bottom w:w="0" w:type="dxa"/>
          </w:tblCellMar>
        </w:tblPrEx>
        <w:tc>
          <w:tcPr>
            <w:tcW w:w="4785" w:type="dxa"/>
          </w:tcPr>
          <w:p w:rsidR="00546113" w:rsidRDefault="00546113" w:rsidP="005149E2">
            <w:pPr>
              <w:jc w:val="center"/>
              <w:rPr>
                <w:b/>
                <w:sz w:val="24"/>
              </w:rPr>
            </w:pPr>
            <w:r>
              <w:rPr>
                <w:b/>
                <w:sz w:val="24"/>
              </w:rPr>
              <w:t>Ш,Щ,Э</w:t>
            </w:r>
          </w:p>
        </w:tc>
        <w:tc>
          <w:tcPr>
            <w:tcW w:w="4785" w:type="dxa"/>
          </w:tcPr>
          <w:p w:rsidR="00546113" w:rsidRDefault="00546113" w:rsidP="005149E2">
            <w:pPr>
              <w:jc w:val="center"/>
              <w:rPr>
                <w:b/>
                <w:sz w:val="24"/>
              </w:rPr>
            </w:pPr>
            <w:r>
              <w:rPr>
                <w:b/>
                <w:sz w:val="24"/>
              </w:rPr>
              <w:t>1</w:t>
            </w:r>
            <w:r w:rsidR="009B5C4A">
              <w:rPr>
                <w:b/>
                <w:sz w:val="24"/>
              </w:rPr>
              <w:t>4</w:t>
            </w:r>
          </w:p>
        </w:tc>
      </w:tr>
      <w:tr w:rsidR="00546113">
        <w:tblPrEx>
          <w:tblCellMar>
            <w:top w:w="0" w:type="dxa"/>
            <w:bottom w:w="0" w:type="dxa"/>
          </w:tblCellMar>
        </w:tblPrEx>
        <w:tc>
          <w:tcPr>
            <w:tcW w:w="4785" w:type="dxa"/>
          </w:tcPr>
          <w:p w:rsidR="00546113" w:rsidRDefault="00546113" w:rsidP="005149E2">
            <w:pPr>
              <w:jc w:val="center"/>
              <w:rPr>
                <w:b/>
                <w:sz w:val="28"/>
              </w:rPr>
            </w:pPr>
            <w:r>
              <w:rPr>
                <w:b/>
                <w:sz w:val="28"/>
              </w:rPr>
              <w:t>Ю,Я</w:t>
            </w:r>
          </w:p>
        </w:tc>
        <w:tc>
          <w:tcPr>
            <w:tcW w:w="4785" w:type="dxa"/>
          </w:tcPr>
          <w:p w:rsidR="00546113" w:rsidRDefault="009B5C4A" w:rsidP="005149E2">
            <w:pPr>
              <w:jc w:val="center"/>
              <w:rPr>
                <w:b/>
                <w:sz w:val="28"/>
              </w:rPr>
            </w:pPr>
            <w:r>
              <w:rPr>
                <w:b/>
                <w:sz w:val="28"/>
              </w:rPr>
              <w:t>15</w:t>
            </w:r>
          </w:p>
        </w:tc>
      </w:tr>
    </w:tbl>
    <w:p w:rsidR="00546113" w:rsidRDefault="00546113" w:rsidP="005149E2">
      <w:pPr>
        <w:ind w:firstLine="720"/>
        <w:jc w:val="both"/>
        <w:rPr>
          <w:sz w:val="28"/>
        </w:rPr>
      </w:pPr>
    </w:p>
    <w:p w:rsidR="00546113" w:rsidRDefault="00546113" w:rsidP="005149E2">
      <w:pPr>
        <w:ind w:firstLine="720"/>
        <w:jc w:val="both"/>
        <w:rPr>
          <w:sz w:val="28"/>
        </w:rPr>
      </w:pPr>
      <w:r>
        <w:rPr>
          <w:sz w:val="28"/>
        </w:rPr>
        <w:t>Замена вариантов не разрешается. Работы, выполненные с нарушением этого правила, приниматься к зачету не будут.</w:t>
      </w:r>
    </w:p>
    <w:p w:rsidR="00546113" w:rsidRDefault="00546113" w:rsidP="005149E2">
      <w:pPr>
        <w:pStyle w:val="a5"/>
        <w:spacing w:after="0"/>
        <w:ind w:firstLine="720"/>
        <w:jc w:val="both"/>
        <w:rPr>
          <w:sz w:val="28"/>
        </w:rPr>
      </w:pPr>
      <w:r>
        <w:rPr>
          <w:sz w:val="28"/>
        </w:rPr>
        <w:t>Каждый вариант контрольной работы состоит из одного теоретического вопроса и 2-х задач.</w:t>
      </w:r>
    </w:p>
    <w:p w:rsidR="00546113" w:rsidRDefault="00546113" w:rsidP="005149E2">
      <w:pPr>
        <w:pStyle w:val="a5"/>
        <w:spacing w:after="0"/>
        <w:ind w:firstLine="720"/>
        <w:jc w:val="both"/>
        <w:rPr>
          <w:sz w:val="28"/>
        </w:rPr>
      </w:pPr>
      <w:r>
        <w:rPr>
          <w:sz w:val="28"/>
        </w:rPr>
        <w:t xml:space="preserve">Контрольная работа представляется в  срок,  установленный деканатом </w:t>
      </w:r>
      <w:r w:rsidR="00D23A7E">
        <w:rPr>
          <w:sz w:val="28"/>
        </w:rPr>
        <w:t>юридического факультета НГАУ</w:t>
      </w:r>
      <w:r>
        <w:rPr>
          <w:sz w:val="28"/>
        </w:rPr>
        <w:t>.  Нарушение срока представления работы может явиться основанием отказа в вызове студента на экзаменационную сессию.</w:t>
      </w:r>
    </w:p>
    <w:p w:rsidR="00546113" w:rsidRDefault="00546113" w:rsidP="005149E2">
      <w:pPr>
        <w:pStyle w:val="a5"/>
        <w:spacing w:after="0"/>
        <w:ind w:firstLine="550"/>
        <w:jc w:val="both"/>
        <w:rPr>
          <w:sz w:val="28"/>
        </w:rPr>
      </w:pPr>
      <w:r>
        <w:rPr>
          <w:sz w:val="28"/>
        </w:rPr>
        <w:t xml:space="preserve">Написанию контрольной работы должно предшествовать ознакомление с настоящими методическими указаниями,  а  также  изучение  действующего уголовного законодательства (УК РФ, постановлений Пленума Верховного суда РФ) и иной рекомендованной литературы. </w:t>
      </w:r>
    </w:p>
    <w:p w:rsidR="00546113" w:rsidRDefault="00546113" w:rsidP="005149E2">
      <w:pPr>
        <w:pStyle w:val="a5"/>
        <w:spacing w:after="0"/>
        <w:ind w:firstLine="550"/>
        <w:jc w:val="both"/>
        <w:rPr>
          <w:sz w:val="28"/>
        </w:rPr>
      </w:pPr>
      <w:r>
        <w:rPr>
          <w:sz w:val="28"/>
        </w:rPr>
        <w:t>Не разрешается текстуально переписывать контрольную работу с учебника или других источников. Это является основанием для незачета работы. В случаях, когда приводятся цитаты, необходимо указывать источник (автора, название работы, год издания, страницу). В случае текстуального совпадения работ (полного или частичного) у нескольких слушателей, вне зависимости от содержания и фактического авторства, все они оцениваются неудовлетворительно. В последнем случае слушателям будет предложен для выполнения другой вариант, указанный преподавателем.</w:t>
      </w:r>
    </w:p>
    <w:p w:rsidR="00546113" w:rsidRDefault="00546113" w:rsidP="005149E2">
      <w:pPr>
        <w:ind w:right="-1" w:firstLine="550"/>
        <w:jc w:val="both"/>
        <w:rPr>
          <w:sz w:val="28"/>
        </w:rPr>
      </w:pPr>
      <w:r>
        <w:rPr>
          <w:sz w:val="28"/>
        </w:rPr>
        <w:lastRenderedPageBreak/>
        <w:t>В качестве основного источника, которым следует руководствоваться при написании контрольной работы, является УК РФ, принятый Государственной Думой Федерального Собрания РФ 24.05.96 года</w:t>
      </w:r>
      <w:r w:rsidR="006C01F8">
        <w:rPr>
          <w:sz w:val="28"/>
        </w:rPr>
        <w:t xml:space="preserve"> (с последующими изменениями и дополнениями)</w:t>
      </w:r>
      <w:r>
        <w:rPr>
          <w:sz w:val="28"/>
        </w:rPr>
        <w:t xml:space="preserve">. Ссылки на устаревшее законодательство также, как и оперирование устаревшими понятиями, приравниваются к грубой ошибке. При написании контрольной работы следует использовать различные комментарии к УК РФ, а также учебники, изданные на основе </w:t>
      </w:r>
      <w:r w:rsidR="00C201C0">
        <w:rPr>
          <w:sz w:val="28"/>
        </w:rPr>
        <w:t>действующего уголовного</w:t>
      </w:r>
      <w:r>
        <w:rPr>
          <w:sz w:val="28"/>
        </w:rPr>
        <w:t xml:space="preserve"> законодательства.</w:t>
      </w:r>
    </w:p>
    <w:p w:rsidR="00C201C0" w:rsidRDefault="00167955" w:rsidP="005149E2">
      <w:pPr>
        <w:ind w:right="-1" w:firstLine="550"/>
        <w:jc w:val="both"/>
        <w:rPr>
          <w:sz w:val="28"/>
        </w:rPr>
      </w:pPr>
      <w:r>
        <w:rPr>
          <w:sz w:val="28"/>
        </w:rPr>
        <w:t>Решение задачи предполагает, чтобы студент указал, как следует квалифицировать то или иное преступление, описанное в условии задачи (определил пункт, часть и номер статьи УК РФ).</w:t>
      </w:r>
      <w:r w:rsidR="000C4336">
        <w:rPr>
          <w:sz w:val="28"/>
        </w:rPr>
        <w:t xml:space="preserve"> Помимо этого, студент должен проанализировать все объективные и субъективные признаки названного состава преступления (определить объект, объективную сторону, субъект и субъективную сторону преступления). О</w:t>
      </w:r>
      <w:r w:rsidR="00546113">
        <w:rPr>
          <w:sz w:val="28"/>
        </w:rPr>
        <w:t>твет должен быть развернутым</w:t>
      </w:r>
      <w:r>
        <w:rPr>
          <w:sz w:val="28"/>
        </w:rPr>
        <w:t>, детальным и аргументированным</w:t>
      </w:r>
      <w:r w:rsidR="000C4336">
        <w:rPr>
          <w:sz w:val="28"/>
        </w:rPr>
        <w:t>, со ссылками на соответствующие постановления Пленума Верховного Суда РФ.</w:t>
      </w:r>
      <w:r w:rsidR="00546113">
        <w:rPr>
          <w:sz w:val="28"/>
        </w:rPr>
        <w:t xml:space="preserve"> </w:t>
      </w:r>
    </w:p>
    <w:p w:rsidR="00546113" w:rsidRDefault="00546113" w:rsidP="005149E2">
      <w:pPr>
        <w:ind w:right="-1" w:firstLine="550"/>
        <w:jc w:val="both"/>
        <w:rPr>
          <w:sz w:val="28"/>
        </w:rPr>
      </w:pPr>
      <w:r>
        <w:rPr>
          <w:sz w:val="28"/>
        </w:rPr>
        <w:t xml:space="preserve">Как правило, работа должна быть выполнена на компьютере. В виде исключения разрешается представить работу в рукописном виде, написанной крупным разборчивым почерком. </w:t>
      </w:r>
    </w:p>
    <w:p w:rsidR="00546113" w:rsidRDefault="00546113" w:rsidP="005149E2">
      <w:pPr>
        <w:pStyle w:val="20"/>
        <w:spacing w:after="0"/>
        <w:ind w:right="-1"/>
        <w:rPr>
          <w:sz w:val="24"/>
        </w:rPr>
      </w:pPr>
      <w:r>
        <w:t>Объем контрольной работы - 1</w:t>
      </w:r>
      <w:r w:rsidR="00D23A7E">
        <w:t>2</w:t>
      </w:r>
      <w:r>
        <w:t>-1</w:t>
      </w:r>
      <w:r w:rsidR="00D23A7E">
        <w:t>5</w:t>
      </w:r>
      <w:r>
        <w:t xml:space="preserve"> страниц машинописного текста, полуторный интервал, шрифт 14.</w:t>
      </w:r>
    </w:p>
    <w:p w:rsidR="00546113" w:rsidRDefault="00546113" w:rsidP="005149E2">
      <w:pPr>
        <w:pStyle w:val="20"/>
        <w:ind w:right="-1"/>
      </w:pPr>
      <w:r>
        <w:t>Если у студента написание контрольной работы вызывает трудности, он может обратиться за консультацией к преподавателю.</w:t>
      </w:r>
    </w:p>
    <w:p w:rsidR="00546113" w:rsidRDefault="00546113">
      <w:pPr>
        <w:spacing w:after="222" w:line="360" w:lineRule="auto"/>
        <w:ind w:right="352" w:firstLine="550"/>
        <w:jc w:val="both"/>
        <w:rPr>
          <w:sz w:val="28"/>
        </w:rPr>
      </w:pPr>
    </w:p>
    <w:p w:rsidR="00546113" w:rsidRDefault="00546113">
      <w:pPr>
        <w:spacing w:after="222" w:line="360" w:lineRule="auto"/>
        <w:ind w:right="352" w:firstLine="550"/>
        <w:jc w:val="both"/>
        <w:rPr>
          <w:sz w:val="28"/>
        </w:rPr>
      </w:pPr>
    </w:p>
    <w:p w:rsidR="00546113" w:rsidRDefault="00546113">
      <w:pPr>
        <w:spacing w:before="222" w:after="222" w:line="360" w:lineRule="auto"/>
        <w:ind w:right="-1"/>
        <w:jc w:val="center"/>
        <w:rPr>
          <w:b/>
          <w:sz w:val="40"/>
        </w:rPr>
      </w:pPr>
    </w:p>
    <w:p w:rsidR="00546113" w:rsidRDefault="00546113">
      <w:pPr>
        <w:spacing w:before="222" w:after="222" w:line="360" w:lineRule="auto"/>
        <w:ind w:right="-1"/>
        <w:jc w:val="center"/>
        <w:rPr>
          <w:b/>
          <w:sz w:val="40"/>
        </w:rPr>
      </w:pPr>
    </w:p>
    <w:p w:rsidR="00546113" w:rsidRDefault="00546113">
      <w:pPr>
        <w:spacing w:before="222" w:after="222" w:line="360" w:lineRule="auto"/>
        <w:ind w:right="-1"/>
        <w:jc w:val="center"/>
        <w:rPr>
          <w:b/>
          <w:sz w:val="40"/>
        </w:rPr>
      </w:pPr>
    </w:p>
    <w:p w:rsidR="00546113" w:rsidRDefault="00546113">
      <w:pPr>
        <w:spacing w:before="222" w:after="222" w:line="360" w:lineRule="auto"/>
        <w:ind w:right="-1"/>
        <w:jc w:val="center"/>
        <w:rPr>
          <w:b/>
          <w:sz w:val="40"/>
        </w:rPr>
      </w:pPr>
    </w:p>
    <w:p w:rsidR="009B5C4A" w:rsidRDefault="009B5C4A" w:rsidP="00F20D35">
      <w:pPr>
        <w:jc w:val="center"/>
        <w:rPr>
          <w:b/>
          <w:sz w:val="40"/>
        </w:rPr>
      </w:pPr>
    </w:p>
    <w:p w:rsidR="00F20D35" w:rsidRDefault="00546113" w:rsidP="00F20D35">
      <w:pPr>
        <w:jc w:val="center"/>
        <w:rPr>
          <w:b/>
          <w:sz w:val="28"/>
        </w:rPr>
      </w:pPr>
      <w:r>
        <w:rPr>
          <w:b/>
          <w:sz w:val="40"/>
        </w:rPr>
        <w:lastRenderedPageBreak/>
        <w:t>Варианты заданий</w:t>
      </w:r>
      <w:r>
        <w:rPr>
          <w:b/>
          <w:sz w:val="28"/>
        </w:rPr>
        <w:t xml:space="preserve">  </w:t>
      </w:r>
    </w:p>
    <w:p w:rsidR="004C12DA" w:rsidRDefault="004C12DA" w:rsidP="004C12DA">
      <w:pPr>
        <w:ind w:right="176"/>
        <w:jc w:val="center"/>
        <w:rPr>
          <w:b/>
          <w:sz w:val="36"/>
        </w:rPr>
      </w:pPr>
    </w:p>
    <w:p w:rsidR="00546113" w:rsidRDefault="00546113">
      <w:pPr>
        <w:spacing w:before="222" w:after="222" w:line="360" w:lineRule="auto"/>
        <w:ind w:right="176"/>
        <w:jc w:val="center"/>
        <w:rPr>
          <w:sz w:val="36"/>
        </w:rPr>
      </w:pPr>
      <w:r>
        <w:rPr>
          <w:b/>
          <w:sz w:val="36"/>
        </w:rPr>
        <w:t>Вариант 1</w:t>
      </w:r>
    </w:p>
    <w:p w:rsidR="00F20D35" w:rsidRPr="00375A8E" w:rsidRDefault="00546113" w:rsidP="006C4F97">
      <w:pPr>
        <w:tabs>
          <w:tab w:val="left" w:pos="4020"/>
        </w:tabs>
        <w:ind w:right="176"/>
        <w:jc w:val="center"/>
        <w:rPr>
          <w:sz w:val="32"/>
          <w:szCs w:val="32"/>
        </w:rPr>
      </w:pPr>
      <w:r w:rsidRPr="00375A8E">
        <w:rPr>
          <w:sz w:val="32"/>
          <w:szCs w:val="32"/>
        </w:rPr>
        <w:t xml:space="preserve">КОНТРОЛЬНЫЙ ВОПРОС:  </w:t>
      </w:r>
    </w:p>
    <w:p w:rsidR="00546113" w:rsidRPr="00B34C03" w:rsidRDefault="002460B6" w:rsidP="00B34C03">
      <w:pPr>
        <w:tabs>
          <w:tab w:val="left" w:pos="4020"/>
        </w:tabs>
        <w:ind w:right="176"/>
        <w:jc w:val="center"/>
        <w:rPr>
          <w:b/>
        </w:rPr>
      </w:pPr>
      <w:r w:rsidRPr="00B34C03">
        <w:rPr>
          <w:b/>
          <w:sz w:val="28"/>
          <w:szCs w:val="28"/>
        </w:rPr>
        <w:t>«</w:t>
      </w:r>
      <w:r w:rsidR="00B34C03" w:rsidRPr="00B34C03">
        <w:rPr>
          <w:b/>
          <w:iCs/>
          <w:sz w:val="28"/>
          <w:szCs w:val="28"/>
        </w:rPr>
        <w:t xml:space="preserve">Изнасилование малолетней: </w:t>
      </w:r>
      <w:r w:rsidR="00B34C03" w:rsidRPr="00B34C03">
        <w:rPr>
          <w:b/>
          <w:sz w:val="28"/>
          <w:szCs w:val="28"/>
        </w:rPr>
        <w:t>уголовно-правовая характеристика и проблемы квалификации</w:t>
      </w:r>
      <w:r w:rsidRPr="00B34C03">
        <w:rPr>
          <w:b/>
          <w:sz w:val="28"/>
          <w:szCs w:val="28"/>
        </w:rPr>
        <w:t>»</w:t>
      </w:r>
    </w:p>
    <w:p w:rsidR="00B34C03" w:rsidRDefault="00B34C03" w:rsidP="009816A3">
      <w:pPr>
        <w:pStyle w:val="4"/>
        <w:ind w:left="0"/>
        <w:jc w:val="center"/>
      </w:pPr>
    </w:p>
    <w:p w:rsidR="00546113" w:rsidRDefault="00546113" w:rsidP="009816A3">
      <w:pPr>
        <w:pStyle w:val="4"/>
        <w:ind w:left="0"/>
        <w:jc w:val="center"/>
      </w:pPr>
      <w:r>
        <w:t>Примерный план</w:t>
      </w:r>
      <w:r w:rsidR="00B73880">
        <w:t>:</w:t>
      </w:r>
    </w:p>
    <w:p w:rsidR="004638D0" w:rsidRDefault="004638D0" w:rsidP="004638D0"/>
    <w:p w:rsidR="004638D0" w:rsidRDefault="00512957" w:rsidP="00512957">
      <w:pPr>
        <w:ind w:firstLine="720"/>
        <w:jc w:val="both"/>
        <w:rPr>
          <w:iCs/>
          <w:sz w:val="28"/>
          <w:szCs w:val="28"/>
        </w:rPr>
      </w:pPr>
      <w:r w:rsidRPr="00512957">
        <w:rPr>
          <w:sz w:val="28"/>
          <w:szCs w:val="28"/>
        </w:rPr>
        <w:t>1.</w:t>
      </w:r>
      <w:r>
        <w:t xml:space="preserve"> </w:t>
      </w:r>
      <w:r w:rsidR="004638D0" w:rsidRPr="007F3B0B">
        <w:rPr>
          <w:iCs/>
          <w:sz w:val="28"/>
          <w:szCs w:val="28"/>
        </w:rPr>
        <w:t xml:space="preserve">Объективные признаки </w:t>
      </w:r>
      <w:r w:rsidR="004638D0">
        <w:rPr>
          <w:iCs/>
          <w:sz w:val="28"/>
          <w:szCs w:val="28"/>
        </w:rPr>
        <w:t>изнасилования малолетней (непосредственный объект, признаки объективной стороны, понятие малолетнего возраста);</w:t>
      </w:r>
    </w:p>
    <w:p w:rsidR="004638D0" w:rsidRDefault="00512957" w:rsidP="00512957">
      <w:pPr>
        <w:ind w:firstLine="720"/>
        <w:jc w:val="both"/>
        <w:rPr>
          <w:iCs/>
          <w:sz w:val="28"/>
          <w:szCs w:val="28"/>
        </w:rPr>
      </w:pPr>
      <w:r>
        <w:rPr>
          <w:iCs/>
          <w:sz w:val="28"/>
          <w:szCs w:val="28"/>
        </w:rPr>
        <w:t xml:space="preserve">2. </w:t>
      </w:r>
      <w:r w:rsidR="004638D0" w:rsidRPr="007F3B0B">
        <w:rPr>
          <w:iCs/>
          <w:sz w:val="28"/>
          <w:szCs w:val="28"/>
        </w:rPr>
        <w:t xml:space="preserve">Субъективные признаки </w:t>
      </w:r>
      <w:r w:rsidR="004638D0">
        <w:rPr>
          <w:iCs/>
          <w:sz w:val="28"/>
          <w:szCs w:val="28"/>
        </w:rPr>
        <w:t>изнасилования малолетней (признаки субъекта и субъективной стороны преступления);</w:t>
      </w:r>
    </w:p>
    <w:p w:rsidR="004638D0" w:rsidRDefault="00512957" w:rsidP="001D22FA">
      <w:pPr>
        <w:jc w:val="both"/>
        <w:rPr>
          <w:iCs/>
          <w:sz w:val="28"/>
          <w:szCs w:val="28"/>
        </w:rPr>
      </w:pPr>
      <w:r>
        <w:rPr>
          <w:iCs/>
          <w:sz w:val="28"/>
          <w:szCs w:val="28"/>
        </w:rPr>
        <w:tab/>
        <w:t xml:space="preserve">3. </w:t>
      </w:r>
      <w:r w:rsidR="004638D0" w:rsidRPr="007F3B0B">
        <w:rPr>
          <w:iCs/>
          <w:sz w:val="28"/>
          <w:szCs w:val="28"/>
        </w:rPr>
        <w:t xml:space="preserve">Проблемы </w:t>
      </w:r>
      <w:r w:rsidR="004638D0">
        <w:rPr>
          <w:iCs/>
          <w:sz w:val="28"/>
          <w:szCs w:val="28"/>
        </w:rPr>
        <w:t>разграничения изнасилования малолетней и полового сношения с лицом, достигшим 12-летнего возраста, но не достигшим четырнадцатилетнего возраста (разграничение п. «б» ч. 4 ст. 131 и ч. 3 ст. 134 УК РФ);</w:t>
      </w:r>
    </w:p>
    <w:p w:rsidR="004638D0" w:rsidRDefault="00512957" w:rsidP="00512957">
      <w:pPr>
        <w:ind w:firstLine="720"/>
        <w:jc w:val="both"/>
      </w:pPr>
      <w:r>
        <w:rPr>
          <w:iCs/>
          <w:sz w:val="28"/>
          <w:szCs w:val="28"/>
        </w:rPr>
        <w:t xml:space="preserve">4. </w:t>
      </w:r>
      <w:r w:rsidR="004638D0" w:rsidRPr="007F3B0B">
        <w:rPr>
          <w:iCs/>
          <w:sz w:val="28"/>
          <w:szCs w:val="28"/>
        </w:rPr>
        <w:t>Проблемы</w:t>
      </w:r>
      <w:r w:rsidR="004638D0">
        <w:rPr>
          <w:iCs/>
          <w:sz w:val="28"/>
          <w:szCs w:val="28"/>
        </w:rPr>
        <w:t xml:space="preserve"> совершенствования уголовного законодательства об ответственности за изнасилование малолетней;</w:t>
      </w:r>
    </w:p>
    <w:p w:rsidR="004638D0" w:rsidRPr="004638D0" w:rsidRDefault="004638D0" w:rsidP="004638D0"/>
    <w:p w:rsidR="0026518A" w:rsidRDefault="0026518A" w:rsidP="0026518A">
      <w:pPr>
        <w:widowControl w:val="0"/>
        <w:autoSpaceDE w:val="0"/>
        <w:autoSpaceDN w:val="0"/>
        <w:ind w:firstLine="720"/>
        <w:jc w:val="both"/>
        <w:rPr>
          <w:b/>
          <w:bCs/>
          <w:sz w:val="28"/>
          <w:szCs w:val="28"/>
        </w:rPr>
      </w:pPr>
    </w:p>
    <w:p w:rsidR="0026518A" w:rsidRPr="0026518A" w:rsidRDefault="0026518A" w:rsidP="0026518A">
      <w:pPr>
        <w:widowControl w:val="0"/>
        <w:autoSpaceDE w:val="0"/>
        <w:autoSpaceDN w:val="0"/>
        <w:ind w:firstLine="720"/>
        <w:jc w:val="both"/>
        <w:rPr>
          <w:b/>
          <w:bCs/>
          <w:sz w:val="28"/>
          <w:szCs w:val="28"/>
        </w:rPr>
      </w:pPr>
      <w:r w:rsidRPr="0026518A">
        <w:rPr>
          <w:b/>
          <w:bCs/>
          <w:sz w:val="28"/>
          <w:szCs w:val="28"/>
        </w:rPr>
        <w:t xml:space="preserve">Задача  </w:t>
      </w:r>
      <w:r>
        <w:rPr>
          <w:b/>
          <w:bCs/>
          <w:sz w:val="28"/>
          <w:szCs w:val="28"/>
        </w:rPr>
        <w:t>1</w:t>
      </w:r>
      <w:r w:rsidRPr="0026518A">
        <w:rPr>
          <w:b/>
          <w:bCs/>
          <w:sz w:val="28"/>
          <w:szCs w:val="28"/>
        </w:rPr>
        <w:t xml:space="preserve">. </w:t>
      </w:r>
    </w:p>
    <w:p w:rsidR="00F00317" w:rsidRPr="00F00317" w:rsidRDefault="00F00317" w:rsidP="00F00317">
      <w:pPr>
        <w:ind w:firstLine="708"/>
        <w:jc w:val="both"/>
        <w:rPr>
          <w:sz w:val="28"/>
          <w:szCs w:val="28"/>
        </w:rPr>
      </w:pPr>
      <w:r w:rsidRPr="00F00317">
        <w:rPr>
          <w:sz w:val="28"/>
          <w:szCs w:val="28"/>
        </w:rPr>
        <w:t>9  июля  2010  г. У.  незаконно,  вопреки воле потерпевшей Ш., проник  в ее квартиру. После проникновения между ним и Ш. произошла ссора,  в  ходе  которой  У.  нанес  потерпевшей  ножевые  ранения. Находившаяся   в  квартире  Б.  попыталась  пресечь  противоправные действия осужденного, однако У. стал наносить ей удары ножом. От   полученных   телесных  повреждений  в  результате  острой массивной кровопотери наступила смерть потерпевших.</w:t>
      </w:r>
    </w:p>
    <w:p w:rsidR="00F00317" w:rsidRPr="00F00317" w:rsidRDefault="00F00317" w:rsidP="00F00317">
      <w:pPr>
        <w:ind w:firstLine="708"/>
        <w:jc w:val="both"/>
        <w:rPr>
          <w:sz w:val="28"/>
          <w:szCs w:val="28"/>
        </w:rPr>
      </w:pPr>
      <w:r w:rsidRPr="00F00317">
        <w:rPr>
          <w:sz w:val="28"/>
          <w:szCs w:val="28"/>
        </w:rPr>
        <w:t xml:space="preserve">Осужденный  У. показал, что он проживал некоторое время с Ш. в ее  квартире.  В  июне  </w:t>
      </w:r>
      <w:smartTag w:uri="urn:schemas-microsoft-com:office:smarttags" w:element="metricconverter">
        <w:smartTagPr>
          <w:attr w:name="ProductID" w:val="2010 г"/>
        </w:smartTagPr>
        <w:r w:rsidRPr="00F00317">
          <w:rPr>
            <w:sz w:val="28"/>
            <w:szCs w:val="28"/>
          </w:rPr>
          <w:t>2010 г</w:t>
        </w:r>
      </w:smartTag>
      <w:r w:rsidRPr="00F00317">
        <w:rPr>
          <w:sz w:val="28"/>
          <w:szCs w:val="28"/>
        </w:rPr>
        <w:t xml:space="preserve">. потерпевшая его прогнала, и он стал проживать  в  дачном  домике. 9 июля </w:t>
      </w:r>
      <w:smartTag w:uri="urn:schemas-microsoft-com:office:smarttags" w:element="metricconverter">
        <w:smartTagPr>
          <w:attr w:name="ProductID" w:val="2010 г"/>
        </w:smartTagPr>
        <w:r w:rsidRPr="00F00317">
          <w:rPr>
            <w:sz w:val="28"/>
            <w:szCs w:val="28"/>
          </w:rPr>
          <w:t>2010 г</w:t>
        </w:r>
      </w:smartTag>
      <w:r w:rsidRPr="00F00317">
        <w:rPr>
          <w:sz w:val="28"/>
          <w:szCs w:val="28"/>
        </w:rPr>
        <w:t>. он пришел к Ш., однако та  его  в  квартиру  не  пустила. Он обиделся, взял нож, подошел к двери  квартиры  и услышал, как Ш. с кем-то разговаривает, при этом отрицательно  его  характеризует. Понимая, что Ш. его в квартиру не пустит,  он  через  окно проник на кухню, там у него с Ш. произошла ссора,  в  ходе которой он ударил ее ножом. Нож согнулся, и он взял другой нож. Находившаяся   здесь   же   Б.  стала  его  удерживать,  чтобы предотвратить  убийство, но он несколько раз ударил ее ножом. После этого он нанес удары ножом обеим потерпевшим и ушел из квартиры. От полученных ножевых ранений наступила смерть</w:t>
      </w:r>
      <w:r w:rsidRPr="00F00317">
        <w:rPr>
          <w:rFonts w:ascii="Courier New" w:hAnsi="Courier New" w:cs="Courier New"/>
          <w:color w:val="434343"/>
        </w:rPr>
        <w:t xml:space="preserve"> </w:t>
      </w:r>
      <w:r w:rsidRPr="00F00317">
        <w:rPr>
          <w:sz w:val="28"/>
          <w:szCs w:val="28"/>
        </w:rPr>
        <w:t>Ш. и Б.</w:t>
      </w:r>
    </w:p>
    <w:p w:rsidR="00546113" w:rsidRDefault="00F00317" w:rsidP="00F00317">
      <w:pPr>
        <w:tabs>
          <w:tab w:val="left" w:pos="3310"/>
          <w:tab w:val="left" w:pos="4630"/>
        </w:tabs>
        <w:ind w:right="352" w:firstLine="550"/>
        <w:jc w:val="both"/>
        <w:rPr>
          <w:sz w:val="28"/>
        </w:rPr>
      </w:pPr>
      <w:r w:rsidRPr="00F00317">
        <w:rPr>
          <w:i/>
          <w:sz w:val="28"/>
          <w:szCs w:val="28"/>
        </w:rPr>
        <w:t>Квалифицируйте действия У.</w:t>
      </w:r>
    </w:p>
    <w:p w:rsidR="00F00317" w:rsidRDefault="00F00317" w:rsidP="009816A3">
      <w:pPr>
        <w:ind w:firstLine="709"/>
        <w:jc w:val="both"/>
        <w:rPr>
          <w:rFonts w:eastAsia="Calibri"/>
          <w:b/>
          <w:sz w:val="28"/>
          <w:szCs w:val="28"/>
          <w:lang w:eastAsia="en-US"/>
        </w:rPr>
      </w:pPr>
    </w:p>
    <w:p w:rsidR="00D52E1D" w:rsidRPr="00D52E1D" w:rsidRDefault="00D52E1D" w:rsidP="009816A3">
      <w:pPr>
        <w:ind w:firstLine="709"/>
        <w:jc w:val="both"/>
        <w:rPr>
          <w:rFonts w:eastAsia="Calibri"/>
          <w:b/>
          <w:sz w:val="28"/>
          <w:szCs w:val="28"/>
          <w:lang w:eastAsia="en-US"/>
        </w:rPr>
      </w:pPr>
      <w:r w:rsidRPr="00D52E1D">
        <w:rPr>
          <w:rFonts w:eastAsia="Calibri"/>
          <w:b/>
          <w:sz w:val="28"/>
          <w:szCs w:val="28"/>
          <w:lang w:eastAsia="en-US"/>
        </w:rPr>
        <w:lastRenderedPageBreak/>
        <w:t xml:space="preserve">Задача 2. </w:t>
      </w:r>
    </w:p>
    <w:p w:rsidR="001D22FA" w:rsidRPr="001D22FA" w:rsidRDefault="001D22FA" w:rsidP="001D22FA">
      <w:pPr>
        <w:autoSpaceDE w:val="0"/>
        <w:autoSpaceDN w:val="0"/>
        <w:ind w:firstLine="709"/>
        <w:jc w:val="both"/>
        <w:rPr>
          <w:sz w:val="28"/>
          <w:szCs w:val="28"/>
        </w:rPr>
      </w:pPr>
      <w:r w:rsidRPr="001D22FA">
        <w:rPr>
          <w:sz w:val="28"/>
          <w:szCs w:val="28"/>
        </w:rPr>
        <w:t>По заявлению 79-летней пенсионерки Дорониной суд вынес решение о взыскании  с  ее дочери средств на содержание нетрудоспособной матери. Дочь выплачивать денежные средства отказалась, мотивируя это тем, что в детстве мать плохо заботилась о ней, она часто жила у бабушки и от матери помощь приходила очень редко, к тому же свою двухкомнатную квартиру мать по завещанию намерена полностью передать в наследство старшему брату, поэтому она не считает себя чем либо обязанной матери. После решения суда денежные средства на содержание матери не выплачивались дочерью еще 5 месяцев.</w:t>
      </w:r>
    </w:p>
    <w:p w:rsidR="001D22FA" w:rsidRPr="001D22FA" w:rsidRDefault="001D22FA" w:rsidP="001D22FA">
      <w:pPr>
        <w:autoSpaceDE w:val="0"/>
        <w:autoSpaceDN w:val="0"/>
        <w:jc w:val="both"/>
        <w:rPr>
          <w:i/>
          <w:iCs/>
          <w:sz w:val="28"/>
          <w:szCs w:val="28"/>
        </w:rPr>
      </w:pPr>
      <w:r w:rsidRPr="001D22FA">
        <w:rPr>
          <w:i/>
          <w:iCs/>
          <w:sz w:val="28"/>
          <w:szCs w:val="28"/>
        </w:rPr>
        <w:tab/>
        <w:t>Квалифицируйте деяние дочери Дорониной.</w:t>
      </w:r>
    </w:p>
    <w:p w:rsidR="00546113" w:rsidRDefault="00546113" w:rsidP="0026518A">
      <w:pPr>
        <w:jc w:val="both"/>
        <w:rPr>
          <w:sz w:val="28"/>
        </w:rPr>
      </w:pPr>
    </w:p>
    <w:p w:rsidR="00546113" w:rsidRDefault="00546113">
      <w:pPr>
        <w:spacing w:before="222" w:after="222" w:line="360" w:lineRule="auto"/>
        <w:ind w:right="176"/>
        <w:jc w:val="center"/>
        <w:rPr>
          <w:sz w:val="36"/>
        </w:rPr>
      </w:pPr>
      <w:r>
        <w:rPr>
          <w:b/>
          <w:sz w:val="36"/>
        </w:rPr>
        <w:t>Вариант 2</w:t>
      </w:r>
      <w:r>
        <w:rPr>
          <w:sz w:val="36"/>
        </w:rPr>
        <w:t xml:space="preserve"> </w:t>
      </w:r>
    </w:p>
    <w:p w:rsidR="00D73726" w:rsidRPr="00375A8E" w:rsidRDefault="00D73726" w:rsidP="00DE53B7">
      <w:pPr>
        <w:tabs>
          <w:tab w:val="left" w:pos="4020"/>
        </w:tabs>
        <w:ind w:right="176"/>
        <w:jc w:val="center"/>
        <w:rPr>
          <w:sz w:val="32"/>
          <w:szCs w:val="32"/>
        </w:rPr>
      </w:pPr>
      <w:r w:rsidRPr="00375A8E">
        <w:rPr>
          <w:sz w:val="32"/>
          <w:szCs w:val="32"/>
        </w:rPr>
        <w:t xml:space="preserve">КОНТРОЛЬНЫЙ ВОПРОС:  </w:t>
      </w:r>
    </w:p>
    <w:p w:rsidR="00D73726" w:rsidRPr="00426A8C" w:rsidRDefault="001E67C0" w:rsidP="00426A8C">
      <w:pPr>
        <w:jc w:val="center"/>
        <w:rPr>
          <w:b/>
          <w:sz w:val="32"/>
          <w:szCs w:val="32"/>
        </w:rPr>
      </w:pPr>
      <w:r w:rsidRPr="00426A8C">
        <w:rPr>
          <w:b/>
          <w:sz w:val="32"/>
          <w:szCs w:val="32"/>
        </w:rPr>
        <w:t>«</w:t>
      </w:r>
      <w:r w:rsidR="00426A8C" w:rsidRPr="00426A8C">
        <w:rPr>
          <w:b/>
          <w:sz w:val="28"/>
          <w:szCs w:val="28"/>
        </w:rPr>
        <w:t>Убийство, совершённое с особой жестокостью: уголовно-правовая характеристика и проблемы квалификации</w:t>
      </w:r>
      <w:r w:rsidRPr="00426A8C">
        <w:rPr>
          <w:b/>
          <w:sz w:val="32"/>
          <w:szCs w:val="32"/>
        </w:rPr>
        <w:t>»</w:t>
      </w:r>
    </w:p>
    <w:p w:rsidR="00D73726" w:rsidRPr="000D0AA7" w:rsidRDefault="00D73726" w:rsidP="009816A3">
      <w:pPr>
        <w:ind w:right="352"/>
        <w:jc w:val="center"/>
        <w:rPr>
          <w:b/>
          <w:sz w:val="28"/>
        </w:rPr>
      </w:pPr>
    </w:p>
    <w:p w:rsidR="00546113" w:rsidRDefault="00546113" w:rsidP="009816A3">
      <w:pPr>
        <w:ind w:right="352"/>
        <w:jc w:val="center"/>
        <w:rPr>
          <w:sz w:val="28"/>
        </w:rPr>
      </w:pPr>
      <w:r>
        <w:rPr>
          <w:sz w:val="28"/>
        </w:rPr>
        <w:t>Примерный план</w:t>
      </w:r>
      <w:r w:rsidR="00B73880">
        <w:rPr>
          <w:sz w:val="28"/>
        </w:rPr>
        <w:t>:</w:t>
      </w:r>
    </w:p>
    <w:p w:rsidR="00426A8C" w:rsidRPr="00426A8C" w:rsidRDefault="00426A8C" w:rsidP="00426A8C">
      <w:pPr>
        <w:shd w:val="clear" w:color="auto" w:fill="FFFFFF"/>
        <w:autoSpaceDE w:val="0"/>
        <w:autoSpaceDN w:val="0"/>
        <w:adjustRightInd w:val="0"/>
        <w:ind w:firstLine="720"/>
        <w:jc w:val="both"/>
        <w:rPr>
          <w:sz w:val="28"/>
          <w:szCs w:val="28"/>
        </w:rPr>
      </w:pPr>
      <w:r w:rsidRPr="00426A8C">
        <w:rPr>
          <w:color w:val="000000"/>
          <w:sz w:val="28"/>
          <w:szCs w:val="28"/>
        </w:rPr>
        <w:t xml:space="preserve">1. Объективные признаки убийства с особой жестокостью </w:t>
      </w:r>
      <w:r w:rsidR="001D22FA">
        <w:rPr>
          <w:iCs/>
          <w:sz w:val="28"/>
          <w:szCs w:val="28"/>
        </w:rPr>
        <w:t>(непосредственный объект, признаки объективной стороны, понятие и признаки особой жестокости, как способа совершения преступления);</w:t>
      </w:r>
    </w:p>
    <w:p w:rsidR="00426A8C" w:rsidRPr="00426A8C" w:rsidRDefault="00426A8C" w:rsidP="00426A8C">
      <w:pPr>
        <w:shd w:val="clear" w:color="auto" w:fill="FFFFFF"/>
        <w:autoSpaceDE w:val="0"/>
        <w:autoSpaceDN w:val="0"/>
        <w:adjustRightInd w:val="0"/>
        <w:ind w:firstLine="720"/>
        <w:jc w:val="both"/>
        <w:rPr>
          <w:color w:val="000000"/>
          <w:sz w:val="28"/>
          <w:szCs w:val="28"/>
        </w:rPr>
      </w:pPr>
      <w:r w:rsidRPr="00426A8C">
        <w:rPr>
          <w:color w:val="000000"/>
          <w:sz w:val="28"/>
          <w:szCs w:val="28"/>
        </w:rPr>
        <w:t>2</w:t>
      </w:r>
      <w:r w:rsidR="001D22FA">
        <w:rPr>
          <w:color w:val="000000"/>
          <w:sz w:val="28"/>
          <w:szCs w:val="28"/>
        </w:rPr>
        <w:t>.</w:t>
      </w:r>
      <w:r w:rsidRPr="00426A8C">
        <w:rPr>
          <w:color w:val="000000"/>
          <w:sz w:val="28"/>
          <w:szCs w:val="28"/>
        </w:rPr>
        <w:t xml:space="preserve"> Субъективные признаки убийства с особой жестокостью</w:t>
      </w:r>
      <w:r w:rsidR="001D22FA">
        <w:rPr>
          <w:color w:val="000000"/>
          <w:sz w:val="28"/>
          <w:szCs w:val="28"/>
        </w:rPr>
        <w:t xml:space="preserve"> </w:t>
      </w:r>
      <w:r w:rsidR="001D22FA">
        <w:rPr>
          <w:iCs/>
          <w:sz w:val="28"/>
          <w:szCs w:val="28"/>
        </w:rPr>
        <w:t>(признаки субъекта и субъективной стороны преступления);</w:t>
      </w:r>
    </w:p>
    <w:p w:rsidR="00426A8C" w:rsidRPr="00426A8C" w:rsidRDefault="001D22FA" w:rsidP="00426A8C">
      <w:pPr>
        <w:shd w:val="clear" w:color="auto" w:fill="FFFFFF"/>
        <w:autoSpaceDE w:val="0"/>
        <w:autoSpaceDN w:val="0"/>
        <w:adjustRightInd w:val="0"/>
        <w:ind w:firstLine="720"/>
        <w:jc w:val="both"/>
        <w:rPr>
          <w:color w:val="000000"/>
          <w:sz w:val="28"/>
          <w:szCs w:val="28"/>
        </w:rPr>
      </w:pPr>
      <w:r>
        <w:rPr>
          <w:color w:val="000000"/>
          <w:sz w:val="28"/>
          <w:szCs w:val="28"/>
        </w:rPr>
        <w:t>3</w:t>
      </w:r>
      <w:r w:rsidR="00426A8C" w:rsidRPr="00426A8C">
        <w:rPr>
          <w:color w:val="000000"/>
          <w:sz w:val="28"/>
          <w:szCs w:val="28"/>
        </w:rPr>
        <w:t>. Проблема соотношения понятия «особая жестокость» со смежными оценочными категориями</w:t>
      </w:r>
      <w:r>
        <w:rPr>
          <w:color w:val="000000"/>
          <w:sz w:val="28"/>
          <w:szCs w:val="28"/>
        </w:rPr>
        <w:t>;</w:t>
      </w:r>
      <w:r w:rsidR="00426A8C" w:rsidRPr="00426A8C">
        <w:rPr>
          <w:color w:val="000000"/>
          <w:sz w:val="28"/>
          <w:szCs w:val="28"/>
        </w:rPr>
        <w:t xml:space="preserve"> </w:t>
      </w:r>
    </w:p>
    <w:p w:rsidR="00426A8C" w:rsidRPr="00426A8C" w:rsidRDefault="00E22801" w:rsidP="00426A8C">
      <w:pPr>
        <w:shd w:val="clear" w:color="auto" w:fill="FFFFFF"/>
        <w:autoSpaceDE w:val="0"/>
        <w:autoSpaceDN w:val="0"/>
        <w:adjustRightInd w:val="0"/>
        <w:ind w:firstLine="567"/>
        <w:jc w:val="both"/>
        <w:rPr>
          <w:color w:val="000000"/>
          <w:sz w:val="28"/>
          <w:szCs w:val="28"/>
        </w:rPr>
      </w:pPr>
      <w:r>
        <w:rPr>
          <w:color w:val="000000"/>
          <w:sz w:val="28"/>
          <w:szCs w:val="28"/>
        </w:rPr>
        <w:t xml:space="preserve">  </w:t>
      </w:r>
      <w:r w:rsidR="001D22FA">
        <w:rPr>
          <w:color w:val="000000"/>
          <w:sz w:val="28"/>
          <w:szCs w:val="28"/>
        </w:rPr>
        <w:t>4</w:t>
      </w:r>
      <w:r w:rsidR="00426A8C" w:rsidRPr="00426A8C">
        <w:rPr>
          <w:color w:val="000000"/>
          <w:sz w:val="28"/>
          <w:szCs w:val="28"/>
        </w:rPr>
        <w:t>. Проблема отнесения множественности ранений к признакам убийства с особой жестокостью в теории и правоприменительной практике</w:t>
      </w:r>
      <w:r w:rsidR="001D22FA">
        <w:rPr>
          <w:color w:val="000000"/>
          <w:sz w:val="28"/>
          <w:szCs w:val="28"/>
        </w:rPr>
        <w:t>.</w:t>
      </w:r>
    </w:p>
    <w:p w:rsidR="00546113" w:rsidRDefault="00546113" w:rsidP="009816A3">
      <w:pPr>
        <w:ind w:right="-1" w:firstLine="567"/>
        <w:jc w:val="both"/>
        <w:rPr>
          <w:b/>
          <w:sz w:val="28"/>
        </w:rPr>
      </w:pPr>
    </w:p>
    <w:p w:rsidR="0026518A" w:rsidRDefault="00546113" w:rsidP="009816A3">
      <w:pPr>
        <w:tabs>
          <w:tab w:val="left" w:pos="2230"/>
        </w:tabs>
        <w:ind w:right="-1" w:firstLine="567"/>
        <w:jc w:val="both"/>
        <w:rPr>
          <w:sz w:val="28"/>
        </w:rPr>
      </w:pPr>
      <w:r>
        <w:rPr>
          <w:b/>
          <w:sz w:val="28"/>
        </w:rPr>
        <w:t>Задача 1</w:t>
      </w:r>
      <w:r>
        <w:rPr>
          <w:sz w:val="28"/>
        </w:rPr>
        <w:t xml:space="preserve">.  </w:t>
      </w:r>
    </w:p>
    <w:p w:rsidR="00AD7CD5" w:rsidRPr="00AD7CD5" w:rsidRDefault="00AD7CD5" w:rsidP="00AD7CD5">
      <w:pPr>
        <w:widowControl w:val="0"/>
        <w:ind w:firstLine="708"/>
        <w:jc w:val="both"/>
        <w:rPr>
          <w:sz w:val="28"/>
          <w:szCs w:val="28"/>
        </w:rPr>
      </w:pPr>
      <w:r w:rsidRPr="00AD7CD5">
        <w:rPr>
          <w:sz w:val="28"/>
          <w:szCs w:val="28"/>
        </w:rPr>
        <w:t>23-летний Звонарёв, зная о 16-летнем возрасте Власенко, склонил последнего на совершение кражи из сельского продуктового магазина, пообещав «устроить пир на весь мир». При этом Звонарёв разработал план хищения продуктов из магазина, согласно которому Власенко должен войти в магазин перед его закрытием, дождаться момента, когда кто-нибудь из покупателей отвлечёт продавца, спрятаться в магазине и выйти из укрытия лишь после закрытия магазина. После этого Власенко останется только забрать с полок магазина наиболее ценные продукты (спиртное, рыбные консервы, колбасу,  шоколад, и др.), сложить похищенное в заранее заготовленные пакеты и принести всё домой к Звонарёву, где они вдвоём «попируют на славу». Сам Звонарёв в магазин идти отказался, сославшись на то, что он недавно освободился из колонии и у присутствующих вызывает лишь подозрения и привлекает к себе внимание.</w:t>
      </w:r>
    </w:p>
    <w:p w:rsidR="00AD7CD5" w:rsidRPr="00AD7CD5" w:rsidRDefault="00AD7CD5" w:rsidP="00AD7CD5">
      <w:pPr>
        <w:widowControl w:val="0"/>
        <w:ind w:firstLine="708"/>
        <w:jc w:val="both"/>
        <w:rPr>
          <w:sz w:val="28"/>
          <w:szCs w:val="28"/>
        </w:rPr>
      </w:pPr>
      <w:r w:rsidRPr="00AD7CD5">
        <w:rPr>
          <w:sz w:val="28"/>
          <w:szCs w:val="28"/>
        </w:rPr>
        <w:lastRenderedPageBreak/>
        <w:t xml:space="preserve">Действуя согласно плану, Власенко совершил хищение продуктов питания и спиртных напитков из магазина на общую сумму 7380 рублей. Похищенные продукты он принёс Звонарёву, после чего они вдвоём всё съели и выпили. </w:t>
      </w:r>
    </w:p>
    <w:p w:rsidR="00AD7CD5" w:rsidRPr="00AD7CD5" w:rsidRDefault="00AD7CD5" w:rsidP="00AD7CD5">
      <w:pPr>
        <w:ind w:firstLine="708"/>
        <w:jc w:val="both"/>
        <w:rPr>
          <w:i/>
          <w:sz w:val="28"/>
          <w:szCs w:val="28"/>
        </w:rPr>
      </w:pPr>
      <w:r w:rsidRPr="00AD7CD5">
        <w:rPr>
          <w:i/>
          <w:sz w:val="28"/>
          <w:szCs w:val="28"/>
        </w:rPr>
        <w:t>Квалифицируйте содеянное Звонарёвым и Власенко.</w:t>
      </w:r>
    </w:p>
    <w:p w:rsidR="00546113" w:rsidRPr="009816A3" w:rsidRDefault="00546113" w:rsidP="009816A3">
      <w:pPr>
        <w:ind w:right="-1" w:firstLine="550"/>
        <w:jc w:val="both"/>
        <w:rPr>
          <w:b/>
          <w:sz w:val="28"/>
        </w:rPr>
      </w:pPr>
    </w:p>
    <w:p w:rsidR="00F16A8C" w:rsidRDefault="00C45A19" w:rsidP="009816A3">
      <w:pPr>
        <w:spacing w:before="222"/>
        <w:ind w:right="-1" w:firstLine="550"/>
        <w:jc w:val="both"/>
        <w:rPr>
          <w:sz w:val="28"/>
        </w:rPr>
      </w:pPr>
      <w:r>
        <w:rPr>
          <w:b/>
          <w:sz w:val="28"/>
        </w:rPr>
        <w:t>Задача 2</w:t>
      </w:r>
      <w:r>
        <w:rPr>
          <w:sz w:val="28"/>
        </w:rPr>
        <w:t>.</w:t>
      </w:r>
    </w:p>
    <w:p w:rsidR="001D2571" w:rsidRPr="001D2571" w:rsidRDefault="001D2571" w:rsidP="001D2571">
      <w:pPr>
        <w:ind w:firstLine="709"/>
        <w:jc w:val="both"/>
        <w:rPr>
          <w:sz w:val="28"/>
          <w:szCs w:val="28"/>
        </w:rPr>
      </w:pPr>
      <w:r w:rsidRPr="001D2571">
        <w:rPr>
          <w:sz w:val="28"/>
          <w:szCs w:val="28"/>
        </w:rPr>
        <w:t>Сукиасян Р.Е. по предварительному сговору с двумя неустановленными лицами разработали план похищения У. с целью вымогательства у него денег. Действуя в соответствии с разработанным планом, они напали на У., когда тот вышел из подъезда дома, нанесли ему не менее 7 ударов кулаками по лицу и в живот, после чего, сломив сопротивление последнего, затолкали в машину и отвезли на квартиру, которую снимал Сукиасян Р.Е.</w:t>
      </w:r>
    </w:p>
    <w:p w:rsidR="001D2571" w:rsidRPr="001D2571" w:rsidRDefault="001D2571" w:rsidP="001D2571">
      <w:pPr>
        <w:ind w:firstLine="709"/>
        <w:jc w:val="both"/>
        <w:rPr>
          <w:sz w:val="28"/>
          <w:szCs w:val="28"/>
        </w:rPr>
      </w:pPr>
      <w:r w:rsidRPr="001D2571">
        <w:rPr>
          <w:sz w:val="28"/>
          <w:szCs w:val="28"/>
        </w:rPr>
        <w:t>Заведя потерпевшего в квартиру, Сукиасян Р.Е. и два других неустановленных лица стали требовать от У. 20 млн. рублей. В случае невыполнения требований угрожали убить потерпевшего и его дочь. В подтверждении реальности высказываемых угроз Сукиасян Р.Е. и находящиеся с ним неустановленные лица наносили удары клаками и ногами по телу У. Один из неустановленных лиц достал нож и, приставив его к голове потерпевшего, угрожал отрезать ухо, если У. не напишет долговой расписки на сумму 20 млн. рублей. Продержав У. на квартире более двух суток и осознав, что у потерпевшего нет таких денег, Сукиасян Р.Е. и его приятели снизили требуемую сумму до 3 млн. рублей.</w:t>
      </w:r>
    </w:p>
    <w:p w:rsidR="001D2571" w:rsidRPr="001D2571" w:rsidRDefault="001D2571" w:rsidP="001D2571">
      <w:pPr>
        <w:ind w:firstLine="709"/>
        <w:jc w:val="both"/>
        <w:rPr>
          <w:sz w:val="28"/>
          <w:szCs w:val="28"/>
        </w:rPr>
      </w:pPr>
      <w:r w:rsidRPr="001D2571">
        <w:rPr>
          <w:sz w:val="28"/>
          <w:szCs w:val="28"/>
        </w:rPr>
        <w:t>Воспринимая угрозы со стороны Сукиасяна Р.Е. и его друзей как вполне реальные и, беспокоясь за свою жизнь и жизнь дочери, У. написал требуемую долговую расписку на сумму 3 млн. рублей, после чего был отпущен.</w:t>
      </w:r>
    </w:p>
    <w:p w:rsidR="001D2571" w:rsidRPr="001D2571" w:rsidRDefault="001D2571" w:rsidP="001D2571">
      <w:pPr>
        <w:ind w:firstLine="709"/>
        <w:jc w:val="both"/>
        <w:rPr>
          <w:i/>
          <w:sz w:val="28"/>
          <w:szCs w:val="28"/>
        </w:rPr>
      </w:pPr>
      <w:r w:rsidRPr="001D2571">
        <w:rPr>
          <w:i/>
          <w:sz w:val="28"/>
          <w:szCs w:val="28"/>
        </w:rPr>
        <w:t>Квалифицируйте действия Сукиасяна Р.Е.</w:t>
      </w:r>
    </w:p>
    <w:p w:rsidR="00CF346C" w:rsidRDefault="00CF346C" w:rsidP="00CF346C">
      <w:pPr>
        <w:pStyle w:val="5"/>
        <w:spacing w:line="240" w:lineRule="auto"/>
      </w:pPr>
    </w:p>
    <w:p w:rsidR="00546113" w:rsidRDefault="00546113">
      <w:pPr>
        <w:pStyle w:val="5"/>
      </w:pPr>
      <w:r>
        <w:t>Вариант 3</w:t>
      </w:r>
    </w:p>
    <w:p w:rsidR="00D37521" w:rsidRPr="00375A8E" w:rsidRDefault="00D37521" w:rsidP="006C4F97">
      <w:pPr>
        <w:tabs>
          <w:tab w:val="left" w:pos="4020"/>
        </w:tabs>
        <w:ind w:right="176"/>
        <w:jc w:val="center"/>
        <w:rPr>
          <w:sz w:val="32"/>
          <w:szCs w:val="32"/>
        </w:rPr>
      </w:pPr>
      <w:r w:rsidRPr="00375A8E">
        <w:rPr>
          <w:sz w:val="32"/>
          <w:szCs w:val="32"/>
        </w:rPr>
        <w:t xml:space="preserve">КОНТРОЛЬНЫЙ ВОПРОС:  </w:t>
      </w:r>
    </w:p>
    <w:p w:rsidR="00546113" w:rsidRPr="00426A8C" w:rsidRDefault="00D12FEC" w:rsidP="00D12FEC">
      <w:pPr>
        <w:ind w:right="352"/>
        <w:jc w:val="center"/>
        <w:rPr>
          <w:b/>
          <w:sz w:val="28"/>
        </w:rPr>
      </w:pPr>
      <w:r w:rsidRPr="00426A8C">
        <w:rPr>
          <w:b/>
          <w:sz w:val="28"/>
          <w:szCs w:val="28"/>
        </w:rPr>
        <w:t>«</w:t>
      </w:r>
      <w:r w:rsidR="00426A8C" w:rsidRPr="00426A8C">
        <w:rPr>
          <w:b/>
          <w:iCs/>
          <w:sz w:val="28"/>
          <w:szCs w:val="28"/>
        </w:rPr>
        <w:t>Заражение венерической болезнью</w:t>
      </w:r>
      <w:r w:rsidR="00426A8C">
        <w:rPr>
          <w:b/>
          <w:iCs/>
          <w:sz w:val="28"/>
          <w:szCs w:val="28"/>
        </w:rPr>
        <w:t xml:space="preserve"> (ст. 121 УК РФ)</w:t>
      </w:r>
      <w:r w:rsidR="00426A8C" w:rsidRPr="00426A8C">
        <w:rPr>
          <w:b/>
          <w:iCs/>
          <w:sz w:val="28"/>
          <w:szCs w:val="28"/>
        </w:rPr>
        <w:t xml:space="preserve">: </w:t>
      </w:r>
      <w:r w:rsidR="00426A8C" w:rsidRPr="00426A8C">
        <w:rPr>
          <w:b/>
          <w:sz w:val="28"/>
          <w:szCs w:val="28"/>
        </w:rPr>
        <w:t>уголовно-правовая характеристика и проблемы квалификации</w:t>
      </w:r>
      <w:r w:rsidRPr="00426A8C">
        <w:rPr>
          <w:b/>
          <w:sz w:val="28"/>
          <w:szCs w:val="28"/>
        </w:rPr>
        <w:t>»</w:t>
      </w:r>
    </w:p>
    <w:p w:rsidR="00D12FEC" w:rsidRDefault="00D12FEC" w:rsidP="005149E2">
      <w:pPr>
        <w:ind w:right="-1"/>
        <w:jc w:val="center"/>
        <w:rPr>
          <w:sz w:val="28"/>
        </w:rPr>
      </w:pPr>
    </w:p>
    <w:p w:rsidR="00546113" w:rsidRDefault="00546113" w:rsidP="005149E2">
      <w:pPr>
        <w:ind w:right="-1"/>
        <w:jc w:val="center"/>
        <w:rPr>
          <w:sz w:val="28"/>
        </w:rPr>
      </w:pPr>
      <w:r>
        <w:rPr>
          <w:sz w:val="28"/>
        </w:rPr>
        <w:t>Примерный план</w:t>
      </w:r>
      <w:r w:rsidR="00B73880">
        <w:rPr>
          <w:sz w:val="28"/>
        </w:rPr>
        <w:t>:</w:t>
      </w:r>
    </w:p>
    <w:p w:rsidR="00321404" w:rsidRDefault="00321404" w:rsidP="00321404">
      <w:pPr>
        <w:ind w:right="-1" w:firstLine="720"/>
        <w:jc w:val="both"/>
        <w:rPr>
          <w:iCs/>
          <w:sz w:val="28"/>
          <w:szCs w:val="28"/>
        </w:rPr>
      </w:pPr>
      <w:r>
        <w:rPr>
          <w:sz w:val="28"/>
        </w:rPr>
        <w:t xml:space="preserve">1. </w:t>
      </w:r>
      <w:r w:rsidRPr="00426A8C">
        <w:rPr>
          <w:iCs/>
          <w:sz w:val="28"/>
          <w:szCs w:val="28"/>
        </w:rPr>
        <w:t xml:space="preserve">Объективные признаки </w:t>
      </w:r>
      <w:r w:rsidRPr="00426A8C">
        <w:rPr>
          <w:rFonts w:eastAsia="Calibri"/>
          <w:iCs/>
          <w:sz w:val="28"/>
          <w:szCs w:val="28"/>
          <w:lang w:eastAsia="en-US"/>
        </w:rPr>
        <w:t>заражения венерической болезнью</w:t>
      </w:r>
      <w:r>
        <w:rPr>
          <w:rFonts w:eastAsia="Calibri"/>
          <w:iCs/>
          <w:sz w:val="28"/>
          <w:szCs w:val="28"/>
          <w:lang w:eastAsia="en-US"/>
        </w:rPr>
        <w:t xml:space="preserve"> </w:t>
      </w:r>
      <w:r>
        <w:rPr>
          <w:iCs/>
          <w:sz w:val="28"/>
          <w:szCs w:val="28"/>
        </w:rPr>
        <w:t>(непосредственный объект, признаки объективной стороны преступления);</w:t>
      </w:r>
    </w:p>
    <w:p w:rsidR="00321404" w:rsidRDefault="00321404" w:rsidP="00321404">
      <w:pPr>
        <w:shd w:val="clear" w:color="auto" w:fill="FFFFFF"/>
        <w:autoSpaceDE w:val="0"/>
        <w:autoSpaceDN w:val="0"/>
        <w:adjustRightInd w:val="0"/>
        <w:ind w:firstLine="720"/>
        <w:jc w:val="both"/>
        <w:rPr>
          <w:iCs/>
          <w:sz w:val="28"/>
          <w:szCs w:val="28"/>
        </w:rPr>
      </w:pPr>
      <w:r>
        <w:rPr>
          <w:iCs/>
          <w:sz w:val="28"/>
          <w:szCs w:val="28"/>
        </w:rPr>
        <w:t xml:space="preserve">2. </w:t>
      </w:r>
      <w:r w:rsidRPr="00426A8C">
        <w:rPr>
          <w:iCs/>
          <w:sz w:val="28"/>
          <w:szCs w:val="28"/>
        </w:rPr>
        <w:t xml:space="preserve">Субъективные признаки </w:t>
      </w:r>
      <w:r w:rsidRPr="00426A8C">
        <w:rPr>
          <w:rFonts w:eastAsia="Calibri"/>
          <w:iCs/>
          <w:sz w:val="28"/>
          <w:szCs w:val="28"/>
          <w:lang w:eastAsia="en-US"/>
        </w:rPr>
        <w:t>заражения венерической болезнью</w:t>
      </w:r>
      <w:r>
        <w:rPr>
          <w:rFonts w:eastAsia="Calibri"/>
          <w:iCs/>
          <w:sz w:val="28"/>
          <w:szCs w:val="28"/>
          <w:lang w:eastAsia="en-US"/>
        </w:rPr>
        <w:t xml:space="preserve"> </w:t>
      </w:r>
      <w:r>
        <w:rPr>
          <w:iCs/>
          <w:sz w:val="28"/>
          <w:szCs w:val="28"/>
        </w:rPr>
        <w:t>(признаки субъекта и субъективной стороны преступления);</w:t>
      </w:r>
    </w:p>
    <w:p w:rsidR="00321404" w:rsidRDefault="00321404" w:rsidP="00321404">
      <w:pPr>
        <w:ind w:firstLine="720"/>
        <w:jc w:val="both"/>
        <w:rPr>
          <w:iCs/>
          <w:sz w:val="28"/>
          <w:szCs w:val="28"/>
        </w:rPr>
      </w:pPr>
      <w:r>
        <w:rPr>
          <w:color w:val="000000"/>
          <w:sz w:val="28"/>
          <w:szCs w:val="28"/>
        </w:rPr>
        <w:t xml:space="preserve">3. </w:t>
      </w:r>
      <w:r>
        <w:rPr>
          <w:iCs/>
          <w:sz w:val="28"/>
          <w:szCs w:val="28"/>
        </w:rPr>
        <w:t>Квалифицированный состав заражения венерической болезнью;</w:t>
      </w:r>
    </w:p>
    <w:p w:rsidR="00321404" w:rsidRPr="00426A8C" w:rsidRDefault="00321404" w:rsidP="00321404">
      <w:pPr>
        <w:ind w:firstLine="720"/>
        <w:jc w:val="both"/>
        <w:rPr>
          <w:iCs/>
          <w:sz w:val="28"/>
          <w:szCs w:val="28"/>
        </w:rPr>
      </w:pPr>
      <w:r>
        <w:rPr>
          <w:iCs/>
          <w:sz w:val="28"/>
          <w:szCs w:val="28"/>
        </w:rPr>
        <w:t>4. Вопросы квалификации изнасилования, повлекшего заражение потерпевшей венерическим заболеванием.</w:t>
      </w:r>
    </w:p>
    <w:p w:rsidR="00CF346C" w:rsidRDefault="00CF346C" w:rsidP="005149E2">
      <w:pPr>
        <w:autoSpaceDE w:val="0"/>
        <w:autoSpaceDN w:val="0"/>
        <w:ind w:firstLine="708"/>
        <w:jc w:val="both"/>
        <w:rPr>
          <w:b/>
          <w:sz w:val="28"/>
        </w:rPr>
      </w:pPr>
    </w:p>
    <w:p w:rsidR="002F5681" w:rsidRDefault="00546113" w:rsidP="005149E2">
      <w:pPr>
        <w:autoSpaceDE w:val="0"/>
        <w:autoSpaceDN w:val="0"/>
        <w:ind w:firstLine="708"/>
        <w:jc w:val="both"/>
        <w:rPr>
          <w:sz w:val="28"/>
        </w:rPr>
      </w:pPr>
      <w:r>
        <w:rPr>
          <w:b/>
          <w:sz w:val="28"/>
        </w:rPr>
        <w:lastRenderedPageBreak/>
        <w:t>Задача 1</w:t>
      </w:r>
      <w:r>
        <w:rPr>
          <w:sz w:val="28"/>
        </w:rPr>
        <w:t xml:space="preserve">.  </w:t>
      </w:r>
    </w:p>
    <w:p w:rsidR="00E43E4F" w:rsidRPr="001D2571" w:rsidRDefault="00E43E4F" w:rsidP="00E43E4F">
      <w:pPr>
        <w:widowControl w:val="0"/>
        <w:ind w:firstLine="708"/>
        <w:jc w:val="both"/>
        <w:rPr>
          <w:sz w:val="28"/>
          <w:szCs w:val="28"/>
        </w:rPr>
      </w:pPr>
      <w:r w:rsidRPr="001D2571">
        <w:rPr>
          <w:sz w:val="28"/>
          <w:szCs w:val="28"/>
        </w:rPr>
        <w:t>21-летний Иванов, работая охранником в кафе «Эхо», позвонил своей девушке семнадцатилетней Дроздовой Л. (возраст девушки Иванову был известен) и попросил, чтобы та приехала к закрытию кафе, примерно к 23 часам, сказав, что они смогут посидеть в кафе одни, попить шампанское и покушать фрукты.</w:t>
      </w:r>
    </w:p>
    <w:p w:rsidR="00E43E4F" w:rsidRPr="001D2571" w:rsidRDefault="00E43E4F" w:rsidP="00E43E4F">
      <w:pPr>
        <w:widowControl w:val="0"/>
        <w:jc w:val="both"/>
        <w:rPr>
          <w:sz w:val="28"/>
          <w:szCs w:val="28"/>
        </w:rPr>
      </w:pPr>
      <w:r w:rsidRPr="001D2571">
        <w:rPr>
          <w:sz w:val="28"/>
          <w:szCs w:val="28"/>
        </w:rPr>
        <w:tab/>
        <w:t>В ходе романтического ужина между Дроздовой и Ивановым возникла ссора, в процессе которой Иванов выхватил из её рук сотовый телефон, стоимостью 11 тысяч рублей  и швырнул в бетонную стену здания, в результате чего телефон раскололся на части (восстановлению не подлежал).</w:t>
      </w:r>
    </w:p>
    <w:p w:rsidR="00E43E4F" w:rsidRPr="001D2571" w:rsidRDefault="00E43E4F" w:rsidP="00E43E4F">
      <w:pPr>
        <w:widowControl w:val="0"/>
        <w:jc w:val="both"/>
        <w:rPr>
          <w:sz w:val="28"/>
          <w:szCs w:val="28"/>
        </w:rPr>
      </w:pPr>
      <w:r w:rsidRPr="001D2571">
        <w:rPr>
          <w:sz w:val="28"/>
          <w:szCs w:val="28"/>
        </w:rPr>
        <w:tab/>
        <w:t xml:space="preserve">После этого Дроздова заплакала и направилась к выходу из кафе. Однако Иванов уже на улице, в нескольких метрах от кафе, догнал её, схватил за волосы и стал тащить обратно в кафе. Дроздова стала сопротивляться, вырываться. Тогда Иванов, с целью преодоления сопротивления Дроздовой, нанёс ей один удар кулаком по лицу, причинив перелом носа (лёгкий вред здоровью). </w:t>
      </w:r>
    </w:p>
    <w:p w:rsidR="00E43E4F" w:rsidRPr="001D2571" w:rsidRDefault="00E43E4F" w:rsidP="00E43E4F">
      <w:pPr>
        <w:widowControl w:val="0"/>
        <w:ind w:firstLine="708"/>
        <w:jc w:val="both"/>
        <w:rPr>
          <w:sz w:val="28"/>
          <w:szCs w:val="28"/>
        </w:rPr>
      </w:pPr>
      <w:r w:rsidRPr="001D2571">
        <w:rPr>
          <w:sz w:val="28"/>
          <w:szCs w:val="28"/>
        </w:rPr>
        <w:t xml:space="preserve"> Сломив сопротивление Дроздовой, Иванов затащил её в кладовое помещение (без телефона и окон), где хранились продукты питания, закрыл дверь на ключ, а сам ушёл домой. Дроздовой удалось покинуть кафе лишь утром следующих суток, когда пришли сотрудники этого кафе.</w:t>
      </w:r>
    </w:p>
    <w:p w:rsidR="00E43E4F" w:rsidRPr="001D2571" w:rsidRDefault="00E43E4F" w:rsidP="00E43E4F">
      <w:pPr>
        <w:widowControl w:val="0"/>
        <w:ind w:firstLine="708"/>
        <w:jc w:val="both"/>
        <w:rPr>
          <w:i/>
          <w:sz w:val="28"/>
          <w:szCs w:val="28"/>
        </w:rPr>
      </w:pPr>
      <w:r w:rsidRPr="001D2571">
        <w:rPr>
          <w:i/>
          <w:sz w:val="28"/>
          <w:szCs w:val="28"/>
        </w:rPr>
        <w:t>Квалифицируйте действия Иванова.</w:t>
      </w:r>
    </w:p>
    <w:p w:rsidR="00E43E4F" w:rsidRDefault="00E43E4F" w:rsidP="00E43E4F">
      <w:pPr>
        <w:autoSpaceDE w:val="0"/>
        <w:autoSpaceDN w:val="0"/>
        <w:jc w:val="both"/>
        <w:rPr>
          <w:sz w:val="28"/>
        </w:rPr>
      </w:pPr>
    </w:p>
    <w:p w:rsidR="002E3D2F" w:rsidRDefault="00546113" w:rsidP="005149E2">
      <w:pPr>
        <w:tabs>
          <w:tab w:val="left" w:pos="2230"/>
        </w:tabs>
        <w:spacing w:before="222"/>
        <w:ind w:right="-1" w:firstLine="567"/>
        <w:jc w:val="both"/>
        <w:rPr>
          <w:sz w:val="28"/>
        </w:rPr>
      </w:pPr>
      <w:r>
        <w:rPr>
          <w:b/>
          <w:sz w:val="28"/>
        </w:rPr>
        <w:t>Задача 2</w:t>
      </w:r>
      <w:r>
        <w:rPr>
          <w:sz w:val="28"/>
        </w:rPr>
        <w:t xml:space="preserve">.  </w:t>
      </w:r>
    </w:p>
    <w:p w:rsidR="00C56AC0" w:rsidRPr="00C56AC0" w:rsidRDefault="00C56AC0" w:rsidP="00C56AC0">
      <w:pPr>
        <w:ind w:firstLine="708"/>
        <w:jc w:val="both"/>
        <w:rPr>
          <w:sz w:val="28"/>
          <w:szCs w:val="28"/>
        </w:rPr>
      </w:pPr>
      <w:r w:rsidRPr="00C56AC0">
        <w:rPr>
          <w:sz w:val="28"/>
          <w:szCs w:val="28"/>
        </w:rPr>
        <w:t>Ж., находясь в гостях у Г., распивал с нею крепкие спиртные напитки. Увидев, что Г. сильно опьянела и не способна стоять на ногах, Ж. совершил её изнасилование, используя беспомощное состояние потерпевшей.</w:t>
      </w:r>
    </w:p>
    <w:p w:rsidR="00C56AC0" w:rsidRPr="00C56AC0" w:rsidRDefault="00C56AC0" w:rsidP="00C56AC0">
      <w:pPr>
        <w:ind w:firstLine="708"/>
        <w:jc w:val="both"/>
        <w:rPr>
          <w:sz w:val="28"/>
          <w:szCs w:val="28"/>
        </w:rPr>
      </w:pPr>
      <w:r w:rsidRPr="00C56AC0">
        <w:rPr>
          <w:sz w:val="28"/>
          <w:szCs w:val="28"/>
        </w:rPr>
        <w:t>После изнасилования Ж., с целью сокрытия совершённого преступления, решил совершить убийство Г. С этой целью он накинул полотенце на шею Г. и задушил. Во время совершения убийства потерпевшая никакого сопротивления не оказывала, так как была сильно пьяна.</w:t>
      </w:r>
    </w:p>
    <w:p w:rsidR="00546113" w:rsidRDefault="00C56AC0" w:rsidP="00C56AC0">
      <w:pPr>
        <w:ind w:firstLine="708"/>
      </w:pPr>
      <w:r w:rsidRPr="00C56AC0">
        <w:rPr>
          <w:i/>
          <w:sz w:val="28"/>
          <w:szCs w:val="28"/>
        </w:rPr>
        <w:t>Квалифицируйте содеянное Ж.</w:t>
      </w:r>
    </w:p>
    <w:p w:rsidR="00546113" w:rsidRDefault="00546113" w:rsidP="005149E2"/>
    <w:p w:rsidR="00CF346C" w:rsidRDefault="00CF346C" w:rsidP="005149E2"/>
    <w:p w:rsidR="00546113" w:rsidRDefault="00546113" w:rsidP="005149E2">
      <w:pPr>
        <w:pStyle w:val="3"/>
        <w:spacing w:line="240" w:lineRule="auto"/>
        <w:rPr>
          <w:bCs/>
        </w:rPr>
      </w:pPr>
      <w:r>
        <w:rPr>
          <w:bCs/>
        </w:rPr>
        <w:t>Вариант 4</w:t>
      </w:r>
    </w:p>
    <w:p w:rsidR="006E4C7F" w:rsidRPr="006E4C7F" w:rsidRDefault="006E4C7F" w:rsidP="005149E2"/>
    <w:p w:rsidR="006E4C7F" w:rsidRPr="00ED119E" w:rsidRDefault="006E4C7F" w:rsidP="005149E2">
      <w:pPr>
        <w:tabs>
          <w:tab w:val="left" w:pos="0"/>
        </w:tabs>
        <w:ind w:right="176"/>
        <w:jc w:val="center"/>
        <w:rPr>
          <w:sz w:val="32"/>
          <w:szCs w:val="32"/>
        </w:rPr>
      </w:pPr>
      <w:r w:rsidRPr="00ED119E">
        <w:rPr>
          <w:sz w:val="32"/>
          <w:szCs w:val="32"/>
        </w:rPr>
        <w:t xml:space="preserve">КОНТРОЛЬНЫЙ ВОПРОС:  </w:t>
      </w:r>
    </w:p>
    <w:p w:rsidR="006E4C7F" w:rsidRPr="00565F62" w:rsidRDefault="00565F62" w:rsidP="005149E2">
      <w:pPr>
        <w:tabs>
          <w:tab w:val="left" w:pos="0"/>
        </w:tabs>
        <w:ind w:right="-1"/>
        <w:jc w:val="center"/>
        <w:rPr>
          <w:b/>
          <w:sz w:val="32"/>
          <w:szCs w:val="32"/>
        </w:rPr>
      </w:pPr>
      <w:r w:rsidRPr="00565F62">
        <w:rPr>
          <w:sz w:val="28"/>
          <w:szCs w:val="28"/>
        </w:rPr>
        <w:t xml:space="preserve"> «</w:t>
      </w:r>
      <w:r w:rsidR="004211DD">
        <w:rPr>
          <w:b/>
          <w:iCs/>
          <w:sz w:val="28"/>
          <w:szCs w:val="28"/>
        </w:rPr>
        <w:t>У</w:t>
      </w:r>
      <w:r w:rsidR="004211DD" w:rsidRPr="00683909">
        <w:rPr>
          <w:b/>
          <w:iCs/>
          <w:sz w:val="28"/>
          <w:szCs w:val="28"/>
        </w:rPr>
        <w:t>бийство малолетнего или иного лица, заведомо для виновного находящегося в беспомощном состоянии</w:t>
      </w:r>
      <w:r w:rsidRPr="00565F62">
        <w:rPr>
          <w:sz w:val="28"/>
          <w:szCs w:val="28"/>
        </w:rPr>
        <w:t>»</w:t>
      </w:r>
    </w:p>
    <w:p w:rsidR="006E4C7F" w:rsidRDefault="006E4C7F" w:rsidP="005149E2">
      <w:pPr>
        <w:ind w:right="-1"/>
        <w:jc w:val="center"/>
        <w:rPr>
          <w:sz w:val="28"/>
        </w:rPr>
      </w:pPr>
    </w:p>
    <w:p w:rsidR="00546113" w:rsidRDefault="00546113" w:rsidP="005149E2">
      <w:pPr>
        <w:ind w:right="-1"/>
        <w:jc w:val="center"/>
        <w:rPr>
          <w:sz w:val="28"/>
        </w:rPr>
      </w:pPr>
      <w:r>
        <w:rPr>
          <w:sz w:val="28"/>
        </w:rPr>
        <w:t>Примерный план</w:t>
      </w:r>
      <w:r w:rsidR="00D857F8">
        <w:rPr>
          <w:sz w:val="28"/>
        </w:rPr>
        <w:t>:</w:t>
      </w:r>
    </w:p>
    <w:p w:rsidR="00321404" w:rsidRDefault="00E43E4F" w:rsidP="00E43E4F">
      <w:pPr>
        <w:ind w:right="-1" w:firstLine="720"/>
        <w:jc w:val="both"/>
        <w:rPr>
          <w:iCs/>
          <w:sz w:val="28"/>
          <w:szCs w:val="28"/>
        </w:rPr>
      </w:pPr>
      <w:r>
        <w:rPr>
          <w:sz w:val="28"/>
        </w:rPr>
        <w:t xml:space="preserve">1. </w:t>
      </w:r>
      <w:r w:rsidRPr="004211DD">
        <w:rPr>
          <w:iCs/>
          <w:sz w:val="28"/>
          <w:szCs w:val="28"/>
        </w:rPr>
        <w:t>Объективные признаки убийства малолетнего или иного лица, заведомо для виновного находящегося в беспомощном состоянии</w:t>
      </w:r>
      <w:r>
        <w:rPr>
          <w:iCs/>
          <w:sz w:val="28"/>
          <w:szCs w:val="28"/>
        </w:rPr>
        <w:t xml:space="preserve"> (непосредственный объект, признаки объективной стороны, понятие малолетнего возраста; понятие беспомощного состояния);</w:t>
      </w:r>
    </w:p>
    <w:p w:rsidR="00E43E4F" w:rsidRDefault="00E43E4F" w:rsidP="00E43E4F">
      <w:pPr>
        <w:shd w:val="clear" w:color="auto" w:fill="FFFFFF"/>
        <w:autoSpaceDE w:val="0"/>
        <w:autoSpaceDN w:val="0"/>
        <w:adjustRightInd w:val="0"/>
        <w:ind w:firstLine="720"/>
        <w:jc w:val="both"/>
        <w:rPr>
          <w:iCs/>
          <w:sz w:val="28"/>
          <w:szCs w:val="28"/>
        </w:rPr>
      </w:pPr>
      <w:r>
        <w:rPr>
          <w:iCs/>
          <w:sz w:val="28"/>
          <w:szCs w:val="28"/>
        </w:rPr>
        <w:lastRenderedPageBreak/>
        <w:t xml:space="preserve">2. </w:t>
      </w:r>
      <w:r w:rsidRPr="004211DD">
        <w:rPr>
          <w:iCs/>
          <w:sz w:val="28"/>
          <w:szCs w:val="28"/>
        </w:rPr>
        <w:t>Субъективные признаки убийства малолетнего или иного лица, заведомо для виновного находящегося в беспомощном состоянии</w:t>
      </w:r>
      <w:r>
        <w:rPr>
          <w:iCs/>
          <w:sz w:val="28"/>
          <w:szCs w:val="28"/>
        </w:rPr>
        <w:t xml:space="preserve"> (признаки субъекта и субъективной стороны преступления);</w:t>
      </w:r>
    </w:p>
    <w:p w:rsidR="00E43E4F" w:rsidRDefault="00E43E4F" w:rsidP="00E43E4F">
      <w:pPr>
        <w:shd w:val="clear" w:color="auto" w:fill="FFFFFF"/>
        <w:autoSpaceDE w:val="0"/>
        <w:autoSpaceDN w:val="0"/>
        <w:adjustRightInd w:val="0"/>
        <w:ind w:firstLine="720"/>
        <w:jc w:val="both"/>
        <w:rPr>
          <w:iCs/>
          <w:sz w:val="28"/>
          <w:szCs w:val="28"/>
        </w:rPr>
      </w:pPr>
      <w:r>
        <w:rPr>
          <w:iCs/>
          <w:sz w:val="28"/>
          <w:szCs w:val="28"/>
        </w:rPr>
        <w:t xml:space="preserve">3. </w:t>
      </w:r>
      <w:r w:rsidRPr="004211DD">
        <w:rPr>
          <w:iCs/>
          <w:sz w:val="28"/>
          <w:szCs w:val="28"/>
        </w:rPr>
        <w:t>Проблемы соотношения убийства малолетнего или иного лица, заведомо для виновного находящегося в беспомощном состоянии, со смежными составами убийств</w:t>
      </w:r>
      <w:r>
        <w:rPr>
          <w:iCs/>
          <w:sz w:val="28"/>
          <w:szCs w:val="28"/>
        </w:rPr>
        <w:t>;</w:t>
      </w:r>
    </w:p>
    <w:p w:rsidR="00E43E4F" w:rsidRDefault="00E43E4F" w:rsidP="00E43E4F">
      <w:pPr>
        <w:shd w:val="clear" w:color="auto" w:fill="FFFFFF"/>
        <w:autoSpaceDE w:val="0"/>
        <w:autoSpaceDN w:val="0"/>
        <w:adjustRightInd w:val="0"/>
        <w:ind w:firstLine="720"/>
        <w:jc w:val="both"/>
        <w:rPr>
          <w:iCs/>
          <w:sz w:val="28"/>
          <w:szCs w:val="28"/>
        </w:rPr>
      </w:pPr>
      <w:r>
        <w:rPr>
          <w:iCs/>
          <w:sz w:val="28"/>
          <w:szCs w:val="28"/>
        </w:rPr>
        <w:t>4.</w:t>
      </w:r>
      <w:r w:rsidRPr="00E43E4F">
        <w:rPr>
          <w:iCs/>
          <w:sz w:val="28"/>
          <w:szCs w:val="28"/>
        </w:rPr>
        <w:t xml:space="preserve"> </w:t>
      </w:r>
      <w:r w:rsidRPr="004211DD">
        <w:rPr>
          <w:iCs/>
          <w:sz w:val="28"/>
          <w:szCs w:val="28"/>
        </w:rPr>
        <w:t>Проблема отнесения сна и опьянения жертвы убийства, вызванного употреблением алкоголя, наркотических средств или других одурманивающих веществ, к беспомощному состоянию потерпевшего</w:t>
      </w:r>
    </w:p>
    <w:p w:rsidR="00E43E4F" w:rsidRDefault="00E43E4F" w:rsidP="00E43E4F">
      <w:pPr>
        <w:ind w:right="-1" w:firstLine="720"/>
        <w:jc w:val="both"/>
        <w:rPr>
          <w:iCs/>
          <w:sz w:val="28"/>
          <w:szCs w:val="28"/>
        </w:rPr>
      </w:pPr>
    </w:p>
    <w:p w:rsidR="002E3D2F" w:rsidRDefault="00546113" w:rsidP="000F2F99">
      <w:pPr>
        <w:tabs>
          <w:tab w:val="left" w:pos="2230"/>
        </w:tabs>
        <w:ind w:firstLine="567"/>
        <w:jc w:val="both"/>
        <w:rPr>
          <w:sz w:val="28"/>
        </w:rPr>
      </w:pPr>
      <w:r>
        <w:rPr>
          <w:b/>
          <w:sz w:val="28"/>
        </w:rPr>
        <w:t>Задача 1</w:t>
      </w:r>
      <w:r>
        <w:rPr>
          <w:sz w:val="28"/>
        </w:rPr>
        <w:t xml:space="preserve">. </w:t>
      </w:r>
    </w:p>
    <w:p w:rsidR="00E43E4F" w:rsidRPr="00AD7CD5" w:rsidRDefault="00E43E4F" w:rsidP="00E43E4F">
      <w:pPr>
        <w:ind w:firstLine="709"/>
        <w:jc w:val="both"/>
        <w:rPr>
          <w:iCs/>
          <w:sz w:val="28"/>
          <w:szCs w:val="28"/>
        </w:rPr>
      </w:pPr>
      <w:r w:rsidRPr="00AD7CD5">
        <w:rPr>
          <w:iCs/>
          <w:sz w:val="28"/>
          <w:szCs w:val="28"/>
        </w:rPr>
        <w:t>У 45-летнего Ишметова В.Б. на почве личных неприязненных отношений к бывшей супруге Ишметовой М.В., сложившихся в результате расторжения их брака и раздела совместно нажитого имущества, а также к адвокату Федченко И.С., в связи с её успешной защитой и представлением интересов Ишметовой М.В. в гражданском процессе, сформировался умысел на их убийство. Ишметов В.Б. решил приискать исполнителя убийства, готового за денежное вознаграждение совершить убийство по найму двух лиц. Действуя с этой целью, Ишметов В.Б. решил вовлечь в совершение умышленного особо тяжкого преступления ранее ему знакомого Калугина А.С., путём обещания выплаты последнему денежного вознаграждения, заведомо зная, что тот является несовершеннолетним. Реализуя задуманное, Ишметов В.Б. провёл несколько встреч с несовершеннолетним Калугиным А.С., в ходе которых, возбуждая у Калугина А.С. решимость совершить особо тяжкое преступление, гарантировал ему высокую оплату за совершение убийства Федченко И.С. и Ишметовой М.В., инструктировал Калугина А.С., какие давать показания в случае задержания его правоохранительными органами, а также обещал обеспечить его квалифицированной юридической защитой.</w:t>
      </w:r>
    </w:p>
    <w:p w:rsidR="00E43E4F" w:rsidRPr="00AD7CD5" w:rsidRDefault="00E43E4F" w:rsidP="00E43E4F">
      <w:pPr>
        <w:ind w:firstLine="709"/>
        <w:jc w:val="both"/>
        <w:rPr>
          <w:iCs/>
          <w:sz w:val="28"/>
          <w:szCs w:val="28"/>
        </w:rPr>
      </w:pPr>
      <w:r w:rsidRPr="00AD7CD5">
        <w:rPr>
          <w:iCs/>
          <w:sz w:val="28"/>
          <w:szCs w:val="28"/>
        </w:rPr>
        <w:t>Однако свой умысел, направленный на убийство по найму Федченко И.С. и Ишметовой М.В., Ишметов В.Б. не смог довести до конца, так как о готовящемся им преступлении Калугин А.С. сообщил в правоохранительные органы, и Ишметов был задержан сотрудниками полиции.</w:t>
      </w:r>
    </w:p>
    <w:p w:rsidR="00E43E4F" w:rsidRPr="00AD7CD5" w:rsidRDefault="00E43E4F" w:rsidP="00E43E4F">
      <w:pPr>
        <w:shd w:val="clear" w:color="auto" w:fill="FFFFFF"/>
        <w:tabs>
          <w:tab w:val="left" w:pos="6274"/>
        </w:tabs>
        <w:ind w:firstLine="709"/>
        <w:jc w:val="both"/>
        <w:rPr>
          <w:i/>
          <w:sz w:val="28"/>
          <w:szCs w:val="28"/>
        </w:rPr>
      </w:pPr>
      <w:r w:rsidRPr="00AD7CD5">
        <w:rPr>
          <w:i/>
          <w:sz w:val="28"/>
          <w:szCs w:val="28"/>
        </w:rPr>
        <w:t>Квалифицируйте действия Ишметова В.Б.</w:t>
      </w:r>
    </w:p>
    <w:p w:rsidR="000F2F99" w:rsidRDefault="000F2F99" w:rsidP="000F2F99">
      <w:pPr>
        <w:tabs>
          <w:tab w:val="left" w:pos="2110"/>
        </w:tabs>
        <w:ind w:firstLine="550"/>
        <w:jc w:val="both"/>
        <w:rPr>
          <w:b/>
          <w:sz w:val="28"/>
        </w:rPr>
      </w:pPr>
    </w:p>
    <w:p w:rsidR="000F2F99" w:rsidRDefault="00546113" w:rsidP="000F2F99">
      <w:pPr>
        <w:tabs>
          <w:tab w:val="left" w:pos="2110"/>
        </w:tabs>
        <w:ind w:firstLine="550"/>
        <w:jc w:val="both"/>
        <w:rPr>
          <w:sz w:val="28"/>
        </w:rPr>
      </w:pPr>
      <w:r>
        <w:rPr>
          <w:b/>
          <w:sz w:val="28"/>
        </w:rPr>
        <w:t>Задача 2</w:t>
      </w:r>
      <w:r>
        <w:rPr>
          <w:sz w:val="28"/>
        </w:rPr>
        <w:t xml:space="preserve">.  </w:t>
      </w:r>
    </w:p>
    <w:p w:rsidR="001D2571" w:rsidRPr="001D2571" w:rsidRDefault="001D2571" w:rsidP="001D2571">
      <w:pPr>
        <w:ind w:firstLine="709"/>
        <w:jc w:val="both"/>
        <w:rPr>
          <w:sz w:val="28"/>
          <w:szCs w:val="28"/>
        </w:rPr>
      </w:pPr>
      <w:r w:rsidRPr="001D2571">
        <w:rPr>
          <w:sz w:val="28"/>
          <w:szCs w:val="28"/>
        </w:rPr>
        <w:t>После  ссоры  с  потерпевшей И. взял бутылку,  заведомо зная, что в ней содержится легковоспламеняющаяся жидкость  (не  менее  400  мл),  полил различные участки тела Л., а также  одеяло,  которым  она  была  укрыта. После  этого И. поджег потерпевшую  Л.,  вследствие  чего  она  получила  несовместимые  с жизнью телесные повреждения, повлекшие ее смерть.</w:t>
      </w:r>
    </w:p>
    <w:p w:rsidR="001D2571" w:rsidRPr="001D2571" w:rsidRDefault="001D2571" w:rsidP="001D2571">
      <w:pPr>
        <w:ind w:firstLine="709"/>
        <w:jc w:val="both"/>
        <w:rPr>
          <w:sz w:val="28"/>
          <w:szCs w:val="28"/>
        </w:rPr>
      </w:pPr>
      <w:r w:rsidRPr="001D2571">
        <w:rPr>
          <w:sz w:val="24"/>
          <w:szCs w:val="24"/>
        </w:rPr>
        <w:t xml:space="preserve"> </w:t>
      </w:r>
      <w:r w:rsidRPr="001D2571">
        <w:rPr>
          <w:sz w:val="28"/>
          <w:szCs w:val="28"/>
        </w:rPr>
        <w:t xml:space="preserve">В   результате   действий   осужденного  потерпевшая  согласно выводам  судебно-медицинского  эксперта  получила термические ожоги кожи  головы,  шеи,  туловища,  верхних  и  нижних  конечностей 3-4 степени    площадью,    составлявшей    50%    поверхности    тела, образовавшиеся   от   воздействия   </w:t>
      </w:r>
      <w:r w:rsidRPr="001D2571">
        <w:rPr>
          <w:sz w:val="28"/>
          <w:szCs w:val="28"/>
        </w:rPr>
        <w:lastRenderedPageBreak/>
        <w:t>высоких   температур,  пламени, сопровождавшиеся   ожоговой   болезнью.   Зафиксированные  на  теле потерпевшей  телесные  повреждения отнесены к категории опасных для жизни  и  расценены как телесные повреждения, повлекшие тяжкий вред здоровью и смерть Л.</w:t>
      </w:r>
    </w:p>
    <w:p w:rsidR="001D2571" w:rsidRPr="001D2571" w:rsidRDefault="001D2571" w:rsidP="001D2571">
      <w:pPr>
        <w:ind w:firstLine="709"/>
        <w:jc w:val="both"/>
        <w:rPr>
          <w:i/>
          <w:sz w:val="28"/>
          <w:szCs w:val="28"/>
        </w:rPr>
      </w:pPr>
      <w:r w:rsidRPr="001D2571">
        <w:rPr>
          <w:i/>
          <w:sz w:val="28"/>
          <w:szCs w:val="28"/>
        </w:rPr>
        <w:t>Квалифицируйте  содеянное И.</w:t>
      </w:r>
    </w:p>
    <w:p w:rsidR="00546113" w:rsidRDefault="00546113" w:rsidP="005149E2">
      <w:pPr>
        <w:ind w:right="-1" w:firstLine="567"/>
        <w:rPr>
          <w:b/>
          <w:sz w:val="28"/>
        </w:rPr>
      </w:pPr>
    </w:p>
    <w:p w:rsidR="005149E2" w:rsidRDefault="005149E2" w:rsidP="005149E2">
      <w:pPr>
        <w:pStyle w:val="5"/>
        <w:spacing w:after="0" w:line="240" w:lineRule="auto"/>
      </w:pPr>
    </w:p>
    <w:p w:rsidR="00546113" w:rsidRDefault="00546113" w:rsidP="005149E2">
      <w:pPr>
        <w:pStyle w:val="5"/>
        <w:spacing w:after="0" w:line="240" w:lineRule="auto"/>
      </w:pPr>
      <w:r>
        <w:t>Вариант 5</w:t>
      </w:r>
    </w:p>
    <w:p w:rsidR="00546113" w:rsidRDefault="00546113" w:rsidP="005149E2">
      <w:pPr>
        <w:ind w:right="-1"/>
        <w:jc w:val="center"/>
        <w:rPr>
          <w:b/>
          <w:sz w:val="24"/>
        </w:rPr>
      </w:pPr>
    </w:p>
    <w:p w:rsidR="0066535F" w:rsidRPr="00ED119E" w:rsidRDefault="0066535F" w:rsidP="005149E2">
      <w:pPr>
        <w:tabs>
          <w:tab w:val="left" w:pos="0"/>
        </w:tabs>
        <w:ind w:right="176"/>
        <w:jc w:val="center"/>
        <w:rPr>
          <w:sz w:val="32"/>
          <w:szCs w:val="32"/>
        </w:rPr>
      </w:pPr>
      <w:r w:rsidRPr="00ED119E">
        <w:rPr>
          <w:sz w:val="32"/>
          <w:szCs w:val="32"/>
        </w:rPr>
        <w:t xml:space="preserve">КОНТРОЛЬНЫЙ ВОПРОС:  </w:t>
      </w:r>
    </w:p>
    <w:p w:rsidR="00E77984" w:rsidRPr="00F56221" w:rsidRDefault="00E77984" w:rsidP="00E77984">
      <w:pPr>
        <w:tabs>
          <w:tab w:val="left" w:pos="0"/>
        </w:tabs>
        <w:ind w:right="-1"/>
        <w:jc w:val="center"/>
        <w:rPr>
          <w:b/>
          <w:sz w:val="32"/>
          <w:szCs w:val="32"/>
        </w:rPr>
      </w:pPr>
      <w:r w:rsidRPr="00F56221">
        <w:rPr>
          <w:b/>
          <w:sz w:val="28"/>
          <w:szCs w:val="28"/>
        </w:rPr>
        <w:t>«</w:t>
      </w:r>
      <w:r w:rsidR="00F56221" w:rsidRPr="00F56221">
        <w:rPr>
          <w:b/>
          <w:sz w:val="32"/>
          <w:szCs w:val="32"/>
        </w:rPr>
        <w:t>Убийство, совершённое в состоянии аффекта: уголовно-правовая характеристика и проблемы квалификации</w:t>
      </w:r>
      <w:r w:rsidRPr="00F56221">
        <w:rPr>
          <w:b/>
          <w:sz w:val="28"/>
          <w:szCs w:val="28"/>
        </w:rPr>
        <w:t>»</w:t>
      </w:r>
    </w:p>
    <w:p w:rsidR="00E77984" w:rsidRDefault="00E77984" w:rsidP="00E77984">
      <w:pPr>
        <w:ind w:right="-1"/>
        <w:jc w:val="center"/>
        <w:rPr>
          <w:sz w:val="28"/>
        </w:rPr>
      </w:pPr>
    </w:p>
    <w:p w:rsidR="00E77984" w:rsidRDefault="00E77984" w:rsidP="00E77984">
      <w:pPr>
        <w:ind w:right="-1"/>
        <w:jc w:val="center"/>
        <w:rPr>
          <w:sz w:val="28"/>
        </w:rPr>
      </w:pPr>
      <w:r>
        <w:rPr>
          <w:sz w:val="28"/>
        </w:rPr>
        <w:t>Примерный план</w:t>
      </w:r>
      <w:r w:rsidR="00D857F8">
        <w:rPr>
          <w:sz w:val="28"/>
        </w:rPr>
        <w:t>:</w:t>
      </w:r>
    </w:p>
    <w:p w:rsidR="0087582F" w:rsidRDefault="0087582F" w:rsidP="00693D44">
      <w:pPr>
        <w:ind w:right="-1" w:firstLine="720"/>
        <w:jc w:val="both"/>
        <w:rPr>
          <w:iCs/>
          <w:sz w:val="28"/>
          <w:szCs w:val="28"/>
        </w:rPr>
      </w:pPr>
      <w:r>
        <w:rPr>
          <w:sz w:val="28"/>
        </w:rPr>
        <w:t xml:space="preserve">1. </w:t>
      </w:r>
      <w:r w:rsidRPr="00F56221">
        <w:rPr>
          <w:sz w:val="28"/>
          <w:szCs w:val="28"/>
        </w:rPr>
        <w:t>Объективные признаки убийства, совершенного в состоянии аффекта</w:t>
      </w:r>
      <w:r>
        <w:rPr>
          <w:sz w:val="28"/>
          <w:szCs w:val="28"/>
        </w:rPr>
        <w:t xml:space="preserve"> </w:t>
      </w:r>
      <w:r>
        <w:rPr>
          <w:iCs/>
          <w:sz w:val="28"/>
          <w:szCs w:val="28"/>
        </w:rPr>
        <w:t>(непосредственный объект, признаки объективной стороны преступления);</w:t>
      </w:r>
    </w:p>
    <w:p w:rsidR="0087582F" w:rsidRDefault="0087582F" w:rsidP="0087582F">
      <w:pPr>
        <w:shd w:val="clear" w:color="auto" w:fill="FFFFFF"/>
        <w:autoSpaceDE w:val="0"/>
        <w:autoSpaceDN w:val="0"/>
        <w:adjustRightInd w:val="0"/>
        <w:ind w:firstLine="720"/>
        <w:jc w:val="both"/>
        <w:rPr>
          <w:iCs/>
          <w:sz w:val="28"/>
          <w:szCs w:val="28"/>
        </w:rPr>
      </w:pPr>
      <w:r>
        <w:rPr>
          <w:iCs/>
          <w:sz w:val="28"/>
          <w:szCs w:val="28"/>
        </w:rPr>
        <w:t xml:space="preserve">2. </w:t>
      </w:r>
      <w:r w:rsidRPr="00F56221">
        <w:rPr>
          <w:sz w:val="28"/>
          <w:szCs w:val="28"/>
        </w:rPr>
        <w:t>Субъективные признаки убийства, совершенного в состоянии аффекта</w:t>
      </w:r>
      <w:r w:rsidR="00693D44">
        <w:rPr>
          <w:sz w:val="28"/>
          <w:szCs w:val="28"/>
        </w:rPr>
        <w:t xml:space="preserve"> </w:t>
      </w:r>
      <w:r>
        <w:rPr>
          <w:iCs/>
          <w:sz w:val="28"/>
          <w:szCs w:val="28"/>
        </w:rPr>
        <w:t>(признаки субъекта и субъективной стороны преступления</w:t>
      </w:r>
      <w:r w:rsidR="00693D44">
        <w:rPr>
          <w:iCs/>
          <w:sz w:val="28"/>
          <w:szCs w:val="28"/>
        </w:rPr>
        <w:t>, понятие аффекта и его  виды</w:t>
      </w:r>
      <w:r>
        <w:rPr>
          <w:iCs/>
          <w:sz w:val="28"/>
          <w:szCs w:val="28"/>
        </w:rPr>
        <w:t>);</w:t>
      </w:r>
    </w:p>
    <w:p w:rsidR="00693D44" w:rsidRDefault="00693D44" w:rsidP="0087582F">
      <w:pPr>
        <w:shd w:val="clear" w:color="auto" w:fill="FFFFFF"/>
        <w:autoSpaceDE w:val="0"/>
        <w:autoSpaceDN w:val="0"/>
        <w:adjustRightInd w:val="0"/>
        <w:ind w:firstLine="720"/>
        <w:jc w:val="both"/>
        <w:rPr>
          <w:iCs/>
          <w:sz w:val="28"/>
          <w:szCs w:val="28"/>
        </w:rPr>
      </w:pPr>
      <w:r>
        <w:rPr>
          <w:iCs/>
          <w:sz w:val="28"/>
          <w:szCs w:val="28"/>
        </w:rPr>
        <w:t xml:space="preserve">3. </w:t>
      </w:r>
      <w:r w:rsidRPr="00693D44">
        <w:rPr>
          <w:iCs/>
          <w:sz w:val="28"/>
          <w:szCs w:val="28"/>
        </w:rPr>
        <w:t>Квалифицированный состав убийства, совершенного в состоянии аффекта</w:t>
      </w:r>
      <w:r>
        <w:rPr>
          <w:iCs/>
          <w:sz w:val="28"/>
          <w:szCs w:val="28"/>
        </w:rPr>
        <w:t>;</w:t>
      </w:r>
    </w:p>
    <w:p w:rsidR="00693D44" w:rsidRDefault="00693D44" w:rsidP="0087582F">
      <w:pPr>
        <w:shd w:val="clear" w:color="auto" w:fill="FFFFFF"/>
        <w:autoSpaceDE w:val="0"/>
        <w:autoSpaceDN w:val="0"/>
        <w:adjustRightInd w:val="0"/>
        <w:ind w:firstLine="720"/>
        <w:jc w:val="both"/>
        <w:rPr>
          <w:iCs/>
          <w:sz w:val="28"/>
          <w:szCs w:val="28"/>
        </w:rPr>
      </w:pPr>
      <w:r>
        <w:rPr>
          <w:iCs/>
          <w:sz w:val="28"/>
          <w:szCs w:val="28"/>
        </w:rPr>
        <w:t xml:space="preserve">4. </w:t>
      </w:r>
      <w:r w:rsidRPr="00693D44">
        <w:rPr>
          <w:sz w:val="28"/>
          <w:szCs w:val="28"/>
        </w:rPr>
        <w:t>Проблемы квалификации аффектированного убийства в судебно-следственной практике</w:t>
      </w:r>
      <w:r>
        <w:rPr>
          <w:sz w:val="28"/>
          <w:szCs w:val="28"/>
        </w:rPr>
        <w:t>.</w:t>
      </w:r>
    </w:p>
    <w:p w:rsidR="0087582F" w:rsidRDefault="0087582F" w:rsidP="0087582F">
      <w:pPr>
        <w:ind w:right="-1"/>
        <w:jc w:val="both"/>
        <w:rPr>
          <w:sz w:val="28"/>
        </w:rPr>
      </w:pPr>
    </w:p>
    <w:p w:rsidR="00546113" w:rsidRDefault="00546113" w:rsidP="005149E2">
      <w:pPr>
        <w:ind w:right="-1"/>
        <w:rPr>
          <w:sz w:val="28"/>
        </w:rPr>
      </w:pPr>
    </w:p>
    <w:p w:rsidR="008A7F5F" w:rsidRDefault="00546113" w:rsidP="00AB71E8">
      <w:pPr>
        <w:autoSpaceDE w:val="0"/>
        <w:autoSpaceDN w:val="0"/>
        <w:ind w:firstLine="708"/>
        <w:jc w:val="both"/>
        <w:rPr>
          <w:sz w:val="28"/>
        </w:rPr>
      </w:pPr>
      <w:r>
        <w:rPr>
          <w:b/>
          <w:sz w:val="28"/>
        </w:rPr>
        <w:t>Задача 1</w:t>
      </w:r>
      <w:r>
        <w:rPr>
          <w:sz w:val="28"/>
        </w:rPr>
        <w:t xml:space="preserve">. </w:t>
      </w:r>
    </w:p>
    <w:p w:rsidR="001D2571" w:rsidRPr="001D2571" w:rsidRDefault="001D2571" w:rsidP="001D2571">
      <w:pPr>
        <w:ind w:firstLine="708"/>
        <w:jc w:val="both"/>
        <w:rPr>
          <w:sz w:val="28"/>
          <w:szCs w:val="28"/>
        </w:rPr>
      </w:pPr>
      <w:r w:rsidRPr="001D2571">
        <w:rPr>
          <w:sz w:val="28"/>
          <w:szCs w:val="28"/>
        </w:rPr>
        <w:t>В ходе совместного распития спиртного между Б.  и  И. произошла ссора, перешедшая в драку. Во время драки Б. из имевшегося  у  него  пистолета  произвел  выстрелы в И., от которых потерпевший  впоследствии  скончался.  В  момент  выстрелов рядом с потерпевшим   И.   находились   и   другие  граждане,  в  частности потерпевшие  А.  и  М.,  которым действиями Б. был причинен средней тяжести вред здоровью.</w:t>
      </w:r>
    </w:p>
    <w:p w:rsidR="00700226" w:rsidRDefault="001D2571" w:rsidP="001D2571">
      <w:pPr>
        <w:ind w:right="-1" w:firstLine="720"/>
        <w:jc w:val="both"/>
        <w:rPr>
          <w:b/>
          <w:i/>
          <w:sz w:val="28"/>
        </w:rPr>
      </w:pPr>
      <w:r w:rsidRPr="001D2571">
        <w:rPr>
          <w:i/>
          <w:sz w:val="28"/>
          <w:szCs w:val="28"/>
        </w:rPr>
        <w:t>Квалифицируйте содеянное Б.</w:t>
      </w:r>
    </w:p>
    <w:p w:rsidR="008A7F5F" w:rsidRDefault="008A7F5F" w:rsidP="005149E2">
      <w:pPr>
        <w:ind w:right="-1" w:firstLine="720"/>
        <w:jc w:val="both"/>
        <w:rPr>
          <w:b/>
          <w:sz w:val="28"/>
        </w:rPr>
      </w:pPr>
    </w:p>
    <w:p w:rsidR="008A7F5F" w:rsidRDefault="00546113" w:rsidP="005149E2">
      <w:pPr>
        <w:ind w:right="-1" w:firstLine="720"/>
        <w:jc w:val="both"/>
        <w:rPr>
          <w:sz w:val="28"/>
        </w:rPr>
      </w:pPr>
      <w:r>
        <w:rPr>
          <w:b/>
          <w:sz w:val="28"/>
        </w:rPr>
        <w:t>Задача 2.</w:t>
      </w:r>
      <w:r>
        <w:rPr>
          <w:sz w:val="28"/>
        </w:rPr>
        <w:t xml:space="preserve"> </w:t>
      </w:r>
    </w:p>
    <w:p w:rsidR="00693D44" w:rsidRPr="00B6056A" w:rsidRDefault="00693D44" w:rsidP="00693D44">
      <w:pPr>
        <w:ind w:firstLine="708"/>
        <w:jc w:val="both"/>
        <w:rPr>
          <w:sz w:val="28"/>
          <w:szCs w:val="28"/>
        </w:rPr>
      </w:pPr>
      <w:r w:rsidRPr="00B6056A">
        <w:rPr>
          <w:sz w:val="28"/>
          <w:szCs w:val="28"/>
        </w:rPr>
        <w:t>С. и Б. сидели во дворе дома, на скамейке и распивали спиртные напитки. Затем они решили посоревноваться, кто кого поборет. В пылу борьбы Б. причинил С. сильную боль. В ответ на это обозлённый С. откусил у Б. кончик носа.</w:t>
      </w:r>
    </w:p>
    <w:p w:rsidR="00693D44" w:rsidRPr="00B6056A" w:rsidRDefault="00693D44" w:rsidP="00693D44">
      <w:pPr>
        <w:ind w:firstLine="708"/>
        <w:jc w:val="both"/>
        <w:rPr>
          <w:i/>
          <w:sz w:val="28"/>
          <w:szCs w:val="28"/>
        </w:rPr>
      </w:pPr>
      <w:r w:rsidRPr="00B6056A">
        <w:rPr>
          <w:i/>
          <w:sz w:val="28"/>
          <w:szCs w:val="28"/>
        </w:rPr>
        <w:t xml:space="preserve"> Квалифицируйте действия С.</w:t>
      </w:r>
    </w:p>
    <w:p w:rsidR="00154438" w:rsidRDefault="00154438" w:rsidP="005149E2">
      <w:pPr>
        <w:pStyle w:val="5"/>
        <w:spacing w:after="0" w:line="240" w:lineRule="auto"/>
        <w:ind w:right="0"/>
      </w:pPr>
    </w:p>
    <w:p w:rsidR="00693D44" w:rsidRDefault="00693D44" w:rsidP="005149E2">
      <w:pPr>
        <w:pStyle w:val="5"/>
        <w:spacing w:after="0" w:line="240" w:lineRule="auto"/>
        <w:ind w:right="0"/>
      </w:pPr>
    </w:p>
    <w:p w:rsidR="00546113" w:rsidRDefault="00546113" w:rsidP="005149E2">
      <w:pPr>
        <w:pStyle w:val="5"/>
        <w:spacing w:after="0" w:line="240" w:lineRule="auto"/>
        <w:ind w:right="0"/>
      </w:pPr>
      <w:r>
        <w:lastRenderedPageBreak/>
        <w:t>Вариант 6</w:t>
      </w:r>
    </w:p>
    <w:p w:rsidR="00546113" w:rsidRDefault="00546113" w:rsidP="005149E2">
      <w:pPr>
        <w:jc w:val="center"/>
        <w:rPr>
          <w:b/>
          <w:sz w:val="28"/>
        </w:rPr>
      </w:pPr>
    </w:p>
    <w:p w:rsidR="00ED119E" w:rsidRPr="00ED119E" w:rsidRDefault="00ED119E" w:rsidP="005149E2">
      <w:pPr>
        <w:tabs>
          <w:tab w:val="left" w:pos="0"/>
        </w:tabs>
        <w:ind w:right="176"/>
        <w:jc w:val="center"/>
        <w:rPr>
          <w:sz w:val="32"/>
          <w:szCs w:val="32"/>
        </w:rPr>
      </w:pPr>
      <w:r w:rsidRPr="00ED119E">
        <w:rPr>
          <w:sz w:val="32"/>
          <w:szCs w:val="32"/>
        </w:rPr>
        <w:t xml:space="preserve">КОНТРОЛЬНЫЙ ВОПРОС:  </w:t>
      </w:r>
    </w:p>
    <w:p w:rsidR="00C131F1" w:rsidRPr="00565F62" w:rsidRDefault="00C131F1" w:rsidP="00C131F1">
      <w:pPr>
        <w:tabs>
          <w:tab w:val="left" w:pos="0"/>
        </w:tabs>
        <w:ind w:right="-1"/>
        <w:jc w:val="center"/>
        <w:rPr>
          <w:b/>
          <w:sz w:val="32"/>
          <w:szCs w:val="32"/>
        </w:rPr>
      </w:pPr>
      <w:r w:rsidRPr="00565F62">
        <w:rPr>
          <w:sz w:val="28"/>
          <w:szCs w:val="28"/>
        </w:rPr>
        <w:t>«</w:t>
      </w:r>
      <w:r w:rsidR="00C4430E" w:rsidRPr="00406CB9">
        <w:rPr>
          <w:b/>
          <w:sz w:val="28"/>
          <w:szCs w:val="28"/>
        </w:rPr>
        <w:t>Убийство без отягчающих и без смягчающих обстоятельств: уголовно-правовая характеристика и проблемы квалификации</w:t>
      </w:r>
      <w:r w:rsidRPr="00565F62">
        <w:rPr>
          <w:sz w:val="28"/>
          <w:szCs w:val="28"/>
        </w:rPr>
        <w:t>»</w:t>
      </w:r>
    </w:p>
    <w:p w:rsidR="00C131F1" w:rsidRDefault="00C131F1" w:rsidP="00C131F1">
      <w:pPr>
        <w:ind w:right="-1"/>
        <w:jc w:val="center"/>
        <w:rPr>
          <w:sz w:val="28"/>
        </w:rPr>
      </w:pPr>
    </w:p>
    <w:p w:rsidR="00C131F1" w:rsidRDefault="00C131F1" w:rsidP="00C131F1">
      <w:pPr>
        <w:ind w:right="-1"/>
        <w:jc w:val="center"/>
        <w:rPr>
          <w:sz w:val="28"/>
        </w:rPr>
      </w:pPr>
      <w:r>
        <w:rPr>
          <w:sz w:val="28"/>
        </w:rPr>
        <w:t>Примерный план</w:t>
      </w:r>
      <w:r w:rsidR="00D857F8">
        <w:rPr>
          <w:sz w:val="28"/>
        </w:rPr>
        <w:t>:</w:t>
      </w:r>
    </w:p>
    <w:p w:rsidR="00F76637" w:rsidRDefault="00F76637" w:rsidP="00F76637">
      <w:pPr>
        <w:ind w:right="-1" w:firstLine="720"/>
        <w:jc w:val="both"/>
        <w:rPr>
          <w:iCs/>
          <w:sz w:val="28"/>
          <w:szCs w:val="28"/>
        </w:rPr>
      </w:pPr>
      <w:r>
        <w:rPr>
          <w:sz w:val="28"/>
        </w:rPr>
        <w:t xml:space="preserve">1. </w:t>
      </w:r>
      <w:r w:rsidRPr="00C4430E">
        <w:rPr>
          <w:sz w:val="28"/>
        </w:rPr>
        <w:t>Объективные признаки убийства без отягчающих и без смягчающих обстоятельств</w:t>
      </w:r>
      <w:r>
        <w:rPr>
          <w:sz w:val="28"/>
        </w:rPr>
        <w:t xml:space="preserve"> </w:t>
      </w:r>
      <w:r>
        <w:rPr>
          <w:iCs/>
          <w:sz w:val="28"/>
          <w:szCs w:val="28"/>
        </w:rPr>
        <w:t>(непосредственный объект, признаки объективной стороны преступления);</w:t>
      </w:r>
    </w:p>
    <w:p w:rsidR="00F76637" w:rsidRDefault="00F76637" w:rsidP="00F76637">
      <w:pPr>
        <w:ind w:right="-1" w:firstLine="720"/>
        <w:jc w:val="both"/>
        <w:rPr>
          <w:iCs/>
          <w:sz w:val="28"/>
          <w:szCs w:val="28"/>
        </w:rPr>
      </w:pPr>
      <w:r>
        <w:rPr>
          <w:iCs/>
          <w:sz w:val="28"/>
          <w:szCs w:val="28"/>
        </w:rPr>
        <w:t xml:space="preserve">2. </w:t>
      </w:r>
      <w:r w:rsidRPr="00C4430E">
        <w:rPr>
          <w:sz w:val="28"/>
        </w:rPr>
        <w:t>Субъективные признаки убийства без отягчающих и без смягчающих обстоятельств</w:t>
      </w:r>
      <w:r>
        <w:rPr>
          <w:sz w:val="28"/>
        </w:rPr>
        <w:t xml:space="preserve"> </w:t>
      </w:r>
      <w:r>
        <w:rPr>
          <w:iCs/>
          <w:sz w:val="28"/>
          <w:szCs w:val="28"/>
        </w:rPr>
        <w:t>(признаки субъекта и субъективной стороны преступления; мотивы простого убийства);</w:t>
      </w:r>
    </w:p>
    <w:p w:rsidR="00F76637" w:rsidRPr="00F76637" w:rsidRDefault="00F76637" w:rsidP="00F76637">
      <w:pPr>
        <w:ind w:right="-1" w:firstLine="720"/>
        <w:jc w:val="both"/>
        <w:rPr>
          <w:iCs/>
          <w:sz w:val="28"/>
          <w:szCs w:val="28"/>
        </w:rPr>
      </w:pPr>
      <w:r w:rsidRPr="00F76637">
        <w:rPr>
          <w:iCs/>
          <w:sz w:val="28"/>
          <w:szCs w:val="28"/>
        </w:rPr>
        <w:t xml:space="preserve">3. </w:t>
      </w:r>
      <w:r w:rsidRPr="00F76637">
        <w:rPr>
          <w:sz w:val="28"/>
          <w:szCs w:val="28"/>
        </w:rPr>
        <w:t>Проблемы отграничения простого убийства от умышленного причинения тяжкого вреда здоровью, повлекшего по неосторожности смерть потерпевшего в правоприменительной практике</w:t>
      </w:r>
      <w:r>
        <w:rPr>
          <w:sz w:val="28"/>
          <w:szCs w:val="28"/>
        </w:rPr>
        <w:t>.</w:t>
      </w:r>
    </w:p>
    <w:p w:rsidR="00F76637" w:rsidRPr="00F76637" w:rsidRDefault="00F76637" w:rsidP="00F76637">
      <w:pPr>
        <w:ind w:right="-1"/>
        <w:jc w:val="both"/>
        <w:rPr>
          <w:sz w:val="28"/>
        </w:rPr>
      </w:pPr>
    </w:p>
    <w:p w:rsidR="00404198" w:rsidRDefault="00546113" w:rsidP="00FE093C">
      <w:pPr>
        <w:pStyle w:val="40"/>
        <w:outlineLvl w:val="3"/>
      </w:pPr>
      <w:r w:rsidRPr="00FE093C">
        <w:t xml:space="preserve">Задача 1. </w:t>
      </w:r>
    </w:p>
    <w:p w:rsidR="00F76637" w:rsidRPr="001D2571" w:rsidRDefault="00F76637" w:rsidP="00F76637">
      <w:pPr>
        <w:ind w:firstLine="708"/>
        <w:jc w:val="both"/>
        <w:rPr>
          <w:sz w:val="28"/>
          <w:szCs w:val="28"/>
        </w:rPr>
      </w:pPr>
      <w:r w:rsidRPr="001D2571">
        <w:rPr>
          <w:sz w:val="28"/>
          <w:szCs w:val="28"/>
        </w:rPr>
        <w:t xml:space="preserve">Г. знал о  том,  что  потерпевшая  А.  собирается  приобретать квартиру. С целью завладения денежными средствами он  проник  в  ее квартиру. Во время поиска денег Г. услышал звук открываемой двери и понял, что вернулась  А.  Он  прошел  на  кухню,  где  взял  нож  и спрятался. Когда потерпевшая обнаружила Г.,  он  стал  наносить  ей удары ножом в грудь, живот и другие  части  тела.  После  того  как потерпевшая перестала подавать признаки жизни,  Г.  принял  меры  к сокрытию следов  преступления  и, ничего не похитив,  ушел  из  квартиры.  </w:t>
      </w:r>
    </w:p>
    <w:p w:rsidR="00F76637" w:rsidRDefault="00F76637" w:rsidP="00F76637">
      <w:pPr>
        <w:ind w:right="-1" w:firstLine="720"/>
        <w:jc w:val="both"/>
        <w:rPr>
          <w:b/>
          <w:sz w:val="28"/>
        </w:rPr>
      </w:pPr>
      <w:r w:rsidRPr="001D2571">
        <w:rPr>
          <w:i/>
          <w:sz w:val="28"/>
          <w:szCs w:val="28"/>
        </w:rPr>
        <w:t>Квалифицируйте  содеянное  Г.</w:t>
      </w:r>
    </w:p>
    <w:p w:rsidR="00546113" w:rsidRDefault="00546113" w:rsidP="005149E2">
      <w:pPr>
        <w:ind w:right="-1" w:firstLine="720"/>
        <w:jc w:val="both"/>
        <w:rPr>
          <w:b/>
          <w:i/>
          <w:sz w:val="28"/>
        </w:rPr>
      </w:pPr>
    </w:p>
    <w:p w:rsidR="00404198" w:rsidRDefault="00546113" w:rsidP="005149E2">
      <w:pPr>
        <w:ind w:right="-1" w:firstLine="720"/>
        <w:jc w:val="both"/>
        <w:rPr>
          <w:sz w:val="28"/>
        </w:rPr>
      </w:pPr>
      <w:r>
        <w:rPr>
          <w:b/>
          <w:sz w:val="28"/>
        </w:rPr>
        <w:t>Задача 2</w:t>
      </w:r>
      <w:r>
        <w:rPr>
          <w:sz w:val="28"/>
        </w:rPr>
        <w:t xml:space="preserve">. </w:t>
      </w:r>
    </w:p>
    <w:p w:rsidR="006C125E" w:rsidRPr="006C125E" w:rsidRDefault="006C125E" w:rsidP="006C125E">
      <w:pPr>
        <w:autoSpaceDE w:val="0"/>
        <w:autoSpaceDN w:val="0"/>
        <w:ind w:firstLine="708"/>
        <w:jc w:val="both"/>
        <w:rPr>
          <w:sz w:val="28"/>
          <w:szCs w:val="28"/>
        </w:rPr>
      </w:pPr>
      <w:r w:rsidRPr="006C125E">
        <w:rPr>
          <w:sz w:val="28"/>
          <w:szCs w:val="28"/>
        </w:rPr>
        <w:t xml:space="preserve">Сидихин, директор одной из коммерческих фирм, принял на работу в качестве секретаря-референта несовершеннолетнюю Полосову. Через некоторое время он стал за ней ухаживать и предложил вступить с ним в половую связь. Получив отказ, Сидихин сказал Полосовой, что если она не станет с ним сожительствовать, то останется без работы. Боясь потерять место и стабильную зарплату, Полосова вступила с Сидихиным в половую связь, но через некоторое время по настоянию матери заявила о случившемся в правоохранительные  органы. </w:t>
      </w:r>
    </w:p>
    <w:p w:rsidR="006C125E" w:rsidRPr="006C125E" w:rsidRDefault="006C125E" w:rsidP="006C125E">
      <w:pPr>
        <w:autoSpaceDE w:val="0"/>
        <w:autoSpaceDN w:val="0"/>
        <w:ind w:firstLine="708"/>
        <w:jc w:val="both"/>
        <w:rPr>
          <w:i/>
          <w:iCs/>
          <w:sz w:val="28"/>
          <w:szCs w:val="28"/>
        </w:rPr>
      </w:pPr>
      <w:r w:rsidRPr="006C125E">
        <w:rPr>
          <w:i/>
          <w:iCs/>
          <w:sz w:val="28"/>
          <w:szCs w:val="28"/>
        </w:rPr>
        <w:t>Дайте юридическую оценку действиям Сидихина.</w:t>
      </w:r>
    </w:p>
    <w:p w:rsidR="006C125E" w:rsidRPr="006C125E" w:rsidRDefault="006C125E" w:rsidP="006C125E">
      <w:pPr>
        <w:autoSpaceDE w:val="0"/>
        <w:autoSpaceDN w:val="0"/>
        <w:jc w:val="both"/>
        <w:rPr>
          <w:sz w:val="28"/>
          <w:szCs w:val="28"/>
        </w:rPr>
      </w:pPr>
    </w:p>
    <w:p w:rsidR="006C125E" w:rsidRDefault="006C125E" w:rsidP="00B73880">
      <w:pPr>
        <w:ind w:firstLine="709"/>
        <w:jc w:val="both"/>
        <w:rPr>
          <w:sz w:val="28"/>
          <w:szCs w:val="28"/>
        </w:rPr>
      </w:pPr>
    </w:p>
    <w:p w:rsidR="00546113" w:rsidRDefault="00546113" w:rsidP="005149E2">
      <w:pPr>
        <w:ind w:right="-1"/>
        <w:rPr>
          <w:sz w:val="28"/>
        </w:rPr>
      </w:pPr>
    </w:p>
    <w:p w:rsidR="006C125E" w:rsidRDefault="006C125E" w:rsidP="005149E2">
      <w:pPr>
        <w:ind w:right="-1"/>
        <w:rPr>
          <w:sz w:val="28"/>
        </w:rPr>
      </w:pPr>
    </w:p>
    <w:p w:rsidR="00773271" w:rsidRDefault="00773271" w:rsidP="005149E2">
      <w:pPr>
        <w:ind w:right="-1"/>
        <w:rPr>
          <w:sz w:val="28"/>
        </w:rPr>
      </w:pPr>
    </w:p>
    <w:p w:rsidR="00546113" w:rsidRDefault="00546113" w:rsidP="005149E2">
      <w:pPr>
        <w:pStyle w:val="5"/>
        <w:spacing w:after="0" w:line="240" w:lineRule="auto"/>
        <w:ind w:right="0"/>
      </w:pPr>
      <w:r>
        <w:lastRenderedPageBreak/>
        <w:t>Вариант 7</w:t>
      </w:r>
    </w:p>
    <w:p w:rsidR="00D4741D" w:rsidRDefault="00D4741D" w:rsidP="005149E2">
      <w:pPr>
        <w:tabs>
          <w:tab w:val="left" w:pos="0"/>
        </w:tabs>
        <w:jc w:val="center"/>
        <w:rPr>
          <w:sz w:val="32"/>
          <w:szCs w:val="32"/>
        </w:rPr>
      </w:pPr>
    </w:p>
    <w:p w:rsidR="00D4741D" w:rsidRPr="00ED119E" w:rsidRDefault="00D4741D" w:rsidP="005149E2">
      <w:pPr>
        <w:tabs>
          <w:tab w:val="left" w:pos="0"/>
        </w:tabs>
        <w:jc w:val="center"/>
        <w:rPr>
          <w:sz w:val="32"/>
          <w:szCs w:val="32"/>
        </w:rPr>
      </w:pPr>
      <w:r w:rsidRPr="00ED119E">
        <w:rPr>
          <w:sz w:val="32"/>
          <w:szCs w:val="32"/>
        </w:rPr>
        <w:t xml:space="preserve">КОНТРОЛЬНЫЙ ВОПРОС:  </w:t>
      </w:r>
    </w:p>
    <w:p w:rsidR="00D4741D" w:rsidRPr="00524A72" w:rsidRDefault="001E67C0" w:rsidP="005149E2">
      <w:pPr>
        <w:ind w:right="-1"/>
        <w:jc w:val="center"/>
        <w:rPr>
          <w:b/>
          <w:sz w:val="32"/>
          <w:szCs w:val="32"/>
        </w:rPr>
      </w:pPr>
      <w:r w:rsidRPr="00524A72">
        <w:rPr>
          <w:b/>
          <w:sz w:val="32"/>
          <w:szCs w:val="32"/>
        </w:rPr>
        <w:t>«</w:t>
      </w:r>
      <w:r w:rsidR="008A5328">
        <w:rPr>
          <w:b/>
          <w:sz w:val="28"/>
          <w:szCs w:val="28"/>
        </w:rPr>
        <w:t>Похищение человека</w:t>
      </w:r>
      <w:r w:rsidR="008A5328" w:rsidRPr="00406CB9">
        <w:rPr>
          <w:b/>
          <w:sz w:val="28"/>
          <w:szCs w:val="28"/>
        </w:rPr>
        <w:t>: уголовно-правовая характеристика и проблемы квалификации</w:t>
      </w:r>
      <w:r w:rsidRPr="00524A72">
        <w:rPr>
          <w:b/>
          <w:sz w:val="32"/>
          <w:szCs w:val="32"/>
        </w:rPr>
        <w:t>»</w:t>
      </w:r>
      <w:r w:rsidR="00D4741D" w:rsidRPr="00524A72">
        <w:rPr>
          <w:b/>
          <w:sz w:val="32"/>
          <w:szCs w:val="32"/>
        </w:rPr>
        <w:t xml:space="preserve"> </w:t>
      </w:r>
    </w:p>
    <w:p w:rsidR="00546113" w:rsidRPr="00524A72" w:rsidRDefault="00546113" w:rsidP="005149E2">
      <w:pPr>
        <w:ind w:right="-1"/>
        <w:rPr>
          <w:b/>
          <w:sz w:val="28"/>
        </w:rPr>
      </w:pPr>
    </w:p>
    <w:p w:rsidR="00546113" w:rsidRDefault="00546113" w:rsidP="005149E2">
      <w:pPr>
        <w:ind w:right="-1"/>
        <w:jc w:val="center"/>
        <w:rPr>
          <w:sz w:val="28"/>
        </w:rPr>
      </w:pPr>
      <w:r>
        <w:rPr>
          <w:sz w:val="28"/>
        </w:rPr>
        <w:t>Примерный план</w:t>
      </w:r>
      <w:r w:rsidR="00B73880">
        <w:rPr>
          <w:sz w:val="28"/>
        </w:rPr>
        <w:t>:</w:t>
      </w:r>
    </w:p>
    <w:p w:rsidR="00A236CC" w:rsidRPr="00A236CC" w:rsidRDefault="00B73880" w:rsidP="00A236CC">
      <w:pPr>
        <w:ind w:right="57"/>
        <w:jc w:val="both"/>
        <w:rPr>
          <w:sz w:val="28"/>
          <w:szCs w:val="28"/>
        </w:rPr>
      </w:pPr>
      <w:r>
        <w:rPr>
          <w:sz w:val="28"/>
          <w:szCs w:val="28"/>
        </w:rPr>
        <w:t>1.</w:t>
      </w:r>
      <w:r w:rsidR="00A236CC" w:rsidRPr="00A236CC">
        <w:rPr>
          <w:sz w:val="28"/>
          <w:szCs w:val="28"/>
        </w:rPr>
        <w:t xml:space="preserve"> </w:t>
      </w:r>
      <w:r>
        <w:rPr>
          <w:sz w:val="28"/>
          <w:szCs w:val="28"/>
        </w:rPr>
        <w:t>Н</w:t>
      </w:r>
      <w:r w:rsidR="00A236CC" w:rsidRPr="00A236CC">
        <w:rPr>
          <w:sz w:val="28"/>
          <w:szCs w:val="28"/>
        </w:rPr>
        <w:t>епосредственный объект похищения человека;</w:t>
      </w:r>
    </w:p>
    <w:p w:rsidR="00A236CC" w:rsidRPr="00A236CC" w:rsidRDefault="00B73880" w:rsidP="00A236CC">
      <w:pPr>
        <w:ind w:right="57"/>
        <w:jc w:val="both"/>
        <w:rPr>
          <w:sz w:val="28"/>
          <w:szCs w:val="28"/>
        </w:rPr>
      </w:pPr>
      <w:r>
        <w:rPr>
          <w:sz w:val="28"/>
          <w:szCs w:val="28"/>
        </w:rPr>
        <w:t>2.</w:t>
      </w:r>
      <w:r w:rsidR="00A236CC" w:rsidRPr="00A236CC">
        <w:rPr>
          <w:sz w:val="28"/>
          <w:szCs w:val="28"/>
        </w:rPr>
        <w:t xml:space="preserve"> </w:t>
      </w:r>
      <w:r>
        <w:rPr>
          <w:sz w:val="28"/>
          <w:szCs w:val="28"/>
        </w:rPr>
        <w:t>О</w:t>
      </w:r>
      <w:r w:rsidR="00A236CC" w:rsidRPr="00A236CC">
        <w:rPr>
          <w:sz w:val="28"/>
          <w:szCs w:val="28"/>
        </w:rPr>
        <w:t xml:space="preserve">бъективная сторона похищения человека. Момент окончания преступления; </w:t>
      </w:r>
    </w:p>
    <w:p w:rsidR="00A236CC" w:rsidRPr="00A236CC" w:rsidRDefault="00B73880" w:rsidP="00A236CC">
      <w:pPr>
        <w:ind w:right="57"/>
        <w:jc w:val="both"/>
        <w:rPr>
          <w:sz w:val="28"/>
          <w:szCs w:val="28"/>
        </w:rPr>
      </w:pPr>
      <w:r>
        <w:rPr>
          <w:sz w:val="28"/>
          <w:szCs w:val="28"/>
        </w:rPr>
        <w:t xml:space="preserve">3. </w:t>
      </w:r>
      <w:r w:rsidR="00A236CC" w:rsidRPr="00A236CC">
        <w:rPr>
          <w:sz w:val="28"/>
          <w:szCs w:val="28"/>
        </w:rPr>
        <w:t xml:space="preserve"> </w:t>
      </w:r>
      <w:r>
        <w:rPr>
          <w:sz w:val="28"/>
          <w:szCs w:val="28"/>
        </w:rPr>
        <w:t>С</w:t>
      </w:r>
      <w:r w:rsidR="00A236CC" w:rsidRPr="00A236CC">
        <w:rPr>
          <w:sz w:val="28"/>
          <w:szCs w:val="28"/>
        </w:rPr>
        <w:t>убъект и субъективная сторона похищения человека;</w:t>
      </w:r>
    </w:p>
    <w:p w:rsidR="00A236CC" w:rsidRPr="00A236CC" w:rsidRDefault="00B73880" w:rsidP="00A236CC">
      <w:pPr>
        <w:ind w:right="57"/>
        <w:jc w:val="both"/>
        <w:rPr>
          <w:sz w:val="28"/>
          <w:szCs w:val="28"/>
        </w:rPr>
      </w:pPr>
      <w:r>
        <w:rPr>
          <w:sz w:val="28"/>
          <w:szCs w:val="28"/>
        </w:rPr>
        <w:t xml:space="preserve">4. </w:t>
      </w:r>
      <w:r w:rsidR="00A236CC" w:rsidRPr="00A236CC">
        <w:rPr>
          <w:sz w:val="28"/>
          <w:szCs w:val="28"/>
        </w:rPr>
        <w:t xml:space="preserve"> </w:t>
      </w:r>
      <w:r>
        <w:rPr>
          <w:sz w:val="28"/>
          <w:szCs w:val="28"/>
        </w:rPr>
        <w:t>К</w:t>
      </w:r>
      <w:r w:rsidR="00A236CC" w:rsidRPr="00A236CC">
        <w:rPr>
          <w:sz w:val="28"/>
          <w:szCs w:val="28"/>
        </w:rPr>
        <w:t>валифицирующие и особо квалифицирующие признаки похищения человека  (ч.2, ч.3 ст. 126 УК РФ);</w:t>
      </w:r>
    </w:p>
    <w:p w:rsidR="00A236CC" w:rsidRPr="00A236CC" w:rsidRDefault="00B73880" w:rsidP="00A236CC">
      <w:pPr>
        <w:ind w:right="57"/>
        <w:jc w:val="both"/>
        <w:rPr>
          <w:sz w:val="28"/>
          <w:szCs w:val="28"/>
        </w:rPr>
      </w:pPr>
      <w:r>
        <w:rPr>
          <w:sz w:val="28"/>
          <w:szCs w:val="28"/>
        </w:rPr>
        <w:t>5. О</w:t>
      </w:r>
      <w:r w:rsidR="00A236CC" w:rsidRPr="00A236CC">
        <w:rPr>
          <w:sz w:val="28"/>
          <w:szCs w:val="28"/>
        </w:rPr>
        <w:t>тграничение похищения человека  от захвата заложника и от незаконного лишения свободы;</w:t>
      </w:r>
    </w:p>
    <w:p w:rsidR="00A236CC" w:rsidRPr="00A236CC" w:rsidRDefault="00B73880" w:rsidP="00A236CC">
      <w:pPr>
        <w:ind w:right="57"/>
        <w:jc w:val="both"/>
        <w:rPr>
          <w:sz w:val="28"/>
          <w:szCs w:val="28"/>
        </w:rPr>
      </w:pPr>
      <w:r>
        <w:rPr>
          <w:sz w:val="28"/>
          <w:szCs w:val="28"/>
        </w:rPr>
        <w:t>6. У</w:t>
      </w:r>
      <w:r w:rsidR="00A236CC" w:rsidRPr="00A236CC">
        <w:rPr>
          <w:sz w:val="28"/>
          <w:szCs w:val="28"/>
        </w:rPr>
        <w:t>словия освобождения от уголовной ответственности за похищение человека.</w:t>
      </w:r>
    </w:p>
    <w:p w:rsidR="00546113" w:rsidRPr="00A236CC" w:rsidRDefault="00546113" w:rsidP="005149E2">
      <w:pPr>
        <w:ind w:right="-1"/>
        <w:jc w:val="both"/>
        <w:rPr>
          <w:sz w:val="28"/>
          <w:szCs w:val="28"/>
        </w:rPr>
      </w:pPr>
    </w:p>
    <w:p w:rsidR="00885292" w:rsidRDefault="00546113" w:rsidP="005149E2">
      <w:pPr>
        <w:ind w:right="-1" w:firstLine="720"/>
        <w:jc w:val="both"/>
        <w:rPr>
          <w:sz w:val="28"/>
        </w:rPr>
      </w:pPr>
      <w:r>
        <w:rPr>
          <w:b/>
          <w:sz w:val="28"/>
        </w:rPr>
        <w:t>Задача 1</w:t>
      </w:r>
      <w:r>
        <w:rPr>
          <w:sz w:val="28"/>
        </w:rPr>
        <w:t xml:space="preserve">. </w:t>
      </w:r>
    </w:p>
    <w:p w:rsidR="006C125E" w:rsidRPr="00B6056A" w:rsidRDefault="006C125E" w:rsidP="006C125E">
      <w:pPr>
        <w:ind w:firstLine="709"/>
        <w:jc w:val="both"/>
        <w:rPr>
          <w:sz w:val="28"/>
          <w:szCs w:val="28"/>
        </w:rPr>
      </w:pPr>
      <w:r w:rsidRPr="00B6056A">
        <w:rPr>
          <w:sz w:val="28"/>
          <w:szCs w:val="28"/>
        </w:rPr>
        <w:t>П. и З. распивали спиртные напитки в квартире Н.  З. хотел остаться ночевать у Н. Из-за этого у него с П. возникла ссора, перешедшая в драку, в ходе которой П. три раза ударил З. портсигаром по голове, в том числе в область глаза. От полученных повреждений З. утратил зрение на один глаз.</w:t>
      </w:r>
    </w:p>
    <w:p w:rsidR="006C125E" w:rsidRPr="00B6056A" w:rsidRDefault="006C125E" w:rsidP="006C125E">
      <w:pPr>
        <w:ind w:firstLine="709"/>
        <w:jc w:val="both"/>
        <w:rPr>
          <w:i/>
          <w:sz w:val="28"/>
          <w:szCs w:val="28"/>
        </w:rPr>
      </w:pPr>
      <w:r w:rsidRPr="00B6056A">
        <w:rPr>
          <w:i/>
          <w:sz w:val="28"/>
          <w:szCs w:val="28"/>
        </w:rPr>
        <w:t>Квалифицируйте действия П.</w:t>
      </w:r>
    </w:p>
    <w:p w:rsidR="001D2571" w:rsidRDefault="001D2571" w:rsidP="005149E2">
      <w:pPr>
        <w:ind w:right="-1" w:firstLine="550"/>
        <w:jc w:val="both"/>
        <w:rPr>
          <w:b/>
          <w:sz w:val="28"/>
        </w:rPr>
      </w:pPr>
    </w:p>
    <w:p w:rsidR="00885292" w:rsidRDefault="00546113" w:rsidP="005149E2">
      <w:pPr>
        <w:ind w:right="-1" w:firstLine="550"/>
        <w:jc w:val="both"/>
        <w:rPr>
          <w:sz w:val="28"/>
        </w:rPr>
      </w:pPr>
      <w:r>
        <w:rPr>
          <w:b/>
          <w:sz w:val="28"/>
        </w:rPr>
        <w:t>Задача 2.</w:t>
      </w:r>
      <w:r>
        <w:rPr>
          <w:sz w:val="28"/>
        </w:rPr>
        <w:t xml:space="preserve"> </w:t>
      </w:r>
    </w:p>
    <w:p w:rsidR="00316EAB" w:rsidRPr="00316EAB" w:rsidRDefault="00316EAB" w:rsidP="00316EAB">
      <w:pPr>
        <w:autoSpaceDE w:val="0"/>
        <w:autoSpaceDN w:val="0"/>
        <w:ind w:firstLine="550"/>
        <w:jc w:val="both"/>
        <w:rPr>
          <w:sz w:val="28"/>
          <w:szCs w:val="28"/>
        </w:rPr>
      </w:pPr>
      <w:r w:rsidRPr="00316EAB">
        <w:rPr>
          <w:sz w:val="28"/>
          <w:szCs w:val="28"/>
        </w:rPr>
        <w:t>Османов и Кравцов обнаружили на лестничной площадке пьяную Смирнову, которую решили изнасиловать. С этой целью они отнесли Смирнову в лесопосадку и положили в очищенное от снега углубление, раздели и вдвоем изнасиловали. После этого, оставив потерпевшую без одежды, скрылись. От переохлаждения организма Смирнова скончалась.</w:t>
      </w:r>
    </w:p>
    <w:p w:rsidR="00316EAB" w:rsidRPr="00316EAB" w:rsidRDefault="00316EAB" w:rsidP="00316EAB">
      <w:pPr>
        <w:autoSpaceDE w:val="0"/>
        <w:autoSpaceDN w:val="0"/>
        <w:jc w:val="both"/>
        <w:rPr>
          <w:i/>
          <w:iCs/>
          <w:sz w:val="28"/>
          <w:szCs w:val="28"/>
        </w:rPr>
      </w:pPr>
      <w:r w:rsidRPr="00316EAB">
        <w:rPr>
          <w:i/>
          <w:iCs/>
          <w:sz w:val="28"/>
          <w:szCs w:val="28"/>
        </w:rPr>
        <w:tab/>
        <w:t xml:space="preserve">Дайте юридическую оценку действиям Османова и Кравцова. </w:t>
      </w:r>
    </w:p>
    <w:p w:rsidR="00546113" w:rsidRDefault="00546113" w:rsidP="005149E2">
      <w:pPr>
        <w:ind w:right="-1" w:firstLine="720"/>
        <w:jc w:val="both"/>
        <w:rPr>
          <w:b/>
          <w:sz w:val="28"/>
        </w:rPr>
      </w:pPr>
    </w:p>
    <w:p w:rsidR="00546113" w:rsidRDefault="00546113" w:rsidP="005149E2">
      <w:pPr>
        <w:ind w:right="-1" w:firstLine="720"/>
        <w:jc w:val="both"/>
        <w:rPr>
          <w:b/>
          <w:sz w:val="26"/>
        </w:rPr>
      </w:pPr>
    </w:p>
    <w:p w:rsidR="00546113" w:rsidRDefault="00546113" w:rsidP="005149E2">
      <w:pPr>
        <w:pStyle w:val="5"/>
        <w:spacing w:after="0" w:line="240" w:lineRule="auto"/>
      </w:pPr>
      <w:r>
        <w:t>Вариант 8</w:t>
      </w:r>
    </w:p>
    <w:p w:rsidR="005247FE" w:rsidRDefault="005247FE" w:rsidP="005149E2">
      <w:pPr>
        <w:tabs>
          <w:tab w:val="left" w:pos="0"/>
        </w:tabs>
        <w:jc w:val="center"/>
        <w:rPr>
          <w:sz w:val="32"/>
          <w:szCs w:val="32"/>
        </w:rPr>
      </w:pPr>
    </w:p>
    <w:p w:rsidR="00867E9D" w:rsidRPr="00ED119E" w:rsidRDefault="00867E9D" w:rsidP="005149E2">
      <w:pPr>
        <w:tabs>
          <w:tab w:val="left" w:pos="0"/>
        </w:tabs>
        <w:jc w:val="center"/>
        <w:rPr>
          <w:sz w:val="32"/>
          <w:szCs w:val="32"/>
        </w:rPr>
      </w:pPr>
      <w:r w:rsidRPr="00ED119E">
        <w:rPr>
          <w:sz w:val="32"/>
          <w:szCs w:val="32"/>
        </w:rPr>
        <w:t xml:space="preserve">КОНТРОЛЬНЫЙ ВОПРОС:  </w:t>
      </w:r>
    </w:p>
    <w:p w:rsidR="000B52F3" w:rsidRPr="00524A72" w:rsidRDefault="000B52F3" w:rsidP="009456C2">
      <w:pPr>
        <w:ind w:right="57"/>
        <w:jc w:val="center"/>
        <w:rPr>
          <w:b/>
          <w:sz w:val="32"/>
          <w:szCs w:val="32"/>
        </w:rPr>
      </w:pPr>
      <w:r w:rsidRPr="009456C2">
        <w:rPr>
          <w:b/>
          <w:sz w:val="28"/>
          <w:szCs w:val="28"/>
        </w:rPr>
        <w:t>«</w:t>
      </w:r>
      <w:r w:rsidR="009456C2" w:rsidRPr="009456C2">
        <w:rPr>
          <w:b/>
          <w:sz w:val="28"/>
          <w:szCs w:val="28"/>
        </w:rPr>
        <w:t>Уголовно-правовая характеристика вовлечения  несовершеннолетнего  в совершение преступления (ст. 150 УК РФ)</w:t>
      </w:r>
      <w:r w:rsidRPr="00524A72">
        <w:rPr>
          <w:b/>
          <w:sz w:val="32"/>
          <w:szCs w:val="32"/>
        </w:rPr>
        <w:t xml:space="preserve">» </w:t>
      </w:r>
    </w:p>
    <w:p w:rsidR="000B52F3" w:rsidRPr="00524A72" w:rsidRDefault="000B52F3" w:rsidP="000B52F3">
      <w:pPr>
        <w:ind w:right="-1"/>
        <w:rPr>
          <w:b/>
          <w:sz w:val="28"/>
        </w:rPr>
      </w:pPr>
    </w:p>
    <w:p w:rsidR="000B52F3" w:rsidRDefault="000B52F3" w:rsidP="000B52F3">
      <w:pPr>
        <w:ind w:right="-1"/>
        <w:jc w:val="center"/>
        <w:rPr>
          <w:sz w:val="28"/>
        </w:rPr>
      </w:pPr>
      <w:r>
        <w:rPr>
          <w:sz w:val="28"/>
        </w:rPr>
        <w:t>Примерный план</w:t>
      </w:r>
      <w:r w:rsidR="00D857F8">
        <w:rPr>
          <w:sz w:val="28"/>
        </w:rPr>
        <w:t>:</w:t>
      </w:r>
    </w:p>
    <w:p w:rsidR="009456C2" w:rsidRPr="009456C2" w:rsidRDefault="00D857F8" w:rsidP="009456C2">
      <w:pPr>
        <w:ind w:right="57"/>
        <w:jc w:val="both"/>
        <w:rPr>
          <w:sz w:val="28"/>
          <w:szCs w:val="28"/>
        </w:rPr>
      </w:pPr>
      <w:r>
        <w:rPr>
          <w:sz w:val="28"/>
          <w:szCs w:val="28"/>
        </w:rPr>
        <w:t>1. Н</w:t>
      </w:r>
      <w:r w:rsidR="009456C2" w:rsidRPr="009456C2">
        <w:rPr>
          <w:sz w:val="28"/>
          <w:szCs w:val="28"/>
        </w:rPr>
        <w:t>епосредственный объект вовлечения несовершеннолетнего в совершение преступления</w:t>
      </w:r>
      <w:r>
        <w:rPr>
          <w:sz w:val="28"/>
          <w:szCs w:val="28"/>
        </w:rPr>
        <w:t>.</w:t>
      </w:r>
    </w:p>
    <w:p w:rsidR="009456C2" w:rsidRPr="009456C2" w:rsidRDefault="00D857F8" w:rsidP="009456C2">
      <w:pPr>
        <w:ind w:right="57"/>
        <w:jc w:val="both"/>
        <w:rPr>
          <w:sz w:val="28"/>
          <w:szCs w:val="28"/>
        </w:rPr>
      </w:pPr>
      <w:r>
        <w:rPr>
          <w:sz w:val="28"/>
          <w:szCs w:val="28"/>
        </w:rPr>
        <w:lastRenderedPageBreak/>
        <w:t>2. О</w:t>
      </w:r>
      <w:r w:rsidR="009456C2" w:rsidRPr="009456C2">
        <w:rPr>
          <w:sz w:val="28"/>
          <w:szCs w:val="28"/>
        </w:rPr>
        <w:t>бъективная сторона вовлечения несовершеннолетнего в совершение преступления. Понятие и способы вовлечения несовершеннолетнего в совершение преступления. Момент окончания преступления</w:t>
      </w:r>
      <w:r>
        <w:rPr>
          <w:sz w:val="28"/>
          <w:szCs w:val="28"/>
        </w:rPr>
        <w:t>.</w:t>
      </w:r>
      <w:r w:rsidR="009456C2" w:rsidRPr="009456C2">
        <w:rPr>
          <w:sz w:val="28"/>
          <w:szCs w:val="28"/>
        </w:rPr>
        <w:t xml:space="preserve"> </w:t>
      </w:r>
    </w:p>
    <w:p w:rsidR="009456C2" w:rsidRPr="009456C2" w:rsidRDefault="00D857F8" w:rsidP="009456C2">
      <w:pPr>
        <w:ind w:right="57"/>
        <w:jc w:val="both"/>
        <w:rPr>
          <w:sz w:val="28"/>
          <w:szCs w:val="28"/>
        </w:rPr>
      </w:pPr>
      <w:r>
        <w:rPr>
          <w:sz w:val="28"/>
          <w:szCs w:val="28"/>
        </w:rPr>
        <w:t>3. У</w:t>
      </w:r>
      <w:r w:rsidR="009456C2" w:rsidRPr="009456C2">
        <w:rPr>
          <w:sz w:val="28"/>
          <w:szCs w:val="28"/>
        </w:rPr>
        <w:t>головно-правовая оценка вовлечения малолетних в совершение общественно опасных деяний</w:t>
      </w:r>
      <w:r>
        <w:rPr>
          <w:sz w:val="28"/>
          <w:szCs w:val="28"/>
        </w:rPr>
        <w:t>.</w:t>
      </w:r>
    </w:p>
    <w:p w:rsidR="009456C2" w:rsidRPr="009456C2" w:rsidRDefault="00D857F8" w:rsidP="009456C2">
      <w:pPr>
        <w:ind w:right="57"/>
        <w:jc w:val="both"/>
        <w:rPr>
          <w:sz w:val="28"/>
          <w:szCs w:val="28"/>
        </w:rPr>
      </w:pPr>
      <w:r>
        <w:rPr>
          <w:sz w:val="28"/>
          <w:szCs w:val="28"/>
        </w:rPr>
        <w:t>4. С</w:t>
      </w:r>
      <w:r w:rsidR="009456C2" w:rsidRPr="009456C2">
        <w:rPr>
          <w:sz w:val="28"/>
          <w:szCs w:val="28"/>
        </w:rPr>
        <w:t>убъект и субъективная сторона преступления. Интеллектуально-волевое содержание умысла виновного при вовлечении  несовершеннолетнего в совершение преступления</w:t>
      </w:r>
      <w:r>
        <w:rPr>
          <w:sz w:val="28"/>
          <w:szCs w:val="28"/>
        </w:rPr>
        <w:t>.</w:t>
      </w:r>
    </w:p>
    <w:p w:rsidR="009456C2" w:rsidRPr="009456C2" w:rsidRDefault="00D857F8" w:rsidP="009456C2">
      <w:pPr>
        <w:ind w:right="57"/>
        <w:jc w:val="both"/>
        <w:rPr>
          <w:sz w:val="28"/>
          <w:szCs w:val="28"/>
        </w:rPr>
      </w:pPr>
      <w:r>
        <w:rPr>
          <w:sz w:val="28"/>
          <w:szCs w:val="28"/>
        </w:rPr>
        <w:t>5. К</w:t>
      </w:r>
      <w:r w:rsidR="009456C2" w:rsidRPr="009456C2">
        <w:rPr>
          <w:sz w:val="28"/>
          <w:szCs w:val="28"/>
        </w:rPr>
        <w:t>валифицирующие и особо квалифицирующие признаки вовлечения несовершеннолетнего в совершение преступления (ч.2, ч.3, ч.4 ст.150 УК РФ)</w:t>
      </w:r>
      <w:r>
        <w:rPr>
          <w:sz w:val="28"/>
          <w:szCs w:val="28"/>
        </w:rPr>
        <w:t>.</w:t>
      </w:r>
    </w:p>
    <w:p w:rsidR="009456C2" w:rsidRPr="009456C2" w:rsidRDefault="00D857F8" w:rsidP="009456C2">
      <w:pPr>
        <w:ind w:right="57"/>
        <w:jc w:val="both"/>
        <w:rPr>
          <w:sz w:val="28"/>
          <w:szCs w:val="28"/>
        </w:rPr>
      </w:pPr>
      <w:r>
        <w:rPr>
          <w:sz w:val="28"/>
          <w:szCs w:val="28"/>
        </w:rPr>
        <w:t>6. О</w:t>
      </w:r>
      <w:r w:rsidR="009456C2" w:rsidRPr="009456C2">
        <w:rPr>
          <w:sz w:val="28"/>
          <w:szCs w:val="28"/>
        </w:rPr>
        <w:t>тграничение вовлечения несовершеннолетнего в совершение преступления от вовлечения несовершеннолетнего в совершение антиобщественных действий.</w:t>
      </w:r>
    </w:p>
    <w:p w:rsidR="00546113" w:rsidRDefault="00546113" w:rsidP="005149E2">
      <w:pPr>
        <w:ind w:right="-1"/>
        <w:rPr>
          <w:sz w:val="28"/>
        </w:rPr>
      </w:pPr>
    </w:p>
    <w:p w:rsidR="00885292" w:rsidRDefault="00546113" w:rsidP="005149E2">
      <w:pPr>
        <w:ind w:right="352" w:firstLine="550"/>
        <w:jc w:val="both"/>
        <w:rPr>
          <w:sz w:val="28"/>
        </w:rPr>
      </w:pPr>
      <w:r>
        <w:rPr>
          <w:b/>
          <w:sz w:val="28"/>
        </w:rPr>
        <w:t>Задача 1</w:t>
      </w:r>
      <w:r>
        <w:rPr>
          <w:sz w:val="28"/>
        </w:rPr>
        <w:t xml:space="preserve">. </w:t>
      </w:r>
    </w:p>
    <w:p w:rsidR="00F103DD" w:rsidRPr="00F103DD" w:rsidRDefault="00F103DD" w:rsidP="00F103DD">
      <w:pPr>
        <w:ind w:firstLine="708"/>
        <w:jc w:val="both"/>
        <w:rPr>
          <w:sz w:val="28"/>
          <w:szCs w:val="28"/>
          <w:lang w:eastAsia="en-US"/>
        </w:rPr>
      </w:pPr>
      <w:r w:rsidRPr="00F103DD">
        <w:rPr>
          <w:sz w:val="28"/>
          <w:szCs w:val="28"/>
          <w:lang w:eastAsia="en-US"/>
        </w:rPr>
        <w:t xml:space="preserve">С. заранее договорился с Б. об убийстве Г. С этой целью они вдвоём применили к Г. насилие: С. душил Г., сдавливая её шею правой рукой, причинив механическую асфиксию, после чего Б. ножом нанесла потерпевшей колото-резаную рану шеи. </w:t>
      </w:r>
    </w:p>
    <w:p w:rsidR="00F103DD" w:rsidRPr="00F103DD" w:rsidRDefault="00F103DD" w:rsidP="00F103DD">
      <w:pPr>
        <w:ind w:firstLine="708"/>
        <w:jc w:val="both"/>
        <w:rPr>
          <w:sz w:val="28"/>
          <w:szCs w:val="28"/>
          <w:lang w:eastAsia="en-US"/>
        </w:rPr>
      </w:pPr>
      <w:r w:rsidRPr="00F103DD">
        <w:rPr>
          <w:sz w:val="28"/>
          <w:szCs w:val="28"/>
          <w:lang w:eastAsia="en-US"/>
        </w:rPr>
        <w:t xml:space="preserve">В результате указанных действий наступила смерть Г. </w:t>
      </w:r>
    </w:p>
    <w:p w:rsidR="00A321A0" w:rsidRDefault="00F103DD" w:rsidP="00F103DD">
      <w:pPr>
        <w:ind w:right="-1" w:firstLine="720"/>
        <w:jc w:val="both"/>
        <w:rPr>
          <w:b/>
          <w:sz w:val="28"/>
        </w:rPr>
      </w:pPr>
      <w:r w:rsidRPr="00F103DD">
        <w:rPr>
          <w:i/>
          <w:sz w:val="28"/>
          <w:szCs w:val="28"/>
          <w:lang w:eastAsia="en-US"/>
        </w:rPr>
        <w:t>Квалифицируйте содеянное С. и Б.</w:t>
      </w:r>
    </w:p>
    <w:p w:rsidR="00F103DD" w:rsidRDefault="00F103DD" w:rsidP="005149E2">
      <w:pPr>
        <w:ind w:right="-1" w:firstLine="720"/>
        <w:jc w:val="both"/>
        <w:rPr>
          <w:b/>
          <w:sz w:val="28"/>
        </w:rPr>
      </w:pPr>
    </w:p>
    <w:p w:rsidR="00885292" w:rsidRDefault="00546113" w:rsidP="005149E2">
      <w:pPr>
        <w:ind w:right="-1" w:firstLine="720"/>
        <w:jc w:val="both"/>
        <w:rPr>
          <w:sz w:val="28"/>
        </w:rPr>
      </w:pPr>
      <w:r>
        <w:rPr>
          <w:b/>
          <w:sz w:val="28"/>
        </w:rPr>
        <w:t>Задача 2</w:t>
      </w:r>
      <w:r>
        <w:rPr>
          <w:sz w:val="28"/>
        </w:rPr>
        <w:t xml:space="preserve">.  </w:t>
      </w:r>
    </w:p>
    <w:p w:rsidR="00885292" w:rsidRPr="00885292" w:rsidRDefault="00885292" w:rsidP="00885292">
      <w:pPr>
        <w:shd w:val="clear" w:color="auto" w:fill="FFFFFF"/>
        <w:autoSpaceDE w:val="0"/>
        <w:autoSpaceDN w:val="0"/>
        <w:adjustRightInd w:val="0"/>
        <w:ind w:firstLine="720"/>
        <w:jc w:val="both"/>
        <w:rPr>
          <w:color w:val="000000"/>
          <w:sz w:val="28"/>
        </w:rPr>
      </w:pPr>
      <w:r w:rsidRPr="00885292">
        <w:rPr>
          <w:color w:val="000000"/>
          <w:sz w:val="28"/>
        </w:rPr>
        <w:t>Несовершеннолетние Аристов и Горлов остановили подростка Савельева, потребовали деньги, а затем обыскали карманы. Не найдя денег, Аристов ударил Савельева кулаком в область живота и сильно толкнул. Потеряв равновесие, Са</w:t>
      </w:r>
      <w:r w:rsidRPr="00885292">
        <w:rPr>
          <w:color w:val="000000"/>
          <w:sz w:val="28"/>
        </w:rPr>
        <w:softHyphen/>
        <w:t>вельев упал и сломал руку</w:t>
      </w:r>
      <w:r w:rsidR="00D857F8">
        <w:rPr>
          <w:color w:val="000000"/>
          <w:sz w:val="28"/>
        </w:rPr>
        <w:t>(по заключению судебно-медицинской экспертизы Савельеву был причинён вред здоровью средней тяжести)</w:t>
      </w:r>
      <w:r w:rsidRPr="00885292">
        <w:rPr>
          <w:color w:val="000000"/>
          <w:sz w:val="28"/>
        </w:rPr>
        <w:t>.</w:t>
      </w:r>
    </w:p>
    <w:p w:rsidR="00885292" w:rsidRPr="00885292" w:rsidRDefault="00885292" w:rsidP="00885292">
      <w:pPr>
        <w:rPr>
          <w:i/>
          <w:sz w:val="28"/>
        </w:rPr>
      </w:pPr>
      <w:r w:rsidRPr="00885292">
        <w:rPr>
          <w:sz w:val="28"/>
        </w:rPr>
        <w:tab/>
      </w:r>
      <w:r w:rsidRPr="00885292">
        <w:rPr>
          <w:i/>
          <w:sz w:val="28"/>
        </w:rPr>
        <w:t>Квалифицируйте действия Аристова и Горлова.</w:t>
      </w:r>
    </w:p>
    <w:p w:rsidR="00546113" w:rsidRDefault="00546113" w:rsidP="005149E2">
      <w:pPr>
        <w:ind w:right="-1" w:firstLine="720"/>
        <w:jc w:val="both"/>
        <w:rPr>
          <w:b/>
          <w:sz w:val="28"/>
        </w:rPr>
      </w:pPr>
    </w:p>
    <w:p w:rsidR="009639AA" w:rsidRDefault="009639AA" w:rsidP="005149E2">
      <w:pPr>
        <w:pStyle w:val="5"/>
        <w:spacing w:after="0" w:line="240" w:lineRule="auto"/>
      </w:pPr>
    </w:p>
    <w:p w:rsidR="00546113" w:rsidRDefault="00546113" w:rsidP="005149E2">
      <w:pPr>
        <w:pStyle w:val="5"/>
        <w:spacing w:after="0" w:line="240" w:lineRule="auto"/>
      </w:pPr>
      <w:r>
        <w:t>Вариант 9</w:t>
      </w:r>
    </w:p>
    <w:p w:rsidR="005247FE" w:rsidRDefault="005247FE" w:rsidP="005149E2">
      <w:pPr>
        <w:tabs>
          <w:tab w:val="left" w:pos="0"/>
        </w:tabs>
        <w:jc w:val="center"/>
        <w:rPr>
          <w:sz w:val="32"/>
          <w:szCs w:val="32"/>
        </w:rPr>
      </w:pPr>
    </w:p>
    <w:p w:rsidR="007C4879" w:rsidRPr="00ED119E" w:rsidRDefault="007C4879" w:rsidP="007C4879">
      <w:pPr>
        <w:tabs>
          <w:tab w:val="left" w:pos="0"/>
        </w:tabs>
        <w:jc w:val="center"/>
        <w:rPr>
          <w:sz w:val="32"/>
          <w:szCs w:val="32"/>
        </w:rPr>
      </w:pPr>
      <w:r w:rsidRPr="00ED119E">
        <w:rPr>
          <w:sz w:val="32"/>
          <w:szCs w:val="32"/>
        </w:rPr>
        <w:t xml:space="preserve">КОНТРОЛЬНЫЙ ВОПРОС:  </w:t>
      </w:r>
    </w:p>
    <w:p w:rsidR="007C4879" w:rsidRPr="009456C2" w:rsidRDefault="007C4879" w:rsidP="007C4879">
      <w:pPr>
        <w:ind w:right="-1"/>
        <w:jc w:val="center"/>
        <w:rPr>
          <w:b/>
          <w:sz w:val="28"/>
          <w:szCs w:val="28"/>
        </w:rPr>
      </w:pPr>
      <w:r w:rsidRPr="009456C2">
        <w:rPr>
          <w:b/>
          <w:sz w:val="28"/>
          <w:szCs w:val="28"/>
        </w:rPr>
        <w:t>«</w:t>
      </w:r>
      <w:r w:rsidR="009456C2" w:rsidRPr="009456C2">
        <w:rPr>
          <w:b/>
          <w:sz w:val="28"/>
          <w:szCs w:val="28"/>
        </w:rPr>
        <w:t xml:space="preserve">Уголовно-правовая характеристика изнасилования (ст. 131 УК РФ). </w:t>
      </w:r>
    </w:p>
    <w:p w:rsidR="007C4879" w:rsidRPr="00524A72" w:rsidRDefault="007C4879" w:rsidP="007C4879">
      <w:pPr>
        <w:ind w:right="-1"/>
        <w:rPr>
          <w:b/>
          <w:sz w:val="28"/>
        </w:rPr>
      </w:pPr>
    </w:p>
    <w:p w:rsidR="007C4879" w:rsidRDefault="007C4879" w:rsidP="007C4879">
      <w:pPr>
        <w:ind w:right="-1"/>
        <w:jc w:val="center"/>
        <w:rPr>
          <w:sz w:val="28"/>
        </w:rPr>
      </w:pPr>
      <w:r>
        <w:rPr>
          <w:sz w:val="28"/>
        </w:rPr>
        <w:t>Примерный план</w:t>
      </w:r>
      <w:r w:rsidR="00D857F8">
        <w:rPr>
          <w:sz w:val="28"/>
        </w:rPr>
        <w:t>:</w:t>
      </w:r>
    </w:p>
    <w:p w:rsidR="009456C2" w:rsidRPr="009456C2" w:rsidRDefault="00D857F8" w:rsidP="009456C2">
      <w:pPr>
        <w:ind w:right="57"/>
        <w:jc w:val="both"/>
        <w:rPr>
          <w:sz w:val="28"/>
          <w:szCs w:val="28"/>
        </w:rPr>
      </w:pPr>
      <w:r>
        <w:rPr>
          <w:sz w:val="28"/>
          <w:szCs w:val="28"/>
        </w:rPr>
        <w:t>1. Н</w:t>
      </w:r>
      <w:r w:rsidR="009456C2" w:rsidRPr="009456C2">
        <w:rPr>
          <w:sz w:val="28"/>
          <w:szCs w:val="28"/>
        </w:rPr>
        <w:t>епосредственный объект изнасилования</w:t>
      </w:r>
      <w:r>
        <w:rPr>
          <w:sz w:val="28"/>
          <w:szCs w:val="28"/>
        </w:rPr>
        <w:t>.</w:t>
      </w:r>
    </w:p>
    <w:p w:rsidR="00D857F8" w:rsidRDefault="00D857F8" w:rsidP="009456C2">
      <w:pPr>
        <w:ind w:right="57"/>
        <w:jc w:val="both"/>
        <w:rPr>
          <w:sz w:val="28"/>
          <w:szCs w:val="28"/>
        </w:rPr>
      </w:pPr>
      <w:r>
        <w:rPr>
          <w:sz w:val="28"/>
          <w:szCs w:val="28"/>
        </w:rPr>
        <w:t>2. О</w:t>
      </w:r>
      <w:r w:rsidR="009456C2" w:rsidRPr="009456C2">
        <w:rPr>
          <w:sz w:val="28"/>
          <w:szCs w:val="28"/>
        </w:rPr>
        <w:t xml:space="preserve">бъективная сторона изнасилования. Способы изнасилования и их характеристика. </w:t>
      </w:r>
    </w:p>
    <w:p w:rsidR="009456C2" w:rsidRPr="009456C2" w:rsidRDefault="00D857F8" w:rsidP="009456C2">
      <w:pPr>
        <w:ind w:right="57"/>
        <w:jc w:val="both"/>
        <w:rPr>
          <w:sz w:val="28"/>
          <w:szCs w:val="28"/>
        </w:rPr>
      </w:pPr>
      <w:r>
        <w:rPr>
          <w:sz w:val="28"/>
          <w:szCs w:val="28"/>
        </w:rPr>
        <w:t xml:space="preserve">3. </w:t>
      </w:r>
      <w:r w:rsidR="009456C2" w:rsidRPr="009456C2">
        <w:rPr>
          <w:sz w:val="28"/>
          <w:szCs w:val="28"/>
        </w:rPr>
        <w:t>Отграничение продолжаемого изнасилования от совокупности нескольких преступных эпизодов изнасилования</w:t>
      </w:r>
      <w:r>
        <w:rPr>
          <w:sz w:val="28"/>
          <w:szCs w:val="28"/>
        </w:rPr>
        <w:t>.</w:t>
      </w:r>
    </w:p>
    <w:p w:rsidR="009456C2" w:rsidRPr="009456C2" w:rsidRDefault="00D857F8" w:rsidP="009456C2">
      <w:pPr>
        <w:ind w:right="57"/>
        <w:jc w:val="both"/>
        <w:rPr>
          <w:sz w:val="28"/>
          <w:szCs w:val="28"/>
        </w:rPr>
      </w:pPr>
      <w:r>
        <w:rPr>
          <w:sz w:val="28"/>
          <w:szCs w:val="28"/>
        </w:rPr>
        <w:t>4. В</w:t>
      </w:r>
      <w:r w:rsidR="009456C2" w:rsidRPr="009456C2">
        <w:rPr>
          <w:sz w:val="28"/>
          <w:szCs w:val="28"/>
        </w:rPr>
        <w:t>ид состава изнасилования и момент окончания преступления</w:t>
      </w:r>
      <w:r>
        <w:rPr>
          <w:sz w:val="28"/>
          <w:szCs w:val="28"/>
        </w:rPr>
        <w:t>.</w:t>
      </w:r>
    </w:p>
    <w:p w:rsidR="009456C2" w:rsidRPr="009456C2" w:rsidRDefault="00D857F8" w:rsidP="009456C2">
      <w:pPr>
        <w:ind w:right="57"/>
        <w:jc w:val="both"/>
        <w:rPr>
          <w:sz w:val="28"/>
          <w:szCs w:val="28"/>
        </w:rPr>
      </w:pPr>
      <w:r>
        <w:rPr>
          <w:sz w:val="28"/>
          <w:szCs w:val="28"/>
        </w:rPr>
        <w:t>5. С</w:t>
      </w:r>
      <w:r w:rsidR="009456C2" w:rsidRPr="009456C2">
        <w:rPr>
          <w:sz w:val="28"/>
          <w:szCs w:val="28"/>
        </w:rPr>
        <w:t>убъект и субъективная сторона изнасилования</w:t>
      </w:r>
      <w:r>
        <w:rPr>
          <w:sz w:val="28"/>
          <w:szCs w:val="28"/>
        </w:rPr>
        <w:t>.</w:t>
      </w:r>
    </w:p>
    <w:p w:rsidR="009456C2" w:rsidRPr="009456C2" w:rsidRDefault="00D857F8" w:rsidP="009456C2">
      <w:pPr>
        <w:ind w:right="57"/>
        <w:jc w:val="both"/>
        <w:rPr>
          <w:sz w:val="28"/>
          <w:szCs w:val="28"/>
        </w:rPr>
      </w:pPr>
      <w:r>
        <w:rPr>
          <w:sz w:val="28"/>
          <w:szCs w:val="28"/>
        </w:rPr>
        <w:lastRenderedPageBreak/>
        <w:t>6. К</w:t>
      </w:r>
      <w:r w:rsidR="009456C2" w:rsidRPr="009456C2">
        <w:rPr>
          <w:sz w:val="28"/>
          <w:szCs w:val="28"/>
        </w:rPr>
        <w:t>валифицирующие и особо квалифицирующие признаки изнасилования (ч.2, ч.3, ч.4, ч.5</w:t>
      </w:r>
      <w:r w:rsidR="009456C2">
        <w:rPr>
          <w:sz w:val="28"/>
          <w:szCs w:val="28"/>
        </w:rPr>
        <w:t>, ч.6</w:t>
      </w:r>
      <w:r w:rsidR="009456C2" w:rsidRPr="009456C2">
        <w:rPr>
          <w:sz w:val="28"/>
          <w:szCs w:val="28"/>
        </w:rPr>
        <w:t xml:space="preserve"> ст. 131 УК РФ)</w:t>
      </w:r>
      <w:r>
        <w:rPr>
          <w:sz w:val="28"/>
          <w:szCs w:val="28"/>
        </w:rPr>
        <w:t>.</w:t>
      </w:r>
    </w:p>
    <w:p w:rsidR="009456C2" w:rsidRPr="009456C2" w:rsidRDefault="00D857F8" w:rsidP="009456C2">
      <w:pPr>
        <w:ind w:right="57"/>
        <w:jc w:val="both"/>
        <w:rPr>
          <w:sz w:val="28"/>
          <w:szCs w:val="28"/>
        </w:rPr>
      </w:pPr>
      <w:r>
        <w:rPr>
          <w:sz w:val="28"/>
          <w:szCs w:val="28"/>
        </w:rPr>
        <w:t>7. П</w:t>
      </w:r>
      <w:r w:rsidR="009456C2" w:rsidRPr="009456C2">
        <w:rPr>
          <w:sz w:val="28"/>
          <w:szCs w:val="28"/>
        </w:rPr>
        <w:t>роблемы квалификации изнасилования, совершённого в соучастии</w:t>
      </w:r>
      <w:r>
        <w:rPr>
          <w:sz w:val="28"/>
          <w:szCs w:val="28"/>
        </w:rPr>
        <w:t>.</w:t>
      </w:r>
      <w:r w:rsidR="009456C2" w:rsidRPr="009456C2">
        <w:rPr>
          <w:sz w:val="28"/>
          <w:szCs w:val="28"/>
        </w:rPr>
        <w:t>;</w:t>
      </w:r>
    </w:p>
    <w:p w:rsidR="009456C2" w:rsidRPr="009456C2" w:rsidRDefault="00D857F8" w:rsidP="009456C2">
      <w:pPr>
        <w:ind w:right="57"/>
        <w:jc w:val="both"/>
        <w:rPr>
          <w:sz w:val="28"/>
          <w:szCs w:val="28"/>
        </w:rPr>
      </w:pPr>
      <w:r>
        <w:rPr>
          <w:sz w:val="28"/>
          <w:szCs w:val="28"/>
        </w:rPr>
        <w:t>8. О</w:t>
      </w:r>
      <w:r w:rsidR="009456C2" w:rsidRPr="009456C2">
        <w:rPr>
          <w:sz w:val="28"/>
          <w:szCs w:val="28"/>
        </w:rPr>
        <w:t>тграничение изнасилования от насильственных действий сексуального характера;</w:t>
      </w:r>
    </w:p>
    <w:p w:rsidR="009456C2" w:rsidRPr="009456C2" w:rsidRDefault="00D857F8" w:rsidP="009456C2">
      <w:pPr>
        <w:ind w:right="57"/>
        <w:jc w:val="both"/>
        <w:rPr>
          <w:sz w:val="28"/>
          <w:szCs w:val="28"/>
        </w:rPr>
      </w:pPr>
      <w:r>
        <w:rPr>
          <w:sz w:val="28"/>
          <w:szCs w:val="28"/>
        </w:rPr>
        <w:t>9. О</w:t>
      </w:r>
      <w:r w:rsidR="009456C2" w:rsidRPr="009456C2">
        <w:rPr>
          <w:sz w:val="28"/>
          <w:szCs w:val="28"/>
        </w:rPr>
        <w:t>тграничение изнасилования от понуждения к действиям сексуального характера</w:t>
      </w:r>
      <w:r>
        <w:rPr>
          <w:sz w:val="28"/>
          <w:szCs w:val="28"/>
        </w:rPr>
        <w:t>.</w:t>
      </w:r>
    </w:p>
    <w:p w:rsidR="009456C2" w:rsidRPr="009456C2" w:rsidRDefault="00D857F8" w:rsidP="009456C2">
      <w:pPr>
        <w:ind w:right="57"/>
        <w:jc w:val="both"/>
        <w:rPr>
          <w:sz w:val="28"/>
          <w:szCs w:val="28"/>
        </w:rPr>
      </w:pPr>
      <w:r>
        <w:rPr>
          <w:sz w:val="28"/>
          <w:szCs w:val="28"/>
        </w:rPr>
        <w:t>10. О</w:t>
      </w:r>
      <w:r w:rsidR="009456C2" w:rsidRPr="009456C2">
        <w:rPr>
          <w:sz w:val="28"/>
          <w:szCs w:val="28"/>
        </w:rPr>
        <w:t>тграничение изнасилования от полового сношения с лицом, не достигшим 16-летнего возраста.</w:t>
      </w:r>
    </w:p>
    <w:p w:rsidR="00546113" w:rsidRDefault="00546113" w:rsidP="005149E2">
      <w:pPr>
        <w:ind w:right="-1"/>
        <w:rPr>
          <w:sz w:val="28"/>
        </w:rPr>
      </w:pPr>
    </w:p>
    <w:p w:rsidR="00885292" w:rsidRDefault="001E67C0" w:rsidP="005149E2">
      <w:pPr>
        <w:tabs>
          <w:tab w:val="left" w:pos="2110"/>
        </w:tabs>
        <w:spacing w:before="222"/>
        <w:ind w:right="-1" w:firstLine="709"/>
        <w:jc w:val="both"/>
        <w:rPr>
          <w:sz w:val="28"/>
        </w:rPr>
      </w:pPr>
      <w:r>
        <w:rPr>
          <w:b/>
          <w:sz w:val="28"/>
        </w:rPr>
        <w:t>Задача 1</w:t>
      </w:r>
      <w:r>
        <w:rPr>
          <w:sz w:val="28"/>
        </w:rPr>
        <w:t xml:space="preserve">.  </w:t>
      </w:r>
    </w:p>
    <w:p w:rsidR="00D857F8" w:rsidRPr="00D857F8" w:rsidRDefault="00D857F8" w:rsidP="00D857F8">
      <w:pPr>
        <w:ind w:firstLine="708"/>
        <w:jc w:val="both"/>
        <w:rPr>
          <w:sz w:val="28"/>
        </w:rPr>
      </w:pPr>
      <w:r w:rsidRPr="00D857F8">
        <w:rPr>
          <w:sz w:val="28"/>
        </w:rPr>
        <w:t>Отмечая свой день рождения – исполнение девятнадцатилетия, Завьялов встретился с пятнадцатилетней Жировой и путем уговоров склонил ее к вступлению в половую связь в естественной форме.</w:t>
      </w:r>
    </w:p>
    <w:p w:rsidR="00D857F8" w:rsidRPr="00D857F8" w:rsidRDefault="00D857F8" w:rsidP="00D857F8">
      <w:pPr>
        <w:ind w:firstLine="708"/>
        <w:jc w:val="both"/>
        <w:rPr>
          <w:i/>
          <w:iCs/>
          <w:sz w:val="28"/>
        </w:rPr>
      </w:pPr>
      <w:r w:rsidRPr="00D857F8">
        <w:rPr>
          <w:i/>
          <w:sz w:val="28"/>
          <w:szCs w:val="28"/>
        </w:rPr>
        <w:t xml:space="preserve">Квалифицируйте содеянное </w:t>
      </w:r>
      <w:r w:rsidRPr="00D857F8">
        <w:rPr>
          <w:i/>
          <w:iCs/>
          <w:sz w:val="28"/>
        </w:rPr>
        <w:t>Завьялова.</w:t>
      </w:r>
    </w:p>
    <w:p w:rsidR="007C6742" w:rsidRDefault="007C6742" w:rsidP="005149E2">
      <w:pPr>
        <w:ind w:right="-1" w:firstLine="720"/>
        <w:jc w:val="both"/>
        <w:rPr>
          <w:b/>
          <w:i/>
          <w:sz w:val="28"/>
        </w:rPr>
      </w:pPr>
    </w:p>
    <w:p w:rsidR="00885292" w:rsidRDefault="00546113" w:rsidP="005149E2">
      <w:pPr>
        <w:ind w:right="-1" w:firstLine="720"/>
        <w:jc w:val="both"/>
        <w:rPr>
          <w:sz w:val="28"/>
        </w:rPr>
      </w:pPr>
      <w:r>
        <w:rPr>
          <w:b/>
          <w:sz w:val="28"/>
        </w:rPr>
        <w:t>Задача 2</w:t>
      </w:r>
      <w:r>
        <w:rPr>
          <w:sz w:val="28"/>
        </w:rPr>
        <w:t xml:space="preserve">.  </w:t>
      </w:r>
    </w:p>
    <w:p w:rsidR="00885292" w:rsidRPr="00885292" w:rsidRDefault="000922BE" w:rsidP="00885292">
      <w:pPr>
        <w:ind w:firstLine="708"/>
        <w:jc w:val="both"/>
        <w:rPr>
          <w:sz w:val="28"/>
          <w:szCs w:val="28"/>
        </w:rPr>
      </w:pPr>
      <w:r>
        <w:rPr>
          <w:sz w:val="28"/>
          <w:szCs w:val="28"/>
        </w:rPr>
        <w:t>Ч., не имея медицинского образования соответствующего профиля, за вознаграждение произвела аборт Д. в ренгенкабинете областного онкологического диспансера. На шестой день после произведённого ей вливания у Д. произошёл выкидыш. В связи с ухудшением состояния здоровья Д. через две недели после этого была доставлена в больницу с диагнозом неполный лихорадящий выкидыш 15-16 недель беременности, осложнённый постгеморрагической анемией, сопровождающейся тяжёлым состоянием, опасным для жизни. Для выведения Д. из такого состояния ей 6 раз проводилось переливание крови, осуществлялось медикаментозное лечение. Всего она находилась в больнице около месяца.</w:t>
      </w:r>
      <w:r w:rsidR="00885292" w:rsidRPr="00885292">
        <w:rPr>
          <w:sz w:val="28"/>
          <w:szCs w:val="28"/>
        </w:rPr>
        <w:t xml:space="preserve"> </w:t>
      </w:r>
    </w:p>
    <w:p w:rsidR="00885292" w:rsidRPr="00885292" w:rsidRDefault="00885292" w:rsidP="00885292">
      <w:pPr>
        <w:ind w:firstLine="708"/>
        <w:jc w:val="both"/>
        <w:rPr>
          <w:i/>
          <w:sz w:val="28"/>
          <w:szCs w:val="28"/>
        </w:rPr>
      </w:pPr>
      <w:r w:rsidRPr="00885292">
        <w:rPr>
          <w:i/>
          <w:sz w:val="28"/>
          <w:szCs w:val="28"/>
        </w:rPr>
        <w:t>Квалифицируйте содеянное Д.</w:t>
      </w:r>
    </w:p>
    <w:p w:rsidR="007C6742" w:rsidRDefault="007C6742" w:rsidP="005149E2">
      <w:pPr>
        <w:tabs>
          <w:tab w:val="left" w:pos="0"/>
        </w:tabs>
        <w:jc w:val="center"/>
        <w:rPr>
          <w:sz w:val="32"/>
          <w:szCs w:val="32"/>
        </w:rPr>
      </w:pPr>
    </w:p>
    <w:p w:rsidR="007B29D7" w:rsidRDefault="007B29D7" w:rsidP="005149E2">
      <w:pPr>
        <w:tabs>
          <w:tab w:val="left" w:pos="0"/>
        </w:tabs>
        <w:jc w:val="center"/>
        <w:rPr>
          <w:sz w:val="32"/>
          <w:szCs w:val="32"/>
        </w:rPr>
      </w:pPr>
    </w:p>
    <w:p w:rsidR="007C6742" w:rsidRDefault="007C6742" w:rsidP="005149E2">
      <w:pPr>
        <w:pStyle w:val="5"/>
        <w:spacing w:after="0" w:line="240" w:lineRule="auto"/>
      </w:pPr>
      <w:r>
        <w:t>Вариант 10</w:t>
      </w:r>
    </w:p>
    <w:p w:rsidR="007C6742" w:rsidRDefault="007C6742" w:rsidP="005149E2">
      <w:pPr>
        <w:tabs>
          <w:tab w:val="left" w:pos="0"/>
        </w:tabs>
        <w:jc w:val="center"/>
        <w:rPr>
          <w:sz w:val="32"/>
          <w:szCs w:val="32"/>
        </w:rPr>
      </w:pPr>
    </w:p>
    <w:p w:rsidR="006F43A6" w:rsidRPr="00ED119E" w:rsidRDefault="006F43A6" w:rsidP="006F43A6">
      <w:pPr>
        <w:tabs>
          <w:tab w:val="left" w:pos="0"/>
        </w:tabs>
        <w:jc w:val="center"/>
        <w:rPr>
          <w:sz w:val="32"/>
          <w:szCs w:val="32"/>
        </w:rPr>
      </w:pPr>
      <w:r w:rsidRPr="00ED119E">
        <w:rPr>
          <w:sz w:val="32"/>
          <w:szCs w:val="32"/>
        </w:rPr>
        <w:t xml:space="preserve">КОНТРОЛЬНЫЙ ВОПРОС:  </w:t>
      </w:r>
    </w:p>
    <w:p w:rsidR="006F43A6" w:rsidRPr="000410FB" w:rsidRDefault="006F43A6" w:rsidP="006F43A6">
      <w:pPr>
        <w:ind w:right="-1"/>
        <w:jc w:val="center"/>
        <w:rPr>
          <w:b/>
          <w:sz w:val="28"/>
          <w:szCs w:val="28"/>
        </w:rPr>
      </w:pPr>
      <w:r w:rsidRPr="000410FB">
        <w:rPr>
          <w:b/>
          <w:sz w:val="28"/>
          <w:szCs w:val="28"/>
        </w:rPr>
        <w:t>«</w:t>
      </w:r>
      <w:r w:rsidR="000410FB" w:rsidRPr="000410FB">
        <w:rPr>
          <w:b/>
          <w:sz w:val="28"/>
          <w:szCs w:val="28"/>
        </w:rPr>
        <w:t>Уголовно-правовая характеристика клеветы (ст. 128.1 УК РФ)</w:t>
      </w:r>
      <w:r w:rsidRPr="000410FB">
        <w:rPr>
          <w:b/>
          <w:sz w:val="28"/>
          <w:szCs w:val="28"/>
        </w:rPr>
        <w:t xml:space="preserve">» </w:t>
      </w:r>
    </w:p>
    <w:p w:rsidR="006F43A6" w:rsidRPr="000410FB" w:rsidRDefault="006F43A6" w:rsidP="006F43A6">
      <w:pPr>
        <w:ind w:right="-1"/>
        <w:rPr>
          <w:b/>
          <w:sz w:val="28"/>
          <w:szCs w:val="28"/>
        </w:rPr>
      </w:pPr>
    </w:p>
    <w:p w:rsidR="006F43A6" w:rsidRDefault="006F43A6" w:rsidP="006F43A6">
      <w:pPr>
        <w:ind w:right="-1"/>
        <w:jc w:val="center"/>
        <w:rPr>
          <w:sz w:val="28"/>
        </w:rPr>
      </w:pPr>
      <w:r>
        <w:rPr>
          <w:sz w:val="28"/>
        </w:rPr>
        <w:t>Примерный план</w:t>
      </w:r>
      <w:r w:rsidR="00153E37">
        <w:rPr>
          <w:sz w:val="28"/>
        </w:rPr>
        <w:t>:</w:t>
      </w:r>
    </w:p>
    <w:p w:rsidR="000410FB" w:rsidRPr="000410FB" w:rsidRDefault="007B29D7" w:rsidP="000410FB">
      <w:pPr>
        <w:ind w:right="57"/>
        <w:jc w:val="both"/>
        <w:rPr>
          <w:sz w:val="28"/>
          <w:szCs w:val="28"/>
        </w:rPr>
      </w:pPr>
      <w:r>
        <w:rPr>
          <w:sz w:val="28"/>
          <w:szCs w:val="28"/>
        </w:rPr>
        <w:t>1. Н</w:t>
      </w:r>
      <w:r w:rsidR="000410FB" w:rsidRPr="000410FB">
        <w:rPr>
          <w:sz w:val="28"/>
          <w:szCs w:val="28"/>
        </w:rPr>
        <w:t>епосредственный объект клеветы</w:t>
      </w:r>
      <w:r>
        <w:rPr>
          <w:sz w:val="28"/>
          <w:szCs w:val="28"/>
        </w:rPr>
        <w:t>.</w:t>
      </w:r>
    </w:p>
    <w:p w:rsidR="000410FB" w:rsidRPr="000410FB" w:rsidRDefault="007B29D7" w:rsidP="000410FB">
      <w:pPr>
        <w:ind w:right="57"/>
        <w:jc w:val="both"/>
        <w:rPr>
          <w:sz w:val="28"/>
          <w:szCs w:val="28"/>
        </w:rPr>
      </w:pPr>
      <w:r>
        <w:rPr>
          <w:sz w:val="28"/>
          <w:szCs w:val="28"/>
        </w:rPr>
        <w:t>2. О</w:t>
      </w:r>
      <w:r w:rsidR="000410FB" w:rsidRPr="000410FB">
        <w:rPr>
          <w:sz w:val="28"/>
          <w:szCs w:val="28"/>
        </w:rPr>
        <w:t>бъективная сторона клеветы. Момент окончания преступления</w:t>
      </w:r>
      <w:r>
        <w:rPr>
          <w:sz w:val="28"/>
          <w:szCs w:val="28"/>
        </w:rPr>
        <w:t>.</w:t>
      </w:r>
      <w:r w:rsidR="000410FB" w:rsidRPr="000410FB">
        <w:rPr>
          <w:sz w:val="28"/>
          <w:szCs w:val="28"/>
        </w:rPr>
        <w:t xml:space="preserve"> </w:t>
      </w:r>
    </w:p>
    <w:p w:rsidR="000410FB" w:rsidRPr="000410FB" w:rsidRDefault="007B29D7" w:rsidP="000410FB">
      <w:pPr>
        <w:ind w:right="57"/>
        <w:jc w:val="both"/>
        <w:rPr>
          <w:sz w:val="28"/>
          <w:szCs w:val="28"/>
        </w:rPr>
      </w:pPr>
      <w:r>
        <w:rPr>
          <w:sz w:val="28"/>
          <w:szCs w:val="28"/>
        </w:rPr>
        <w:t>3. С</w:t>
      </w:r>
      <w:r w:rsidR="000410FB" w:rsidRPr="000410FB">
        <w:rPr>
          <w:sz w:val="28"/>
          <w:szCs w:val="28"/>
        </w:rPr>
        <w:t>убъект и субъективная сторона клеветы</w:t>
      </w:r>
      <w:r>
        <w:rPr>
          <w:sz w:val="28"/>
          <w:szCs w:val="28"/>
        </w:rPr>
        <w:t>.</w:t>
      </w:r>
    </w:p>
    <w:p w:rsidR="000410FB" w:rsidRPr="000410FB" w:rsidRDefault="007B29D7" w:rsidP="000410FB">
      <w:pPr>
        <w:ind w:right="57"/>
        <w:jc w:val="both"/>
        <w:rPr>
          <w:sz w:val="28"/>
          <w:szCs w:val="28"/>
        </w:rPr>
      </w:pPr>
      <w:r>
        <w:rPr>
          <w:sz w:val="28"/>
          <w:szCs w:val="28"/>
        </w:rPr>
        <w:t>4. К</w:t>
      </w:r>
      <w:r w:rsidR="000410FB" w:rsidRPr="000410FB">
        <w:rPr>
          <w:sz w:val="28"/>
          <w:szCs w:val="28"/>
        </w:rPr>
        <w:t>валифицирующие и особо квалифицирующие признаки клеветы  (ч.2, ч.3, ч. 4, ч. 5 ст. 128.1 УК РФ);</w:t>
      </w:r>
    </w:p>
    <w:p w:rsidR="000410FB" w:rsidRDefault="007B29D7" w:rsidP="000410FB">
      <w:pPr>
        <w:ind w:right="57"/>
        <w:jc w:val="both"/>
        <w:rPr>
          <w:sz w:val="28"/>
          <w:szCs w:val="28"/>
        </w:rPr>
      </w:pPr>
      <w:r>
        <w:rPr>
          <w:sz w:val="28"/>
          <w:szCs w:val="28"/>
        </w:rPr>
        <w:t>5. О</w:t>
      </w:r>
      <w:r w:rsidR="000410FB" w:rsidRPr="000410FB">
        <w:rPr>
          <w:sz w:val="28"/>
          <w:szCs w:val="28"/>
        </w:rPr>
        <w:t>тгра</w:t>
      </w:r>
      <w:r>
        <w:rPr>
          <w:sz w:val="28"/>
          <w:szCs w:val="28"/>
        </w:rPr>
        <w:t>ничение клеветы  от оскорбления.</w:t>
      </w:r>
    </w:p>
    <w:p w:rsidR="000410FB" w:rsidRPr="000410FB" w:rsidRDefault="007B29D7" w:rsidP="000410FB">
      <w:pPr>
        <w:ind w:right="57"/>
        <w:jc w:val="both"/>
        <w:rPr>
          <w:sz w:val="28"/>
          <w:szCs w:val="28"/>
        </w:rPr>
      </w:pPr>
      <w:r>
        <w:rPr>
          <w:sz w:val="28"/>
          <w:szCs w:val="28"/>
        </w:rPr>
        <w:lastRenderedPageBreak/>
        <w:t>6. О</w:t>
      </w:r>
      <w:r w:rsidR="000410FB" w:rsidRPr="000410FB">
        <w:rPr>
          <w:sz w:val="28"/>
          <w:szCs w:val="28"/>
        </w:rPr>
        <w:t>тграничение клеветы  от заведомо ложного доноса.</w:t>
      </w:r>
    </w:p>
    <w:p w:rsidR="00546113" w:rsidRDefault="00546113" w:rsidP="005149E2">
      <w:pPr>
        <w:ind w:right="-1"/>
        <w:rPr>
          <w:sz w:val="28"/>
        </w:rPr>
      </w:pPr>
    </w:p>
    <w:p w:rsidR="00885292" w:rsidRDefault="00546113" w:rsidP="005149E2">
      <w:pPr>
        <w:ind w:right="-1" w:firstLine="720"/>
        <w:jc w:val="both"/>
        <w:rPr>
          <w:sz w:val="28"/>
        </w:rPr>
      </w:pPr>
      <w:r>
        <w:rPr>
          <w:b/>
          <w:sz w:val="28"/>
        </w:rPr>
        <w:t>Задача 1</w:t>
      </w:r>
      <w:r>
        <w:rPr>
          <w:sz w:val="28"/>
        </w:rPr>
        <w:t xml:space="preserve">.  </w:t>
      </w:r>
    </w:p>
    <w:p w:rsidR="00B6056A" w:rsidRPr="00B6056A" w:rsidRDefault="00B6056A" w:rsidP="00B6056A">
      <w:pPr>
        <w:ind w:firstLine="708"/>
        <w:jc w:val="both"/>
        <w:rPr>
          <w:sz w:val="28"/>
          <w:szCs w:val="28"/>
        </w:rPr>
      </w:pPr>
      <w:r w:rsidRPr="00B6056A">
        <w:rPr>
          <w:sz w:val="28"/>
          <w:szCs w:val="28"/>
        </w:rPr>
        <w:t>К.,  узнав  от своей сестры об изнасиловании ее братьями А., проникнув в ночное время через форточку в их квартиру, из мести, совершил  их убийство.</w:t>
      </w:r>
    </w:p>
    <w:p w:rsidR="00B6056A" w:rsidRPr="00B6056A" w:rsidRDefault="00B6056A" w:rsidP="00B6056A">
      <w:pPr>
        <w:ind w:firstLine="709"/>
        <w:jc w:val="both"/>
        <w:rPr>
          <w:i/>
          <w:sz w:val="28"/>
          <w:szCs w:val="28"/>
        </w:rPr>
      </w:pPr>
      <w:r w:rsidRPr="00B6056A">
        <w:rPr>
          <w:i/>
          <w:sz w:val="28"/>
          <w:szCs w:val="28"/>
        </w:rPr>
        <w:t>Квалифицируйте  содеянное  К.</w:t>
      </w:r>
    </w:p>
    <w:p w:rsidR="00546113" w:rsidRDefault="00546113" w:rsidP="005149E2">
      <w:pPr>
        <w:ind w:right="-1" w:firstLine="720"/>
        <w:jc w:val="both"/>
        <w:rPr>
          <w:b/>
          <w:sz w:val="28"/>
        </w:rPr>
      </w:pPr>
    </w:p>
    <w:p w:rsidR="00885292" w:rsidRDefault="00C45A19" w:rsidP="005149E2">
      <w:pPr>
        <w:ind w:right="-1" w:firstLine="660"/>
        <w:jc w:val="both"/>
        <w:rPr>
          <w:sz w:val="28"/>
        </w:rPr>
      </w:pPr>
      <w:r>
        <w:rPr>
          <w:b/>
          <w:sz w:val="28"/>
        </w:rPr>
        <w:t>Задача 2</w:t>
      </w:r>
      <w:r>
        <w:rPr>
          <w:sz w:val="28"/>
        </w:rPr>
        <w:t xml:space="preserve">. </w:t>
      </w:r>
    </w:p>
    <w:p w:rsidR="004C7D69" w:rsidRPr="004C7D69" w:rsidRDefault="004C7D69" w:rsidP="004C7D69">
      <w:pPr>
        <w:ind w:firstLine="708"/>
        <w:jc w:val="both"/>
        <w:rPr>
          <w:sz w:val="28"/>
          <w:szCs w:val="28"/>
        </w:rPr>
      </w:pPr>
      <w:r w:rsidRPr="004C7D69">
        <w:rPr>
          <w:sz w:val="28"/>
          <w:szCs w:val="28"/>
        </w:rPr>
        <w:t>Органами предварительного следствия Ф. и Ш. было предъявлено обвинение по п.п. «а,в» ч. 2 ст. 126 УК РФ, то есть в похищении человека, совершённого группой лиц по предварительному сговору с применением насилия, опасного для жизни или здоровья.</w:t>
      </w:r>
    </w:p>
    <w:p w:rsidR="004C7D69" w:rsidRPr="004C7D69" w:rsidRDefault="004C7D69" w:rsidP="004C7D69">
      <w:pPr>
        <w:ind w:firstLine="708"/>
        <w:jc w:val="both"/>
        <w:rPr>
          <w:sz w:val="28"/>
          <w:szCs w:val="28"/>
        </w:rPr>
      </w:pPr>
      <w:r w:rsidRPr="004C7D69">
        <w:rPr>
          <w:sz w:val="28"/>
          <w:szCs w:val="28"/>
        </w:rPr>
        <w:t xml:space="preserve"> По материалам дела усматривалось, что Ф. и Ш., действуя с целью установления виновных в покушении на убийство Н., похитили Т., который, по их мнению, был причастен к данному покушению и мог сообщить необходимую информацию о его обстоятельствах. Потерпевшего захватили на улице, привезли в гараж, где связали, после чего в течение длительного времени (4 часов) пытали, прикладывая раскалённый утюг к животу потерпевшего, и, нанеся ему множественные удары кулаками, ногами и палками по различным частям тела. Не добившись признания в причастности к покушению на убийство и не установив лиц, причастных к данному преступлению, Ф и Ш. отпустили Т. на свободу. В результате применённого насилия Т. был причинён вред здоровью средней тяжести. </w:t>
      </w:r>
    </w:p>
    <w:p w:rsidR="004C7D69" w:rsidRPr="004C7D69" w:rsidRDefault="004C7D69" w:rsidP="004C7D69">
      <w:pPr>
        <w:ind w:firstLine="708"/>
        <w:jc w:val="both"/>
        <w:rPr>
          <w:i/>
          <w:sz w:val="28"/>
          <w:szCs w:val="28"/>
        </w:rPr>
      </w:pPr>
      <w:r w:rsidRPr="004C7D69">
        <w:rPr>
          <w:i/>
          <w:sz w:val="28"/>
          <w:szCs w:val="28"/>
        </w:rPr>
        <w:t>Оцените правильность квалификации совершённого преступления, данной на предварительном следствии.</w:t>
      </w:r>
    </w:p>
    <w:p w:rsidR="00546113" w:rsidRDefault="00546113" w:rsidP="005149E2">
      <w:pPr>
        <w:ind w:right="-1" w:firstLine="720"/>
        <w:jc w:val="both"/>
        <w:rPr>
          <w:b/>
          <w:sz w:val="28"/>
        </w:rPr>
      </w:pPr>
    </w:p>
    <w:p w:rsidR="00546113" w:rsidRDefault="00546113" w:rsidP="005149E2">
      <w:pPr>
        <w:spacing w:before="222" w:after="222"/>
        <w:ind w:right="-1"/>
        <w:jc w:val="center"/>
        <w:rPr>
          <w:sz w:val="36"/>
        </w:rPr>
      </w:pPr>
      <w:r>
        <w:rPr>
          <w:b/>
          <w:sz w:val="36"/>
        </w:rPr>
        <w:t>Вариант 11</w:t>
      </w:r>
      <w:r>
        <w:rPr>
          <w:sz w:val="36"/>
        </w:rPr>
        <w:t xml:space="preserve"> </w:t>
      </w:r>
    </w:p>
    <w:p w:rsidR="008B2F18" w:rsidRPr="00ED119E" w:rsidRDefault="008B2F18" w:rsidP="005149E2">
      <w:pPr>
        <w:tabs>
          <w:tab w:val="left" w:pos="0"/>
        </w:tabs>
        <w:jc w:val="center"/>
        <w:rPr>
          <w:sz w:val="32"/>
          <w:szCs w:val="32"/>
        </w:rPr>
      </w:pPr>
      <w:r w:rsidRPr="00ED119E">
        <w:rPr>
          <w:sz w:val="32"/>
          <w:szCs w:val="32"/>
        </w:rPr>
        <w:t xml:space="preserve">КОНТРОЛЬНЫЙ ВОПРОС:  </w:t>
      </w:r>
    </w:p>
    <w:p w:rsidR="006A36AF" w:rsidRPr="00644154" w:rsidRDefault="006A36AF" w:rsidP="006A36AF">
      <w:pPr>
        <w:ind w:right="-1"/>
        <w:jc w:val="center"/>
        <w:rPr>
          <w:b/>
          <w:sz w:val="28"/>
          <w:szCs w:val="28"/>
        </w:rPr>
      </w:pPr>
      <w:r w:rsidRPr="00644154">
        <w:rPr>
          <w:b/>
          <w:sz w:val="28"/>
          <w:szCs w:val="28"/>
        </w:rPr>
        <w:t>«</w:t>
      </w:r>
      <w:r w:rsidR="00644154" w:rsidRPr="00644154">
        <w:rPr>
          <w:b/>
          <w:sz w:val="28"/>
          <w:szCs w:val="28"/>
        </w:rPr>
        <w:t>Уголовно-правовая характеристика истязания (ст. 117 УК  РФ)</w:t>
      </w:r>
      <w:r w:rsidRPr="00644154">
        <w:rPr>
          <w:b/>
          <w:sz w:val="28"/>
          <w:szCs w:val="28"/>
        </w:rPr>
        <w:t xml:space="preserve">» </w:t>
      </w:r>
    </w:p>
    <w:p w:rsidR="006A36AF" w:rsidRPr="00524A72" w:rsidRDefault="006A36AF" w:rsidP="006A36AF">
      <w:pPr>
        <w:ind w:right="-1"/>
        <w:rPr>
          <w:b/>
          <w:sz w:val="28"/>
        </w:rPr>
      </w:pPr>
    </w:p>
    <w:p w:rsidR="006A36AF" w:rsidRDefault="006A36AF" w:rsidP="006A36AF">
      <w:pPr>
        <w:ind w:right="-1"/>
        <w:jc w:val="center"/>
        <w:rPr>
          <w:sz w:val="28"/>
        </w:rPr>
      </w:pPr>
      <w:r>
        <w:rPr>
          <w:sz w:val="28"/>
        </w:rPr>
        <w:t>Примерный план</w:t>
      </w:r>
      <w:r w:rsidR="00EB6DCE">
        <w:rPr>
          <w:sz w:val="28"/>
        </w:rPr>
        <w:t>:</w:t>
      </w:r>
    </w:p>
    <w:p w:rsidR="00644154" w:rsidRPr="00644154" w:rsidRDefault="00EB6DCE" w:rsidP="00644154">
      <w:pPr>
        <w:ind w:right="57"/>
        <w:jc w:val="both"/>
        <w:rPr>
          <w:sz w:val="28"/>
          <w:szCs w:val="28"/>
        </w:rPr>
      </w:pPr>
      <w:r>
        <w:rPr>
          <w:sz w:val="28"/>
          <w:szCs w:val="28"/>
        </w:rPr>
        <w:t>1. Н</w:t>
      </w:r>
      <w:r w:rsidR="00644154" w:rsidRPr="00644154">
        <w:rPr>
          <w:sz w:val="28"/>
          <w:szCs w:val="28"/>
        </w:rPr>
        <w:t>епосредственный объект истязания</w:t>
      </w:r>
      <w:r>
        <w:rPr>
          <w:sz w:val="28"/>
          <w:szCs w:val="28"/>
        </w:rPr>
        <w:t>.</w:t>
      </w:r>
    </w:p>
    <w:p w:rsidR="00644154" w:rsidRPr="00644154" w:rsidRDefault="00EB6DCE" w:rsidP="00644154">
      <w:pPr>
        <w:ind w:right="57"/>
        <w:jc w:val="both"/>
        <w:rPr>
          <w:b/>
          <w:sz w:val="28"/>
          <w:szCs w:val="28"/>
        </w:rPr>
      </w:pPr>
      <w:r>
        <w:rPr>
          <w:sz w:val="28"/>
          <w:szCs w:val="28"/>
        </w:rPr>
        <w:t>2. О</w:t>
      </w:r>
      <w:r w:rsidR="00644154" w:rsidRPr="00644154">
        <w:rPr>
          <w:sz w:val="28"/>
          <w:szCs w:val="28"/>
        </w:rPr>
        <w:t>бъективная сторона истязания. Характеристика альтернативных преступных действий при истязании</w:t>
      </w:r>
      <w:r>
        <w:rPr>
          <w:sz w:val="28"/>
          <w:szCs w:val="28"/>
        </w:rPr>
        <w:t>.</w:t>
      </w:r>
    </w:p>
    <w:p w:rsidR="00644154" w:rsidRPr="00644154" w:rsidRDefault="00EB6DCE" w:rsidP="00644154">
      <w:pPr>
        <w:ind w:right="57"/>
        <w:jc w:val="both"/>
        <w:rPr>
          <w:sz w:val="28"/>
          <w:szCs w:val="28"/>
        </w:rPr>
      </w:pPr>
      <w:r>
        <w:rPr>
          <w:sz w:val="28"/>
          <w:szCs w:val="28"/>
        </w:rPr>
        <w:t>3. С</w:t>
      </w:r>
      <w:r w:rsidR="00644154" w:rsidRPr="00644154">
        <w:rPr>
          <w:sz w:val="28"/>
          <w:szCs w:val="28"/>
        </w:rPr>
        <w:t>убъект и субъективная сторона истязания</w:t>
      </w:r>
      <w:r>
        <w:rPr>
          <w:sz w:val="28"/>
          <w:szCs w:val="28"/>
        </w:rPr>
        <w:t>.</w:t>
      </w:r>
    </w:p>
    <w:p w:rsidR="00644154" w:rsidRPr="00644154" w:rsidRDefault="00EB6DCE" w:rsidP="00644154">
      <w:pPr>
        <w:ind w:right="57"/>
        <w:jc w:val="both"/>
        <w:rPr>
          <w:sz w:val="28"/>
          <w:szCs w:val="28"/>
        </w:rPr>
      </w:pPr>
      <w:r>
        <w:rPr>
          <w:sz w:val="28"/>
          <w:szCs w:val="28"/>
        </w:rPr>
        <w:t>4. В</w:t>
      </w:r>
      <w:r w:rsidR="00644154" w:rsidRPr="00644154">
        <w:rPr>
          <w:sz w:val="28"/>
          <w:szCs w:val="28"/>
        </w:rPr>
        <w:t>ид состава преступления и момент окончания истязания</w:t>
      </w:r>
      <w:r>
        <w:rPr>
          <w:sz w:val="28"/>
          <w:szCs w:val="28"/>
        </w:rPr>
        <w:t>.</w:t>
      </w:r>
    </w:p>
    <w:p w:rsidR="00644154" w:rsidRPr="00644154" w:rsidRDefault="00EB6DCE" w:rsidP="00644154">
      <w:pPr>
        <w:ind w:right="57"/>
        <w:jc w:val="both"/>
        <w:rPr>
          <w:sz w:val="28"/>
          <w:szCs w:val="28"/>
        </w:rPr>
      </w:pPr>
      <w:r>
        <w:rPr>
          <w:sz w:val="28"/>
          <w:szCs w:val="28"/>
        </w:rPr>
        <w:t>5. К</w:t>
      </w:r>
      <w:r w:rsidR="00644154" w:rsidRPr="00644154">
        <w:rPr>
          <w:sz w:val="28"/>
          <w:szCs w:val="28"/>
        </w:rPr>
        <w:t>валифицирующие признаки истязания (ч. 2 ст. 117 УК РФ)</w:t>
      </w:r>
      <w:r>
        <w:rPr>
          <w:sz w:val="28"/>
          <w:szCs w:val="28"/>
        </w:rPr>
        <w:t>.</w:t>
      </w:r>
    </w:p>
    <w:p w:rsidR="00644154" w:rsidRPr="00644154" w:rsidRDefault="00EB6DCE" w:rsidP="00644154">
      <w:pPr>
        <w:ind w:right="57"/>
        <w:jc w:val="both"/>
        <w:rPr>
          <w:sz w:val="28"/>
          <w:szCs w:val="28"/>
        </w:rPr>
      </w:pPr>
      <w:r>
        <w:rPr>
          <w:sz w:val="28"/>
          <w:szCs w:val="28"/>
        </w:rPr>
        <w:t>6. К</w:t>
      </w:r>
      <w:r w:rsidR="00644154" w:rsidRPr="00644154">
        <w:rPr>
          <w:sz w:val="28"/>
          <w:szCs w:val="28"/>
        </w:rPr>
        <w:t>валификация истязания, повлекшего тяжкий или средней тяжести вред здоровью человека.</w:t>
      </w:r>
    </w:p>
    <w:p w:rsidR="006A36AF" w:rsidRDefault="006A36AF" w:rsidP="006A36AF">
      <w:pPr>
        <w:ind w:right="-1"/>
        <w:rPr>
          <w:sz w:val="28"/>
        </w:rPr>
      </w:pPr>
    </w:p>
    <w:p w:rsidR="000025D2" w:rsidRDefault="000025D2" w:rsidP="00885292">
      <w:pPr>
        <w:tabs>
          <w:tab w:val="left" w:pos="2350"/>
        </w:tabs>
        <w:ind w:firstLine="550"/>
        <w:jc w:val="both"/>
        <w:rPr>
          <w:b/>
          <w:sz w:val="28"/>
        </w:rPr>
      </w:pPr>
    </w:p>
    <w:p w:rsidR="000025D2" w:rsidRDefault="000025D2" w:rsidP="00885292">
      <w:pPr>
        <w:tabs>
          <w:tab w:val="left" w:pos="2350"/>
        </w:tabs>
        <w:ind w:firstLine="550"/>
        <w:jc w:val="both"/>
        <w:rPr>
          <w:b/>
          <w:sz w:val="28"/>
        </w:rPr>
      </w:pPr>
    </w:p>
    <w:p w:rsidR="00885292" w:rsidRDefault="00546113" w:rsidP="00885292">
      <w:pPr>
        <w:tabs>
          <w:tab w:val="left" w:pos="2350"/>
        </w:tabs>
        <w:ind w:firstLine="550"/>
        <w:jc w:val="both"/>
        <w:rPr>
          <w:sz w:val="28"/>
        </w:rPr>
      </w:pPr>
      <w:r>
        <w:rPr>
          <w:b/>
          <w:sz w:val="28"/>
        </w:rPr>
        <w:lastRenderedPageBreak/>
        <w:t>Задача 1</w:t>
      </w:r>
      <w:r>
        <w:rPr>
          <w:sz w:val="28"/>
        </w:rPr>
        <w:t xml:space="preserve">. </w:t>
      </w:r>
    </w:p>
    <w:p w:rsidR="000025D2" w:rsidRPr="00794F3E" w:rsidRDefault="00546113" w:rsidP="000025D2">
      <w:pPr>
        <w:ind w:firstLine="708"/>
        <w:jc w:val="both"/>
        <w:rPr>
          <w:sz w:val="28"/>
          <w:szCs w:val="28"/>
        </w:rPr>
      </w:pPr>
      <w:r>
        <w:rPr>
          <w:sz w:val="28"/>
        </w:rPr>
        <w:t xml:space="preserve"> </w:t>
      </w:r>
      <w:r w:rsidR="000025D2" w:rsidRPr="00794F3E">
        <w:rPr>
          <w:sz w:val="28"/>
          <w:szCs w:val="28"/>
        </w:rPr>
        <w:t>По материалам дела усматривалось, что после совместного распития спиртных напитков в квартире Ж. между ним. и Р. возникла ссора. Ж. требовал, чтобы Р. ушёл из квартиры, но последний это делать отказывался, повалился на пол и стал лежать. Ж., сознавая, что Р. сильно пьян, не может ходить и тем более оказывать сопротивления, взял со стола нож, подошел к Р. и с целью его убийства нанёс ему удар ножом в область груди. От ножевого ранения Р. через несколько минут скончался</w:t>
      </w:r>
    </w:p>
    <w:p w:rsidR="00546113" w:rsidRDefault="000025D2" w:rsidP="000025D2">
      <w:pPr>
        <w:ind w:firstLine="709"/>
        <w:jc w:val="both"/>
        <w:rPr>
          <w:i/>
          <w:sz w:val="28"/>
          <w:szCs w:val="28"/>
        </w:rPr>
      </w:pPr>
      <w:r w:rsidRPr="00794F3E">
        <w:rPr>
          <w:i/>
          <w:sz w:val="28"/>
          <w:szCs w:val="28"/>
        </w:rPr>
        <w:t>Квалифицируйте действия</w:t>
      </w:r>
      <w:r>
        <w:rPr>
          <w:i/>
          <w:sz w:val="28"/>
          <w:szCs w:val="28"/>
        </w:rPr>
        <w:t xml:space="preserve"> Ж.</w:t>
      </w:r>
    </w:p>
    <w:p w:rsidR="000025D2" w:rsidRDefault="000025D2" w:rsidP="000025D2">
      <w:pPr>
        <w:ind w:firstLine="709"/>
        <w:jc w:val="both"/>
        <w:rPr>
          <w:b/>
          <w:sz w:val="28"/>
        </w:rPr>
      </w:pPr>
    </w:p>
    <w:p w:rsidR="00885292" w:rsidRDefault="00546113" w:rsidP="007E24A8">
      <w:pPr>
        <w:shd w:val="clear" w:color="auto" w:fill="FFFFFF"/>
        <w:autoSpaceDE w:val="0"/>
        <w:autoSpaceDN w:val="0"/>
        <w:ind w:firstLine="720"/>
        <w:jc w:val="both"/>
        <w:rPr>
          <w:b/>
          <w:sz w:val="28"/>
        </w:rPr>
      </w:pPr>
      <w:r>
        <w:rPr>
          <w:b/>
          <w:sz w:val="28"/>
        </w:rPr>
        <w:t xml:space="preserve">Задача 2. </w:t>
      </w:r>
    </w:p>
    <w:p w:rsidR="0064425B" w:rsidRDefault="0064425B" w:rsidP="0064425B">
      <w:pPr>
        <w:ind w:firstLine="708"/>
        <w:jc w:val="both"/>
        <w:rPr>
          <w:rFonts w:eastAsia="Calibri"/>
          <w:sz w:val="28"/>
          <w:szCs w:val="28"/>
          <w:lang w:eastAsia="en-US"/>
        </w:rPr>
      </w:pPr>
      <w:r w:rsidRPr="0064425B">
        <w:rPr>
          <w:rFonts w:eastAsia="Calibri"/>
          <w:sz w:val="28"/>
          <w:szCs w:val="28"/>
          <w:lang w:eastAsia="en-US"/>
        </w:rPr>
        <w:t xml:space="preserve">29.03.2019г. на проезжей части автодороги между Р. и Ф. на почве личных неприязненных отношений произошёл конфликт, в ходе которого Р. умышленно нанёс Ф. не менее 5 ударов кулаками по лицу и голове, причинив ему телесные повреждения, повлекшие расстройство здоровья сроком на </w:t>
      </w:r>
      <w:r w:rsidR="00053DA5">
        <w:rPr>
          <w:rFonts w:eastAsia="Calibri"/>
          <w:sz w:val="28"/>
          <w:szCs w:val="28"/>
          <w:lang w:eastAsia="en-US"/>
        </w:rPr>
        <w:t>3</w:t>
      </w:r>
      <w:r w:rsidRPr="0064425B">
        <w:rPr>
          <w:rFonts w:eastAsia="Calibri"/>
          <w:sz w:val="28"/>
          <w:szCs w:val="28"/>
          <w:lang w:eastAsia="en-US"/>
        </w:rPr>
        <w:t>7 суток.</w:t>
      </w:r>
    </w:p>
    <w:p w:rsidR="00885292" w:rsidRPr="0064425B" w:rsidRDefault="0064425B" w:rsidP="0064425B">
      <w:pPr>
        <w:ind w:firstLine="708"/>
        <w:jc w:val="both"/>
        <w:rPr>
          <w:i/>
          <w:sz w:val="28"/>
          <w:szCs w:val="28"/>
        </w:rPr>
      </w:pPr>
      <w:r w:rsidRPr="0064425B">
        <w:rPr>
          <w:rFonts w:eastAsia="Calibri"/>
          <w:i/>
          <w:sz w:val="28"/>
          <w:szCs w:val="28"/>
          <w:lang w:eastAsia="en-US"/>
        </w:rPr>
        <w:t>Квалифицируйте действия Р.</w:t>
      </w:r>
    </w:p>
    <w:p w:rsidR="00932B91" w:rsidRDefault="00932B91" w:rsidP="00932B91">
      <w:pPr>
        <w:pStyle w:val="5"/>
        <w:spacing w:after="0" w:line="240" w:lineRule="auto"/>
        <w:ind w:right="0"/>
      </w:pPr>
    </w:p>
    <w:p w:rsidR="00546113" w:rsidRDefault="00546113" w:rsidP="00885292">
      <w:pPr>
        <w:pStyle w:val="5"/>
        <w:spacing w:before="222" w:line="240" w:lineRule="auto"/>
      </w:pPr>
      <w:r>
        <w:t>Вариант 12</w:t>
      </w:r>
    </w:p>
    <w:p w:rsidR="007E07FA" w:rsidRPr="00ED119E" w:rsidRDefault="007E07FA" w:rsidP="007E07FA">
      <w:pPr>
        <w:tabs>
          <w:tab w:val="left" w:pos="0"/>
        </w:tabs>
        <w:jc w:val="center"/>
        <w:rPr>
          <w:sz w:val="32"/>
          <w:szCs w:val="32"/>
        </w:rPr>
      </w:pPr>
      <w:r w:rsidRPr="00ED119E">
        <w:rPr>
          <w:sz w:val="32"/>
          <w:szCs w:val="32"/>
        </w:rPr>
        <w:t xml:space="preserve">КОНТРОЛЬНЫЙ ВОПРОС:  </w:t>
      </w:r>
    </w:p>
    <w:p w:rsidR="007E07FA" w:rsidRPr="007B27A6" w:rsidRDefault="007E07FA" w:rsidP="007E07FA">
      <w:pPr>
        <w:ind w:right="-1"/>
        <w:jc w:val="center"/>
        <w:rPr>
          <w:b/>
          <w:sz w:val="28"/>
          <w:szCs w:val="28"/>
        </w:rPr>
      </w:pPr>
      <w:r w:rsidRPr="007B27A6">
        <w:rPr>
          <w:b/>
          <w:sz w:val="28"/>
          <w:szCs w:val="28"/>
        </w:rPr>
        <w:t>«</w:t>
      </w:r>
      <w:r w:rsidR="007B27A6" w:rsidRPr="007B27A6">
        <w:rPr>
          <w:b/>
          <w:sz w:val="28"/>
          <w:szCs w:val="28"/>
        </w:rPr>
        <w:t>Уголовно-правовая характеристика умышленного причинения легкого вреда здоровью (ст. 115 УК  РФ)</w:t>
      </w:r>
      <w:r w:rsidRPr="007B27A6">
        <w:rPr>
          <w:b/>
          <w:sz w:val="28"/>
          <w:szCs w:val="28"/>
        </w:rPr>
        <w:t xml:space="preserve">» </w:t>
      </w:r>
    </w:p>
    <w:p w:rsidR="007E07FA" w:rsidRPr="00524A72" w:rsidRDefault="007E07FA" w:rsidP="007E07FA">
      <w:pPr>
        <w:ind w:right="-1"/>
        <w:rPr>
          <w:b/>
          <w:sz w:val="28"/>
        </w:rPr>
      </w:pPr>
    </w:p>
    <w:p w:rsidR="007E07FA" w:rsidRDefault="007E07FA" w:rsidP="007E07FA">
      <w:pPr>
        <w:ind w:right="-1"/>
        <w:jc w:val="center"/>
        <w:rPr>
          <w:sz w:val="28"/>
        </w:rPr>
      </w:pPr>
      <w:r>
        <w:rPr>
          <w:sz w:val="28"/>
        </w:rPr>
        <w:t>Примерный план</w:t>
      </w:r>
      <w:r w:rsidR="00153E37">
        <w:rPr>
          <w:sz w:val="28"/>
        </w:rPr>
        <w:t>:</w:t>
      </w:r>
    </w:p>
    <w:p w:rsidR="007B27A6" w:rsidRPr="007B27A6" w:rsidRDefault="002A5190" w:rsidP="007B27A6">
      <w:pPr>
        <w:ind w:right="57"/>
        <w:jc w:val="both"/>
        <w:rPr>
          <w:sz w:val="28"/>
          <w:szCs w:val="28"/>
        </w:rPr>
      </w:pPr>
      <w:r>
        <w:rPr>
          <w:sz w:val="28"/>
          <w:szCs w:val="28"/>
        </w:rPr>
        <w:t>1. Н</w:t>
      </w:r>
      <w:r w:rsidR="007B27A6" w:rsidRPr="007B27A6">
        <w:rPr>
          <w:sz w:val="28"/>
          <w:szCs w:val="28"/>
        </w:rPr>
        <w:t>епосредственный объект умышленного причинения лёгкого вреда здоровью</w:t>
      </w:r>
      <w:r w:rsidR="00153E37">
        <w:rPr>
          <w:sz w:val="28"/>
          <w:szCs w:val="28"/>
        </w:rPr>
        <w:t>.</w:t>
      </w:r>
    </w:p>
    <w:p w:rsidR="007B27A6" w:rsidRPr="007B27A6" w:rsidRDefault="002A5190" w:rsidP="007B27A6">
      <w:pPr>
        <w:ind w:right="57"/>
        <w:jc w:val="both"/>
        <w:rPr>
          <w:sz w:val="28"/>
          <w:szCs w:val="28"/>
        </w:rPr>
      </w:pPr>
      <w:r>
        <w:rPr>
          <w:sz w:val="28"/>
          <w:szCs w:val="28"/>
        </w:rPr>
        <w:t>2. О</w:t>
      </w:r>
      <w:r w:rsidR="007B27A6" w:rsidRPr="007B27A6">
        <w:rPr>
          <w:sz w:val="28"/>
          <w:szCs w:val="28"/>
        </w:rPr>
        <w:t>бъективная сторона умышленного причинения лёгкого вреда здоровью. Признаки лёгкого вреда здоровью.</w:t>
      </w:r>
    </w:p>
    <w:p w:rsidR="007B27A6" w:rsidRPr="007B27A6" w:rsidRDefault="002A5190" w:rsidP="007B27A6">
      <w:pPr>
        <w:ind w:right="57"/>
        <w:jc w:val="both"/>
        <w:rPr>
          <w:sz w:val="28"/>
          <w:szCs w:val="28"/>
        </w:rPr>
      </w:pPr>
      <w:r>
        <w:rPr>
          <w:sz w:val="28"/>
          <w:szCs w:val="28"/>
        </w:rPr>
        <w:t>3. С</w:t>
      </w:r>
      <w:r w:rsidR="007B27A6" w:rsidRPr="007B27A6">
        <w:rPr>
          <w:sz w:val="28"/>
          <w:szCs w:val="28"/>
        </w:rPr>
        <w:t>убъект и субъективная сторона умышленного причинения лёгкого вреда здоровью</w:t>
      </w:r>
      <w:r w:rsidR="00153E37">
        <w:rPr>
          <w:sz w:val="28"/>
          <w:szCs w:val="28"/>
        </w:rPr>
        <w:t>.</w:t>
      </w:r>
      <w:r w:rsidR="007B27A6" w:rsidRPr="007B27A6">
        <w:rPr>
          <w:sz w:val="28"/>
          <w:szCs w:val="28"/>
        </w:rPr>
        <w:t xml:space="preserve"> </w:t>
      </w:r>
    </w:p>
    <w:p w:rsidR="007B27A6" w:rsidRPr="007B27A6" w:rsidRDefault="002A5190" w:rsidP="007B27A6">
      <w:pPr>
        <w:ind w:right="57"/>
        <w:jc w:val="both"/>
        <w:rPr>
          <w:sz w:val="28"/>
          <w:szCs w:val="28"/>
        </w:rPr>
      </w:pPr>
      <w:r>
        <w:rPr>
          <w:sz w:val="28"/>
          <w:szCs w:val="28"/>
        </w:rPr>
        <w:t>4. К</w:t>
      </w:r>
      <w:r w:rsidR="007B27A6" w:rsidRPr="007B27A6">
        <w:rPr>
          <w:sz w:val="28"/>
          <w:szCs w:val="28"/>
        </w:rPr>
        <w:t>валифицирующие признаки умышленного причинения лёгкого вреда здоровью (ч.2 ст. 115 УК РФ)</w:t>
      </w:r>
      <w:r w:rsidR="00153E37">
        <w:rPr>
          <w:sz w:val="28"/>
          <w:szCs w:val="28"/>
        </w:rPr>
        <w:t>.</w:t>
      </w:r>
    </w:p>
    <w:p w:rsidR="007B27A6" w:rsidRPr="007B27A6" w:rsidRDefault="002A5190" w:rsidP="007B27A6">
      <w:pPr>
        <w:ind w:right="57"/>
        <w:jc w:val="both"/>
        <w:rPr>
          <w:sz w:val="28"/>
          <w:szCs w:val="28"/>
        </w:rPr>
      </w:pPr>
      <w:r>
        <w:rPr>
          <w:sz w:val="28"/>
          <w:szCs w:val="28"/>
        </w:rPr>
        <w:t>5. О</w:t>
      </w:r>
      <w:r w:rsidR="007B27A6" w:rsidRPr="007B27A6">
        <w:rPr>
          <w:sz w:val="28"/>
          <w:szCs w:val="28"/>
        </w:rPr>
        <w:t>тличие умышленного причинения лёгкого вреда здоровью от побоев.</w:t>
      </w:r>
    </w:p>
    <w:p w:rsidR="007E07FA" w:rsidRDefault="007E07FA" w:rsidP="007E07FA">
      <w:pPr>
        <w:ind w:right="-1"/>
        <w:rPr>
          <w:sz w:val="28"/>
        </w:rPr>
      </w:pPr>
    </w:p>
    <w:p w:rsidR="00321598" w:rsidRDefault="00321598" w:rsidP="005149E2">
      <w:pPr>
        <w:ind w:right="-1" w:firstLine="567"/>
        <w:jc w:val="both"/>
        <w:rPr>
          <w:sz w:val="28"/>
        </w:rPr>
      </w:pPr>
    </w:p>
    <w:p w:rsidR="00885292" w:rsidRDefault="00546113" w:rsidP="005149E2">
      <w:pPr>
        <w:ind w:firstLine="550"/>
        <w:jc w:val="both"/>
        <w:rPr>
          <w:sz w:val="28"/>
        </w:rPr>
      </w:pPr>
      <w:r>
        <w:rPr>
          <w:b/>
          <w:sz w:val="28"/>
        </w:rPr>
        <w:t>Задача 1</w:t>
      </w:r>
      <w:r>
        <w:rPr>
          <w:sz w:val="28"/>
        </w:rPr>
        <w:t>.</w:t>
      </w:r>
    </w:p>
    <w:p w:rsidR="000E663B" w:rsidRPr="00026DF8" w:rsidRDefault="00546113" w:rsidP="000E663B">
      <w:pPr>
        <w:ind w:firstLine="709"/>
        <w:jc w:val="both"/>
        <w:rPr>
          <w:sz w:val="28"/>
          <w:szCs w:val="28"/>
        </w:rPr>
      </w:pPr>
      <w:r>
        <w:rPr>
          <w:sz w:val="28"/>
        </w:rPr>
        <w:t xml:space="preserve"> </w:t>
      </w:r>
      <w:r w:rsidR="000E663B" w:rsidRPr="00026DF8">
        <w:rPr>
          <w:sz w:val="28"/>
          <w:szCs w:val="28"/>
        </w:rPr>
        <w:t xml:space="preserve">К. и П.  по  предварительному  сговору  между собой решили совершить нападение на водителя автомобиля и его убийство с целью  завладения  автомобилем.  Для  реализации  задуманного   они остановили иномарку, стоимостью 900000 руб., в пути  следования  П.  накинул  на  шею водителя Г. веревку и стал  душить  его.  В  это  время  К.  ударил потерпевшего ножом в шею. В ходе активного  сопротивления  водителю удалось освободиться от накинутой  на  шею  веревки,  выскочить  из салона автомобиля и позвать на </w:t>
      </w:r>
      <w:r w:rsidR="000E663B" w:rsidRPr="00026DF8">
        <w:rPr>
          <w:sz w:val="28"/>
          <w:szCs w:val="28"/>
        </w:rPr>
        <w:lastRenderedPageBreak/>
        <w:t xml:space="preserve">помощь граждан. После этого К. и П., не найдя ключ от замка зажигания, скрылись с места преступления. </w:t>
      </w:r>
    </w:p>
    <w:p w:rsidR="000E663B" w:rsidRPr="00026DF8" w:rsidRDefault="000E663B" w:rsidP="000E663B">
      <w:pPr>
        <w:ind w:firstLine="709"/>
        <w:jc w:val="both"/>
        <w:rPr>
          <w:sz w:val="28"/>
          <w:szCs w:val="28"/>
        </w:rPr>
      </w:pPr>
      <w:r w:rsidRPr="00026DF8">
        <w:rPr>
          <w:sz w:val="28"/>
          <w:szCs w:val="28"/>
        </w:rPr>
        <w:t>В результате применённого насилия Г. был причинён лёгкий вред здоровью.</w:t>
      </w:r>
    </w:p>
    <w:p w:rsidR="000E663B" w:rsidRDefault="000E663B" w:rsidP="000E663B">
      <w:pPr>
        <w:ind w:right="-1" w:firstLine="550"/>
        <w:jc w:val="both"/>
        <w:rPr>
          <w:i/>
          <w:sz w:val="28"/>
          <w:szCs w:val="28"/>
        </w:rPr>
      </w:pPr>
      <w:r w:rsidRPr="00026DF8">
        <w:rPr>
          <w:i/>
          <w:sz w:val="28"/>
          <w:szCs w:val="28"/>
        </w:rPr>
        <w:t xml:space="preserve">Квалифицируйте содеянное К.и П.  </w:t>
      </w:r>
    </w:p>
    <w:p w:rsidR="00885292" w:rsidRDefault="00885292" w:rsidP="000E663B">
      <w:pPr>
        <w:ind w:firstLine="708"/>
        <w:jc w:val="both"/>
        <w:rPr>
          <w:i/>
          <w:sz w:val="28"/>
          <w:szCs w:val="28"/>
          <w:lang w:eastAsia="en-US"/>
        </w:rPr>
      </w:pPr>
    </w:p>
    <w:p w:rsidR="00885292" w:rsidRDefault="00153E37" w:rsidP="00885292">
      <w:pPr>
        <w:ind w:firstLine="550"/>
        <w:jc w:val="both"/>
        <w:rPr>
          <w:b/>
          <w:sz w:val="28"/>
        </w:rPr>
      </w:pPr>
      <w:r>
        <w:rPr>
          <w:b/>
          <w:sz w:val="28"/>
        </w:rPr>
        <w:t xml:space="preserve">  </w:t>
      </w:r>
      <w:r w:rsidR="009003BB">
        <w:rPr>
          <w:b/>
          <w:sz w:val="28"/>
        </w:rPr>
        <w:t xml:space="preserve">Задача 2. </w:t>
      </w:r>
    </w:p>
    <w:p w:rsidR="00DB3F9E" w:rsidRPr="00DB3F9E" w:rsidRDefault="00E45CA9" w:rsidP="00DB3F9E">
      <w:pPr>
        <w:ind w:firstLine="708"/>
        <w:jc w:val="both"/>
        <w:rPr>
          <w:sz w:val="28"/>
          <w:szCs w:val="28"/>
        </w:rPr>
      </w:pPr>
      <w:r>
        <w:rPr>
          <w:sz w:val="28"/>
          <w:szCs w:val="28"/>
        </w:rPr>
        <w:tab/>
      </w:r>
      <w:r w:rsidR="00DB3F9E" w:rsidRPr="00DB3F9E">
        <w:rPr>
          <w:sz w:val="28"/>
          <w:szCs w:val="28"/>
        </w:rPr>
        <w:t>В ходе совместного распития спиртного между Б.  и  И. произошла ссора, перешедшая в драку. Во время драки Б. из имевшегося  у  него  пистолета (хранящегося незаконно)   произвел  выстрелы в И., от которых потерпевший  впоследствии  скончался.  В  момент  выстрелов рядом с потерпевшим   И.   находились   и   другие  граждане,  в  частности потерпевшие  А.  и  М.,  которым выстрелами был причинен средней тяжести вред здоровью.</w:t>
      </w:r>
    </w:p>
    <w:p w:rsidR="00DB3F9E" w:rsidRPr="00DB3F9E" w:rsidRDefault="00DB3F9E" w:rsidP="00DB3F9E">
      <w:pPr>
        <w:ind w:firstLine="709"/>
        <w:jc w:val="both"/>
        <w:rPr>
          <w:i/>
          <w:sz w:val="28"/>
          <w:szCs w:val="28"/>
        </w:rPr>
      </w:pPr>
      <w:r w:rsidRPr="00DB3F9E">
        <w:rPr>
          <w:i/>
          <w:sz w:val="28"/>
          <w:szCs w:val="28"/>
        </w:rPr>
        <w:t>Квалифицируйте содеянное Б.</w:t>
      </w:r>
    </w:p>
    <w:p w:rsidR="00E45CA9" w:rsidRPr="00E45CA9" w:rsidRDefault="00E45CA9" w:rsidP="00DB3F9E">
      <w:pPr>
        <w:pStyle w:val="HTML"/>
        <w:shd w:val="clear" w:color="auto" w:fill="FFFFFF"/>
        <w:jc w:val="both"/>
        <w:rPr>
          <w:b/>
          <w:sz w:val="28"/>
          <w:szCs w:val="28"/>
        </w:rPr>
      </w:pPr>
    </w:p>
    <w:p w:rsidR="00E45CA9" w:rsidRDefault="00E45CA9" w:rsidP="00E45C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36"/>
          <w:szCs w:val="36"/>
        </w:rPr>
      </w:pPr>
    </w:p>
    <w:p w:rsidR="00546113" w:rsidRPr="00E45CA9" w:rsidRDefault="00546113" w:rsidP="00E45C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36"/>
          <w:szCs w:val="36"/>
        </w:rPr>
      </w:pPr>
      <w:r w:rsidRPr="00E45CA9">
        <w:rPr>
          <w:b/>
          <w:sz w:val="36"/>
          <w:szCs w:val="36"/>
        </w:rPr>
        <w:t>Вариант 13</w:t>
      </w:r>
    </w:p>
    <w:p w:rsidR="00546113" w:rsidRPr="00E45CA9" w:rsidRDefault="00546113" w:rsidP="00E45CA9">
      <w:pPr>
        <w:ind w:right="-1"/>
        <w:jc w:val="center"/>
        <w:rPr>
          <w:b/>
          <w:sz w:val="28"/>
          <w:szCs w:val="28"/>
        </w:rPr>
      </w:pPr>
    </w:p>
    <w:p w:rsidR="002C0DF7" w:rsidRPr="00ED119E" w:rsidRDefault="002C0DF7" w:rsidP="002C0DF7">
      <w:pPr>
        <w:tabs>
          <w:tab w:val="left" w:pos="0"/>
        </w:tabs>
        <w:jc w:val="center"/>
        <w:rPr>
          <w:sz w:val="32"/>
          <w:szCs w:val="32"/>
        </w:rPr>
      </w:pPr>
      <w:r w:rsidRPr="00ED119E">
        <w:rPr>
          <w:sz w:val="32"/>
          <w:szCs w:val="32"/>
        </w:rPr>
        <w:t xml:space="preserve">КОНТРОЛЬНЫЙ ВОПРОС:  </w:t>
      </w:r>
    </w:p>
    <w:p w:rsidR="002C0DF7" w:rsidRPr="009954C8" w:rsidRDefault="002C0DF7" w:rsidP="002C0DF7">
      <w:pPr>
        <w:ind w:right="-1"/>
        <w:jc w:val="center"/>
        <w:rPr>
          <w:b/>
          <w:sz w:val="28"/>
          <w:szCs w:val="28"/>
        </w:rPr>
      </w:pPr>
      <w:r w:rsidRPr="009954C8">
        <w:rPr>
          <w:b/>
          <w:sz w:val="28"/>
          <w:szCs w:val="28"/>
        </w:rPr>
        <w:t>«</w:t>
      </w:r>
      <w:r w:rsidR="009954C8" w:rsidRPr="009954C8">
        <w:rPr>
          <w:b/>
          <w:sz w:val="28"/>
          <w:szCs w:val="28"/>
        </w:rPr>
        <w:t>Уголовно-правовая характеристика умышленного причинения тяжкого вреда здоровью (ст. 111 УК  РФ)</w:t>
      </w:r>
      <w:r w:rsidRPr="009954C8">
        <w:rPr>
          <w:b/>
          <w:sz w:val="28"/>
          <w:szCs w:val="28"/>
        </w:rPr>
        <w:t xml:space="preserve">» </w:t>
      </w:r>
    </w:p>
    <w:p w:rsidR="002C0DF7" w:rsidRPr="00524A72" w:rsidRDefault="002C0DF7" w:rsidP="002C0DF7">
      <w:pPr>
        <w:ind w:right="-1"/>
        <w:rPr>
          <w:b/>
          <w:sz w:val="28"/>
        </w:rPr>
      </w:pPr>
    </w:p>
    <w:p w:rsidR="002C0DF7" w:rsidRDefault="002C0DF7" w:rsidP="002C0DF7">
      <w:pPr>
        <w:ind w:right="-1"/>
        <w:jc w:val="center"/>
        <w:rPr>
          <w:sz w:val="28"/>
        </w:rPr>
      </w:pPr>
      <w:r>
        <w:rPr>
          <w:sz w:val="28"/>
        </w:rPr>
        <w:t>Примерный план</w:t>
      </w:r>
      <w:r w:rsidR="00153E37">
        <w:rPr>
          <w:sz w:val="28"/>
        </w:rPr>
        <w:t>:</w:t>
      </w:r>
    </w:p>
    <w:p w:rsidR="009954C8" w:rsidRPr="009954C8" w:rsidRDefault="00153E37" w:rsidP="009954C8">
      <w:pPr>
        <w:ind w:right="57"/>
        <w:jc w:val="both"/>
        <w:rPr>
          <w:sz w:val="28"/>
          <w:szCs w:val="28"/>
        </w:rPr>
      </w:pPr>
      <w:r>
        <w:rPr>
          <w:sz w:val="28"/>
          <w:szCs w:val="28"/>
        </w:rPr>
        <w:t>1. Н</w:t>
      </w:r>
      <w:r w:rsidR="009954C8" w:rsidRPr="009954C8">
        <w:rPr>
          <w:sz w:val="28"/>
          <w:szCs w:val="28"/>
        </w:rPr>
        <w:t>епосредственный объект умышленного причинения тяжкого вреда здоровью</w:t>
      </w:r>
      <w:r>
        <w:rPr>
          <w:sz w:val="28"/>
          <w:szCs w:val="28"/>
        </w:rPr>
        <w:t>.</w:t>
      </w:r>
    </w:p>
    <w:p w:rsidR="009954C8" w:rsidRPr="009954C8" w:rsidRDefault="00153E37" w:rsidP="009954C8">
      <w:pPr>
        <w:ind w:right="57"/>
        <w:jc w:val="both"/>
        <w:rPr>
          <w:sz w:val="28"/>
          <w:szCs w:val="28"/>
        </w:rPr>
      </w:pPr>
      <w:r>
        <w:rPr>
          <w:sz w:val="28"/>
          <w:szCs w:val="28"/>
        </w:rPr>
        <w:t>2. О</w:t>
      </w:r>
      <w:r w:rsidR="009954C8" w:rsidRPr="009954C8">
        <w:rPr>
          <w:sz w:val="28"/>
          <w:szCs w:val="28"/>
        </w:rPr>
        <w:t>бъективная сторона умышленного причинения тяжкого вреда здоровью. Признаки тяжкого вреда здоровью</w:t>
      </w:r>
      <w:r>
        <w:rPr>
          <w:sz w:val="28"/>
          <w:szCs w:val="28"/>
        </w:rPr>
        <w:t>.</w:t>
      </w:r>
    </w:p>
    <w:p w:rsidR="009954C8" w:rsidRPr="009954C8" w:rsidRDefault="00153E37" w:rsidP="009954C8">
      <w:pPr>
        <w:ind w:right="57"/>
        <w:jc w:val="both"/>
        <w:rPr>
          <w:sz w:val="28"/>
          <w:szCs w:val="28"/>
        </w:rPr>
      </w:pPr>
      <w:r>
        <w:rPr>
          <w:sz w:val="28"/>
          <w:szCs w:val="28"/>
        </w:rPr>
        <w:t>3. Су</w:t>
      </w:r>
      <w:r w:rsidR="009954C8" w:rsidRPr="009954C8">
        <w:rPr>
          <w:sz w:val="28"/>
          <w:szCs w:val="28"/>
        </w:rPr>
        <w:t xml:space="preserve">бъект и субъективная сторона умышленного причинения тяжкого вреда здоровью; </w:t>
      </w:r>
    </w:p>
    <w:p w:rsidR="009954C8" w:rsidRPr="009954C8" w:rsidRDefault="00153E37" w:rsidP="009954C8">
      <w:pPr>
        <w:ind w:right="57"/>
        <w:jc w:val="both"/>
        <w:rPr>
          <w:sz w:val="28"/>
          <w:szCs w:val="28"/>
        </w:rPr>
      </w:pPr>
      <w:r>
        <w:rPr>
          <w:sz w:val="28"/>
          <w:szCs w:val="28"/>
        </w:rPr>
        <w:t>4. К</w:t>
      </w:r>
      <w:r w:rsidR="009954C8" w:rsidRPr="009954C8">
        <w:rPr>
          <w:sz w:val="28"/>
          <w:szCs w:val="28"/>
        </w:rPr>
        <w:t>валифицирующие и особо квалифицирующие признаки умышленного причинения тяжкого вреда здоровью (ч.2, ч.3, ч.4 ст. 111 УК РФ)</w:t>
      </w:r>
      <w:r>
        <w:rPr>
          <w:sz w:val="28"/>
          <w:szCs w:val="28"/>
        </w:rPr>
        <w:t>.</w:t>
      </w:r>
    </w:p>
    <w:p w:rsidR="009954C8" w:rsidRPr="009954C8" w:rsidRDefault="00153E37" w:rsidP="009954C8">
      <w:pPr>
        <w:ind w:right="57"/>
        <w:jc w:val="both"/>
        <w:rPr>
          <w:sz w:val="28"/>
          <w:szCs w:val="28"/>
        </w:rPr>
      </w:pPr>
      <w:r>
        <w:rPr>
          <w:sz w:val="28"/>
          <w:szCs w:val="28"/>
        </w:rPr>
        <w:t>5. О</w:t>
      </w:r>
      <w:r w:rsidR="009954C8" w:rsidRPr="009954C8">
        <w:rPr>
          <w:sz w:val="28"/>
          <w:szCs w:val="28"/>
        </w:rPr>
        <w:t>тличие умышленного причинения тяжкого вреда здоровью  от покушения на убийство</w:t>
      </w:r>
      <w:r>
        <w:rPr>
          <w:sz w:val="28"/>
          <w:szCs w:val="28"/>
        </w:rPr>
        <w:t>.</w:t>
      </w:r>
    </w:p>
    <w:p w:rsidR="009954C8" w:rsidRPr="009954C8" w:rsidRDefault="00153E37" w:rsidP="009954C8">
      <w:pPr>
        <w:ind w:right="57"/>
        <w:jc w:val="both"/>
        <w:rPr>
          <w:sz w:val="28"/>
          <w:szCs w:val="28"/>
        </w:rPr>
      </w:pPr>
      <w:r>
        <w:rPr>
          <w:sz w:val="28"/>
          <w:szCs w:val="28"/>
        </w:rPr>
        <w:t>6. О</w:t>
      </w:r>
      <w:r w:rsidR="009954C8" w:rsidRPr="009954C8">
        <w:rPr>
          <w:sz w:val="28"/>
          <w:szCs w:val="28"/>
        </w:rPr>
        <w:t>тграничение умышленного причинения тяжкого вреда здоровью, повлекшего по неосторожности смерть потерпевшему от убийства и от неосторожного причинения смерти.</w:t>
      </w:r>
    </w:p>
    <w:p w:rsidR="00546113" w:rsidRDefault="00546113" w:rsidP="005149E2">
      <w:pPr>
        <w:ind w:right="-1" w:firstLine="550"/>
        <w:jc w:val="both"/>
        <w:rPr>
          <w:b/>
          <w:sz w:val="28"/>
        </w:rPr>
      </w:pPr>
    </w:p>
    <w:p w:rsidR="00E45CA9" w:rsidRDefault="00C45A19" w:rsidP="005149E2">
      <w:pPr>
        <w:ind w:right="-1" w:firstLine="720"/>
        <w:jc w:val="both"/>
        <w:rPr>
          <w:sz w:val="28"/>
        </w:rPr>
      </w:pPr>
      <w:r>
        <w:rPr>
          <w:b/>
          <w:sz w:val="28"/>
        </w:rPr>
        <w:t>Задача 1</w:t>
      </w:r>
      <w:r w:rsidR="00A43CE8">
        <w:rPr>
          <w:b/>
          <w:sz w:val="28"/>
        </w:rPr>
        <w:t>.</w:t>
      </w:r>
      <w:r>
        <w:rPr>
          <w:sz w:val="28"/>
        </w:rPr>
        <w:t xml:space="preserve"> </w:t>
      </w:r>
    </w:p>
    <w:p w:rsidR="00153E37" w:rsidRPr="00E45CA9" w:rsidRDefault="00153E37" w:rsidP="00153E37">
      <w:pPr>
        <w:ind w:firstLine="708"/>
        <w:jc w:val="both"/>
        <w:rPr>
          <w:sz w:val="28"/>
          <w:szCs w:val="28"/>
        </w:rPr>
      </w:pPr>
      <w:r w:rsidRPr="00E45CA9">
        <w:rPr>
          <w:sz w:val="28"/>
          <w:szCs w:val="28"/>
        </w:rPr>
        <w:t>Е., К. и Ш. по  предварительному  сговору  между собой решили совершить нападение на водителя автомобиля и его убийство с целью  завладения  автомобилем, а также деньгами  и  имуществом водителя.</w:t>
      </w:r>
    </w:p>
    <w:p w:rsidR="00153E37" w:rsidRPr="00E45CA9" w:rsidRDefault="00153E37" w:rsidP="00153E37">
      <w:pPr>
        <w:ind w:firstLine="708"/>
        <w:jc w:val="both"/>
        <w:rPr>
          <w:sz w:val="28"/>
          <w:szCs w:val="28"/>
        </w:rPr>
      </w:pPr>
      <w:r w:rsidRPr="00E45CA9">
        <w:rPr>
          <w:sz w:val="28"/>
          <w:szCs w:val="28"/>
        </w:rPr>
        <w:t>Реализуя задуманное, они остановили машину под управлением О. и попросили водителя подвести их.</w:t>
      </w:r>
    </w:p>
    <w:p w:rsidR="00153E37" w:rsidRPr="00E45CA9" w:rsidRDefault="00153E37" w:rsidP="00153E37">
      <w:pPr>
        <w:ind w:firstLine="708"/>
        <w:jc w:val="both"/>
        <w:rPr>
          <w:sz w:val="28"/>
          <w:szCs w:val="28"/>
        </w:rPr>
      </w:pPr>
      <w:r w:rsidRPr="00E45CA9">
        <w:rPr>
          <w:sz w:val="28"/>
          <w:szCs w:val="28"/>
        </w:rPr>
        <w:lastRenderedPageBreak/>
        <w:t xml:space="preserve"> Остановив автомобиль в пустынном   месте,   Е., К. и Ш.  совершили  убийство  О.  Завладев деньгами   и   имуществом  потерпевшего,   они  скрылись  с  места происшествия на похищенной автомашине.</w:t>
      </w:r>
    </w:p>
    <w:p w:rsidR="00153E37" w:rsidRPr="00E45CA9" w:rsidRDefault="00153E37" w:rsidP="00153E37">
      <w:pPr>
        <w:jc w:val="both"/>
        <w:rPr>
          <w:sz w:val="28"/>
          <w:szCs w:val="28"/>
        </w:rPr>
      </w:pPr>
      <w:r w:rsidRPr="00E45CA9">
        <w:rPr>
          <w:sz w:val="28"/>
          <w:szCs w:val="28"/>
        </w:rPr>
        <w:t xml:space="preserve">     </w:t>
      </w:r>
      <w:r w:rsidRPr="00E45CA9">
        <w:rPr>
          <w:sz w:val="28"/>
          <w:szCs w:val="28"/>
        </w:rPr>
        <w:tab/>
        <w:t>Через три дня  Е.  и  К.  сожгли  автомашину, принадлежавшую  О.,  причинив  ущерб   на   сумму   350   тыс. рублей.</w:t>
      </w:r>
    </w:p>
    <w:p w:rsidR="00153E37" w:rsidRDefault="00153E37" w:rsidP="00153E37">
      <w:pPr>
        <w:ind w:right="-1" w:firstLine="720"/>
        <w:jc w:val="both"/>
        <w:rPr>
          <w:sz w:val="28"/>
        </w:rPr>
      </w:pPr>
      <w:r w:rsidRPr="00D07420">
        <w:rPr>
          <w:i/>
          <w:sz w:val="28"/>
          <w:szCs w:val="28"/>
        </w:rPr>
        <w:t xml:space="preserve">Квалифицируйте содеянное Е., К. и Ш. </w:t>
      </w:r>
      <w:r w:rsidRPr="00D07420">
        <w:rPr>
          <w:i/>
          <w:color w:val="FF0000"/>
          <w:sz w:val="24"/>
          <w:szCs w:val="24"/>
        </w:rPr>
        <w:t xml:space="preserve"> </w:t>
      </w:r>
    </w:p>
    <w:p w:rsidR="00E45CA9" w:rsidRDefault="00E45CA9" w:rsidP="00E45CA9">
      <w:pPr>
        <w:ind w:right="-1" w:firstLine="550"/>
        <w:jc w:val="both"/>
        <w:rPr>
          <w:b/>
          <w:sz w:val="28"/>
        </w:rPr>
      </w:pPr>
    </w:p>
    <w:p w:rsidR="00E45CA9" w:rsidRDefault="00A43CE8" w:rsidP="005149E2">
      <w:pPr>
        <w:ind w:right="-1" w:firstLine="550"/>
        <w:jc w:val="both"/>
        <w:rPr>
          <w:sz w:val="28"/>
        </w:rPr>
      </w:pPr>
      <w:r>
        <w:rPr>
          <w:b/>
          <w:sz w:val="28"/>
        </w:rPr>
        <w:t>Задача 2</w:t>
      </w:r>
      <w:r>
        <w:rPr>
          <w:sz w:val="28"/>
        </w:rPr>
        <w:t xml:space="preserve">. </w:t>
      </w:r>
    </w:p>
    <w:p w:rsidR="00032D33" w:rsidRPr="00032D33" w:rsidRDefault="00032D33" w:rsidP="00032D33">
      <w:pPr>
        <w:ind w:firstLine="708"/>
        <w:jc w:val="both"/>
        <w:rPr>
          <w:sz w:val="28"/>
          <w:szCs w:val="28"/>
        </w:rPr>
      </w:pPr>
      <w:r w:rsidRPr="00032D33">
        <w:rPr>
          <w:sz w:val="28"/>
          <w:szCs w:val="28"/>
        </w:rPr>
        <w:t xml:space="preserve">Фоменко познакомился в ресторане со Старцевой и пошел ее провожать. По дороге к дому Старцевой они зашли в подъезд, где на лестничной площадке последнего этажа Фоменко, демонстрируя нож и, угрожая убийством, изнасиловал Старцеву, </w:t>
      </w:r>
      <w:r>
        <w:rPr>
          <w:sz w:val="28"/>
          <w:szCs w:val="28"/>
        </w:rPr>
        <w:t>после чего совершил с ней иные действия сексуального характера. З</w:t>
      </w:r>
      <w:r w:rsidRPr="00032D33">
        <w:rPr>
          <w:sz w:val="28"/>
          <w:szCs w:val="28"/>
        </w:rPr>
        <w:t>атем забрал у нее</w:t>
      </w:r>
      <w:r>
        <w:rPr>
          <w:sz w:val="28"/>
          <w:szCs w:val="28"/>
        </w:rPr>
        <w:t xml:space="preserve"> телефон, золотую цепочку и серьги, причинив ущерб на общую сумму 53000 руб.</w:t>
      </w:r>
    </w:p>
    <w:p w:rsidR="00032D33" w:rsidRPr="00032D33" w:rsidRDefault="00032D33" w:rsidP="00032D33">
      <w:pPr>
        <w:ind w:firstLine="708"/>
        <w:jc w:val="both"/>
        <w:rPr>
          <w:i/>
          <w:sz w:val="28"/>
          <w:szCs w:val="28"/>
        </w:rPr>
      </w:pPr>
      <w:r w:rsidRPr="00032D33">
        <w:rPr>
          <w:i/>
          <w:sz w:val="28"/>
          <w:szCs w:val="28"/>
        </w:rPr>
        <w:t>Квалифицируйте действия Фоменко.</w:t>
      </w:r>
    </w:p>
    <w:p w:rsidR="00E45CA9" w:rsidRDefault="00E45CA9" w:rsidP="005149E2">
      <w:pPr>
        <w:pStyle w:val="3"/>
        <w:spacing w:line="240" w:lineRule="auto"/>
        <w:rPr>
          <w:bCs/>
        </w:rPr>
      </w:pPr>
    </w:p>
    <w:p w:rsidR="00326D06" w:rsidRPr="00326D06" w:rsidRDefault="00326D06" w:rsidP="00326D06"/>
    <w:p w:rsidR="00546113" w:rsidRDefault="00546113" w:rsidP="005149E2">
      <w:pPr>
        <w:pStyle w:val="3"/>
        <w:spacing w:line="240" w:lineRule="auto"/>
        <w:rPr>
          <w:bCs/>
        </w:rPr>
      </w:pPr>
      <w:r>
        <w:rPr>
          <w:bCs/>
        </w:rPr>
        <w:t>Вариант 14</w:t>
      </w:r>
    </w:p>
    <w:p w:rsidR="00546113" w:rsidRDefault="00546113" w:rsidP="005149E2">
      <w:pPr>
        <w:ind w:right="-1"/>
        <w:jc w:val="center"/>
        <w:rPr>
          <w:b/>
          <w:sz w:val="28"/>
        </w:rPr>
      </w:pPr>
    </w:p>
    <w:p w:rsidR="001E67C0" w:rsidRPr="00ED119E" w:rsidRDefault="001E67C0" w:rsidP="005149E2">
      <w:pPr>
        <w:tabs>
          <w:tab w:val="left" w:pos="0"/>
        </w:tabs>
        <w:jc w:val="center"/>
        <w:rPr>
          <w:sz w:val="32"/>
          <w:szCs w:val="32"/>
        </w:rPr>
      </w:pPr>
      <w:r w:rsidRPr="00ED119E">
        <w:rPr>
          <w:sz w:val="32"/>
          <w:szCs w:val="32"/>
        </w:rPr>
        <w:t xml:space="preserve">КОНТРОЛЬНЫЙ ВОПРОС:  </w:t>
      </w:r>
    </w:p>
    <w:p w:rsidR="004579EB" w:rsidRPr="009954C8" w:rsidRDefault="004579EB" w:rsidP="004579EB">
      <w:pPr>
        <w:ind w:right="-1"/>
        <w:jc w:val="center"/>
        <w:rPr>
          <w:b/>
          <w:sz w:val="28"/>
          <w:szCs w:val="28"/>
        </w:rPr>
      </w:pPr>
      <w:r w:rsidRPr="009954C8">
        <w:rPr>
          <w:b/>
          <w:sz w:val="28"/>
          <w:szCs w:val="28"/>
        </w:rPr>
        <w:t xml:space="preserve">«Уголовно-правовая характеристика </w:t>
      </w:r>
      <w:r>
        <w:rPr>
          <w:b/>
          <w:sz w:val="28"/>
          <w:szCs w:val="28"/>
        </w:rPr>
        <w:t>незаконного проведения искусственного прерывания беременности</w:t>
      </w:r>
      <w:r w:rsidRPr="009954C8">
        <w:rPr>
          <w:b/>
          <w:sz w:val="28"/>
          <w:szCs w:val="28"/>
        </w:rPr>
        <w:t xml:space="preserve"> (ст. 1</w:t>
      </w:r>
      <w:r>
        <w:rPr>
          <w:b/>
          <w:sz w:val="28"/>
          <w:szCs w:val="28"/>
        </w:rPr>
        <w:t>23</w:t>
      </w:r>
      <w:r w:rsidRPr="009954C8">
        <w:rPr>
          <w:b/>
          <w:sz w:val="28"/>
          <w:szCs w:val="28"/>
        </w:rPr>
        <w:t xml:space="preserve"> УК  РФ)» </w:t>
      </w:r>
    </w:p>
    <w:p w:rsidR="00546113" w:rsidRPr="00CB30D4" w:rsidRDefault="00546113" w:rsidP="005149E2">
      <w:pPr>
        <w:ind w:right="-1"/>
        <w:rPr>
          <w:b/>
          <w:sz w:val="28"/>
          <w:szCs w:val="28"/>
        </w:rPr>
      </w:pPr>
    </w:p>
    <w:p w:rsidR="00546113" w:rsidRDefault="00546113" w:rsidP="005149E2">
      <w:pPr>
        <w:ind w:right="-1"/>
        <w:jc w:val="center"/>
        <w:rPr>
          <w:b/>
          <w:sz w:val="28"/>
          <w:u w:val="single"/>
        </w:rPr>
      </w:pPr>
      <w:r>
        <w:rPr>
          <w:sz w:val="28"/>
        </w:rPr>
        <w:t>Примерный план</w:t>
      </w:r>
    </w:p>
    <w:p w:rsidR="00CB30D4" w:rsidRPr="004579EB" w:rsidRDefault="00CB30D4" w:rsidP="00CB30D4">
      <w:pPr>
        <w:ind w:right="-1" w:firstLine="550"/>
        <w:jc w:val="both"/>
        <w:rPr>
          <w:sz w:val="28"/>
        </w:rPr>
      </w:pPr>
      <w:r>
        <w:rPr>
          <w:sz w:val="28"/>
        </w:rPr>
        <w:t xml:space="preserve">1. </w:t>
      </w:r>
      <w:r w:rsidRPr="00CB30D4">
        <w:rPr>
          <w:sz w:val="28"/>
        </w:rPr>
        <w:t xml:space="preserve">Объективные признаки </w:t>
      </w:r>
      <w:r w:rsidR="004579EB" w:rsidRPr="004579EB">
        <w:rPr>
          <w:sz w:val="28"/>
          <w:szCs w:val="28"/>
        </w:rPr>
        <w:t>незаконного проведения искусственного прерывания беременности</w:t>
      </w:r>
      <w:r w:rsidR="004579EB">
        <w:rPr>
          <w:sz w:val="28"/>
          <w:szCs w:val="28"/>
        </w:rPr>
        <w:t>.</w:t>
      </w:r>
    </w:p>
    <w:p w:rsidR="004579EB" w:rsidRPr="004579EB" w:rsidRDefault="00CB30D4" w:rsidP="004579EB">
      <w:pPr>
        <w:ind w:right="-1" w:firstLine="550"/>
        <w:jc w:val="both"/>
        <w:rPr>
          <w:sz w:val="28"/>
        </w:rPr>
      </w:pPr>
      <w:r>
        <w:rPr>
          <w:sz w:val="28"/>
        </w:rPr>
        <w:t xml:space="preserve">2. </w:t>
      </w:r>
      <w:r w:rsidRPr="00CB30D4">
        <w:rPr>
          <w:sz w:val="28"/>
        </w:rPr>
        <w:t xml:space="preserve">Субъект и субъективная сторона </w:t>
      </w:r>
      <w:r w:rsidR="004579EB" w:rsidRPr="004579EB">
        <w:rPr>
          <w:sz w:val="28"/>
          <w:szCs w:val="28"/>
        </w:rPr>
        <w:t>незаконного проведения искусственного прерывания беременности</w:t>
      </w:r>
      <w:r w:rsidR="004579EB">
        <w:rPr>
          <w:sz w:val="28"/>
          <w:szCs w:val="28"/>
        </w:rPr>
        <w:t>.</w:t>
      </w:r>
    </w:p>
    <w:p w:rsidR="004579EB" w:rsidRPr="004579EB" w:rsidRDefault="00CB30D4" w:rsidP="004579EB">
      <w:pPr>
        <w:ind w:right="-1" w:firstLine="550"/>
        <w:jc w:val="both"/>
        <w:rPr>
          <w:sz w:val="28"/>
        </w:rPr>
      </w:pPr>
      <w:r w:rsidRPr="00CB30D4">
        <w:rPr>
          <w:sz w:val="28"/>
          <w:szCs w:val="28"/>
        </w:rPr>
        <w:t xml:space="preserve">3. </w:t>
      </w:r>
      <w:r w:rsidRPr="00CB30D4">
        <w:rPr>
          <w:color w:val="000000"/>
          <w:sz w:val="28"/>
          <w:szCs w:val="28"/>
        </w:rPr>
        <w:t xml:space="preserve">Спорные вопросы квалификации и правоприменительная практика по делам о </w:t>
      </w:r>
      <w:r w:rsidR="004579EB" w:rsidRPr="004579EB">
        <w:rPr>
          <w:sz w:val="28"/>
          <w:szCs w:val="28"/>
        </w:rPr>
        <w:t>незаконно</w:t>
      </w:r>
      <w:r w:rsidR="004579EB">
        <w:rPr>
          <w:sz w:val="28"/>
          <w:szCs w:val="28"/>
        </w:rPr>
        <w:t>м</w:t>
      </w:r>
      <w:r w:rsidR="004579EB" w:rsidRPr="004579EB">
        <w:rPr>
          <w:sz w:val="28"/>
          <w:szCs w:val="28"/>
        </w:rPr>
        <w:t xml:space="preserve"> проведени</w:t>
      </w:r>
      <w:r w:rsidR="004579EB">
        <w:rPr>
          <w:sz w:val="28"/>
          <w:szCs w:val="28"/>
        </w:rPr>
        <w:t>и</w:t>
      </w:r>
      <w:r w:rsidR="004579EB" w:rsidRPr="004579EB">
        <w:rPr>
          <w:sz w:val="28"/>
          <w:szCs w:val="28"/>
        </w:rPr>
        <w:t xml:space="preserve"> искусственного прерывания беременности</w:t>
      </w:r>
      <w:r w:rsidR="004579EB">
        <w:rPr>
          <w:sz w:val="28"/>
          <w:szCs w:val="28"/>
        </w:rPr>
        <w:t>.</w:t>
      </w:r>
    </w:p>
    <w:p w:rsidR="00CB30D4" w:rsidRDefault="00CB30D4" w:rsidP="004579EB">
      <w:pPr>
        <w:ind w:right="-1" w:firstLine="550"/>
        <w:jc w:val="both"/>
        <w:rPr>
          <w:b/>
          <w:sz w:val="28"/>
        </w:rPr>
      </w:pPr>
    </w:p>
    <w:p w:rsidR="00E45CA9" w:rsidRDefault="001E67C0" w:rsidP="005149E2">
      <w:pPr>
        <w:ind w:right="-1" w:firstLine="720"/>
        <w:jc w:val="both"/>
        <w:rPr>
          <w:b/>
          <w:sz w:val="28"/>
        </w:rPr>
      </w:pPr>
      <w:r>
        <w:rPr>
          <w:b/>
          <w:sz w:val="28"/>
        </w:rPr>
        <w:t xml:space="preserve">Задача 1. </w:t>
      </w:r>
    </w:p>
    <w:p w:rsidR="00D019A8" w:rsidRPr="00D019A8" w:rsidRDefault="00D019A8" w:rsidP="00D019A8">
      <w:pPr>
        <w:ind w:firstLine="708"/>
        <w:jc w:val="both"/>
        <w:rPr>
          <w:sz w:val="28"/>
        </w:rPr>
      </w:pPr>
      <w:r w:rsidRPr="00D019A8">
        <w:rPr>
          <w:sz w:val="28"/>
        </w:rPr>
        <w:t>Осужденный Петухов, проходя мимо осужденного Николаева, оступился и задел его рукой. В ответ на это Николаев нецензурно выругался и назвал Петухова «петухом». Взволнованный оскорблением, Петухов нанес Николаеву сильный удар кулаком в лицо. От этого удара Николаев упал, ударился головой о бордюрный камень и через два часа от кровоизлияния в мозг скончался. На основании судебно-медицинской экспертизы кровоизлияние образовалось от удара головой о бордюр.</w:t>
      </w:r>
    </w:p>
    <w:p w:rsidR="00D019A8" w:rsidRPr="00D019A8" w:rsidRDefault="00D019A8" w:rsidP="00D019A8">
      <w:pPr>
        <w:jc w:val="both"/>
        <w:rPr>
          <w:i/>
          <w:sz w:val="28"/>
        </w:rPr>
      </w:pPr>
      <w:r w:rsidRPr="00D019A8">
        <w:rPr>
          <w:i/>
          <w:sz w:val="28"/>
        </w:rPr>
        <w:tab/>
        <w:t>Квалифицируйте содеянное Петуховым.</w:t>
      </w:r>
    </w:p>
    <w:p w:rsidR="00E45CA9" w:rsidRDefault="00E45CA9" w:rsidP="005149E2">
      <w:pPr>
        <w:ind w:left="220" w:right="-1" w:firstLine="347"/>
        <w:jc w:val="both"/>
        <w:rPr>
          <w:b/>
          <w:sz w:val="28"/>
        </w:rPr>
      </w:pPr>
    </w:p>
    <w:p w:rsidR="00932B91" w:rsidRDefault="00932B91" w:rsidP="005149E2">
      <w:pPr>
        <w:ind w:left="220" w:right="-1" w:firstLine="347"/>
        <w:jc w:val="both"/>
        <w:rPr>
          <w:b/>
          <w:sz w:val="28"/>
        </w:rPr>
      </w:pPr>
    </w:p>
    <w:p w:rsidR="00932B91" w:rsidRDefault="00932B91" w:rsidP="005149E2">
      <w:pPr>
        <w:ind w:left="220" w:right="-1" w:firstLine="347"/>
        <w:jc w:val="both"/>
        <w:rPr>
          <w:b/>
          <w:sz w:val="28"/>
        </w:rPr>
      </w:pPr>
    </w:p>
    <w:p w:rsidR="00546113" w:rsidRDefault="00546113" w:rsidP="005149E2">
      <w:pPr>
        <w:ind w:left="220" w:right="-1" w:firstLine="347"/>
        <w:jc w:val="both"/>
        <w:rPr>
          <w:sz w:val="28"/>
        </w:rPr>
      </w:pPr>
      <w:r>
        <w:rPr>
          <w:b/>
          <w:sz w:val="28"/>
        </w:rPr>
        <w:lastRenderedPageBreak/>
        <w:t>Задача 2</w:t>
      </w:r>
      <w:r>
        <w:rPr>
          <w:sz w:val="28"/>
        </w:rPr>
        <w:t xml:space="preserve">.  </w:t>
      </w:r>
    </w:p>
    <w:p w:rsidR="00821B11" w:rsidRDefault="002E2A0F" w:rsidP="002E2A0F">
      <w:pPr>
        <w:pStyle w:val="5"/>
        <w:spacing w:after="0" w:line="240" w:lineRule="auto"/>
        <w:ind w:firstLine="567"/>
        <w:jc w:val="both"/>
        <w:rPr>
          <w:rFonts w:ascii="Segoe UI" w:hAnsi="Segoe UI" w:cs="Segoe UI"/>
          <w:sz w:val="23"/>
          <w:szCs w:val="23"/>
          <w:shd w:val="clear" w:color="auto" w:fill="FFF6F6"/>
        </w:rPr>
      </w:pPr>
      <w:r w:rsidRPr="002E2A0F">
        <w:rPr>
          <w:b w:val="0"/>
          <w:sz w:val="28"/>
          <w:szCs w:val="28"/>
          <w:shd w:val="clear" w:color="auto" w:fill="FFF6F6"/>
        </w:rPr>
        <w:t>Ш., являясь матерью несовершеннолетней дочери и испытывая к ней неприязнь, наносила ей в течение нескольких дней удары в область грудной клетки и по лицу, причинив физическую боль</w:t>
      </w:r>
      <w:r w:rsidRPr="002E2A0F">
        <w:rPr>
          <w:rFonts w:ascii="Segoe UI" w:hAnsi="Segoe UI" w:cs="Segoe UI"/>
          <w:sz w:val="23"/>
          <w:szCs w:val="23"/>
          <w:shd w:val="clear" w:color="auto" w:fill="FFF6F6"/>
        </w:rPr>
        <w:t>.</w:t>
      </w:r>
    </w:p>
    <w:p w:rsidR="002E2A0F" w:rsidRPr="002E2A0F" w:rsidRDefault="002E2A0F" w:rsidP="002E2A0F">
      <w:pPr>
        <w:ind w:firstLine="567"/>
      </w:pPr>
      <w:r w:rsidRPr="00D019A8">
        <w:rPr>
          <w:i/>
          <w:sz w:val="28"/>
        </w:rPr>
        <w:t xml:space="preserve">Квалифицируйте содеянное </w:t>
      </w:r>
      <w:r>
        <w:rPr>
          <w:i/>
          <w:sz w:val="28"/>
        </w:rPr>
        <w:t>Ш.</w:t>
      </w:r>
    </w:p>
    <w:p w:rsidR="00932B91" w:rsidRDefault="00932B91" w:rsidP="00932B91">
      <w:pPr>
        <w:pStyle w:val="5"/>
        <w:spacing w:after="0" w:line="240" w:lineRule="auto"/>
        <w:ind w:right="0"/>
      </w:pPr>
    </w:p>
    <w:p w:rsidR="00932B91" w:rsidRDefault="00932B91" w:rsidP="005149E2">
      <w:pPr>
        <w:pStyle w:val="5"/>
        <w:spacing w:after="0" w:line="240" w:lineRule="auto"/>
      </w:pPr>
    </w:p>
    <w:p w:rsidR="00546113" w:rsidRDefault="00546113" w:rsidP="005149E2">
      <w:pPr>
        <w:pStyle w:val="5"/>
        <w:spacing w:after="0" w:line="240" w:lineRule="auto"/>
      </w:pPr>
      <w:r>
        <w:t>Вариант 15</w:t>
      </w:r>
    </w:p>
    <w:p w:rsidR="0055330C" w:rsidRPr="00ED119E" w:rsidRDefault="0055330C" w:rsidP="005149E2">
      <w:pPr>
        <w:tabs>
          <w:tab w:val="left" w:pos="0"/>
        </w:tabs>
        <w:jc w:val="center"/>
        <w:rPr>
          <w:sz w:val="32"/>
          <w:szCs w:val="32"/>
        </w:rPr>
      </w:pPr>
      <w:r w:rsidRPr="00ED119E">
        <w:rPr>
          <w:sz w:val="32"/>
          <w:szCs w:val="32"/>
        </w:rPr>
        <w:t xml:space="preserve">КОНТРОЛЬНЫЙ ВОПРОС:  </w:t>
      </w:r>
    </w:p>
    <w:p w:rsidR="00617370" w:rsidRPr="00CB30D4" w:rsidRDefault="00617370" w:rsidP="00617370">
      <w:pPr>
        <w:ind w:right="-1"/>
        <w:jc w:val="center"/>
        <w:rPr>
          <w:b/>
          <w:sz w:val="28"/>
          <w:szCs w:val="28"/>
        </w:rPr>
      </w:pPr>
      <w:r w:rsidRPr="00CB30D4">
        <w:rPr>
          <w:b/>
          <w:sz w:val="28"/>
          <w:szCs w:val="28"/>
        </w:rPr>
        <w:t>«</w:t>
      </w:r>
      <w:r w:rsidR="009B34A9">
        <w:rPr>
          <w:b/>
          <w:sz w:val="28"/>
          <w:szCs w:val="28"/>
        </w:rPr>
        <w:t>Неисполнение обязанностей по воспитанию несовершеннолетнего</w:t>
      </w:r>
      <w:r>
        <w:rPr>
          <w:b/>
          <w:sz w:val="28"/>
          <w:szCs w:val="28"/>
        </w:rPr>
        <w:t xml:space="preserve"> (ст. 15</w:t>
      </w:r>
      <w:r w:rsidR="009B34A9">
        <w:rPr>
          <w:b/>
          <w:sz w:val="28"/>
          <w:szCs w:val="28"/>
        </w:rPr>
        <w:t>6</w:t>
      </w:r>
      <w:r>
        <w:rPr>
          <w:b/>
          <w:sz w:val="28"/>
          <w:szCs w:val="28"/>
        </w:rPr>
        <w:t xml:space="preserve"> УК РФ)</w:t>
      </w:r>
      <w:r w:rsidRPr="00CB30D4">
        <w:rPr>
          <w:b/>
          <w:sz w:val="28"/>
          <w:szCs w:val="28"/>
        </w:rPr>
        <w:t xml:space="preserve">: уголовно-правовая характеристика и проблемы квалификации» </w:t>
      </w:r>
    </w:p>
    <w:p w:rsidR="00617370" w:rsidRPr="00CB30D4" w:rsidRDefault="00617370" w:rsidP="00617370">
      <w:pPr>
        <w:ind w:right="-1"/>
        <w:rPr>
          <w:b/>
          <w:sz w:val="28"/>
          <w:szCs w:val="28"/>
        </w:rPr>
      </w:pPr>
    </w:p>
    <w:p w:rsidR="00617370" w:rsidRDefault="00617370" w:rsidP="00617370">
      <w:pPr>
        <w:ind w:right="-1"/>
        <w:jc w:val="center"/>
        <w:rPr>
          <w:b/>
          <w:sz w:val="28"/>
          <w:u w:val="single"/>
        </w:rPr>
      </w:pPr>
      <w:r>
        <w:rPr>
          <w:sz w:val="28"/>
        </w:rPr>
        <w:t>Примерный план</w:t>
      </w:r>
      <w:r w:rsidR="00932B91">
        <w:rPr>
          <w:sz w:val="28"/>
        </w:rPr>
        <w:t>:</w:t>
      </w:r>
    </w:p>
    <w:p w:rsidR="00617370" w:rsidRPr="000D69FD" w:rsidRDefault="00617370" w:rsidP="00617370">
      <w:pPr>
        <w:ind w:right="-1" w:firstLine="550"/>
        <w:jc w:val="both"/>
        <w:rPr>
          <w:sz w:val="28"/>
        </w:rPr>
      </w:pPr>
      <w:r>
        <w:rPr>
          <w:sz w:val="28"/>
        </w:rPr>
        <w:t xml:space="preserve">1. </w:t>
      </w:r>
      <w:r w:rsidR="000D69FD">
        <w:rPr>
          <w:sz w:val="28"/>
        </w:rPr>
        <w:t>Объект и объективная сторона</w:t>
      </w:r>
      <w:r w:rsidR="000D69FD" w:rsidRPr="000D69FD">
        <w:rPr>
          <w:b/>
          <w:sz w:val="28"/>
          <w:szCs w:val="28"/>
        </w:rPr>
        <w:t xml:space="preserve"> </w:t>
      </w:r>
      <w:r w:rsidR="000D69FD" w:rsidRPr="000D69FD">
        <w:rPr>
          <w:sz w:val="28"/>
          <w:szCs w:val="28"/>
        </w:rPr>
        <w:t>неисполнени</w:t>
      </w:r>
      <w:r w:rsidR="000D69FD">
        <w:rPr>
          <w:sz w:val="28"/>
          <w:szCs w:val="28"/>
        </w:rPr>
        <w:t>я</w:t>
      </w:r>
      <w:r w:rsidR="000D69FD" w:rsidRPr="000D69FD">
        <w:rPr>
          <w:sz w:val="28"/>
          <w:szCs w:val="28"/>
        </w:rPr>
        <w:t xml:space="preserve"> обязанностей по воспитанию несовершеннолетнего</w:t>
      </w:r>
      <w:r w:rsidR="000D69FD">
        <w:rPr>
          <w:sz w:val="28"/>
          <w:szCs w:val="28"/>
        </w:rPr>
        <w:t>. Понятие «жестокое обращение с несовершеннолетним».</w:t>
      </w:r>
    </w:p>
    <w:p w:rsidR="000D69FD" w:rsidRPr="000D69FD" w:rsidRDefault="00617370" w:rsidP="000D69FD">
      <w:pPr>
        <w:ind w:right="-1" w:firstLine="550"/>
        <w:jc w:val="both"/>
        <w:rPr>
          <w:sz w:val="28"/>
        </w:rPr>
      </w:pPr>
      <w:r>
        <w:rPr>
          <w:sz w:val="28"/>
        </w:rPr>
        <w:t xml:space="preserve">2. </w:t>
      </w:r>
      <w:r w:rsidRPr="00CB30D4">
        <w:rPr>
          <w:sz w:val="28"/>
        </w:rPr>
        <w:t xml:space="preserve">Субъект и субъективная сторона </w:t>
      </w:r>
      <w:r w:rsidR="000D69FD" w:rsidRPr="000D69FD">
        <w:rPr>
          <w:sz w:val="28"/>
          <w:szCs w:val="28"/>
        </w:rPr>
        <w:t>неисполнени</w:t>
      </w:r>
      <w:r w:rsidR="000D69FD">
        <w:rPr>
          <w:sz w:val="28"/>
          <w:szCs w:val="28"/>
        </w:rPr>
        <w:t>я</w:t>
      </w:r>
      <w:r w:rsidR="000D69FD" w:rsidRPr="000D69FD">
        <w:rPr>
          <w:sz w:val="28"/>
          <w:szCs w:val="28"/>
        </w:rPr>
        <w:t xml:space="preserve"> обязанностей по воспитанию несовершеннолетнего</w:t>
      </w:r>
      <w:r w:rsidR="000D69FD">
        <w:rPr>
          <w:sz w:val="28"/>
          <w:szCs w:val="28"/>
        </w:rPr>
        <w:t>.</w:t>
      </w:r>
    </w:p>
    <w:p w:rsidR="00617370" w:rsidRPr="00CB30D4" w:rsidRDefault="00617370" w:rsidP="000D69FD">
      <w:pPr>
        <w:ind w:right="-1" w:firstLine="550"/>
        <w:jc w:val="both"/>
        <w:rPr>
          <w:sz w:val="28"/>
          <w:szCs w:val="28"/>
        </w:rPr>
      </w:pPr>
      <w:r w:rsidRPr="00CB30D4">
        <w:rPr>
          <w:sz w:val="28"/>
          <w:szCs w:val="28"/>
        </w:rPr>
        <w:t xml:space="preserve">3. </w:t>
      </w:r>
      <w:r w:rsidRPr="00CB30D4">
        <w:rPr>
          <w:color w:val="000000"/>
          <w:sz w:val="28"/>
          <w:szCs w:val="28"/>
        </w:rPr>
        <w:t xml:space="preserve">Спорные вопросы квалификации и правоприменительная практика по делам о </w:t>
      </w:r>
      <w:r w:rsidR="000D69FD" w:rsidRPr="000D69FD">
        <w:rPr>
          <w:sz w:val="28"/>
          <w:szCs w:val="28"/>
        </w:rPr>
        <w:t>неисполнени</w:t>
      </w:r>
      <w:r w:rsidR="000D69FD">
        <w:rPr>
          <w:sz w:val="28"/>
          <w:szCs w:val="28"/>
        </w:rPr>
        <w:t>и</w:t>
      </w:r>
      <w:r w:rsidR="000D69FD" w:rsidRPr="000D69FD">
        <w:rPr>
          <w:sz w:val="28"/>
          <w:szCs w:val="28"/>
        </w:rPr>
        <w:t xml:space="preserve"> обязанностей по воспитанию несовершеннолетнего</w:t>
      </w:r>
      <w:r w:rsidR="000D69FD">
        <w:rPr>
          <w:sz w:val="28"/>
          <w:szCs w:val="28"/>
        </w:rPr>
        <w:t>.</w:t>
      </w:r>
    </w:p>
    <w:p w:rsidR="00546113" w:rsidRDefault="00546113" w:rsidP="005149E2">
      <w:pPr>
        <w:ind w:right="-1"/>
        <w:rPr>
          <w:sz w:val="28"/>
        </w:rPr>
      </w:pPr>
    </w:p>
    <w:p w:rsidR="00026DF8" w:rsidRDefault="00546113" w:rsidP="005149E2">
      <w:pPr>
        <w:pStyle w:val="a5"/>
        <w:spacing w:after="0"/>
        <w:ind w:firstLine="720"/>
        <w:jc w:val="both"/>
        <w:rPr>
          <w:sz w:val="28"/>
        </w:rPr>
      </w:pPr>
      <w:r>
        <w:rPr>
          <w:b/>
          <w:sz w:val="28"/>
        </w:rPr>
        <w:t>Задача 1</w:t>
      </w:r>
      <w:r>
        <w:rPr>
          <w:sz w:val="28"/>
        </w:rPr>
        <w:t xml:space="preserve">. </w:t>
      </w:r>
    </w:p>
    <w:p w:rsidR="00104B24" w:rsidRPr="00104B24" w:rsidRDefault="00104B24" w:rsidP="00104B24">
      <w:pPr>
        <w:autoSpaceDE w:val="0"/>
        <w:autoSpaceDN w:val="0"/>
        <w:ind w:firstLine="708"/>
        <w:jc w:val="both"/>
        <w:rPr>
          <w:sz w:val="28"/>
          <w:szCs w:val="28"/>
        </w:rPr>
      </w:pPr>
      <w:r w:rsidRPr="00104B24">
        <w:rPr>
          <w:sz w:val="28"/>
          <w:szCs w:val="28"/>
        </w:rPr>
        <w:t xml:space="preserve">Иванов, Стоцкий, Филиппов и Наумов в вечернее время распивали спиртные напитки в доме Стоцких. В 1 часу ночи Стоцкий на мотоцикле поехал развозить Филиппова и Наумова по домам. Иванов с ними ехать отказался. Когда Стоцкий, Филиппов и Наумов уехали, Иванов, зашел в спальню, где лежала Стоцкая и, с целью изнасилования, сорвал с нее халат. Стоцкая стала звать на помощь, отталкивать Иванова. Преодолевая ее сопротивление, Иванов несколько раз ударил Стоцкую кулаками по лицу, порвал ночную рубашку, после чего повалил ее на пол и изнасиловал в естественной форме. </w:t>
      </w:r>
    </w:p>
    <w:p w:rsidR="00104B24" w:rsidRPr="00104B24" w:rsidRDefault="00104B24" w:rsidP="00104B24">
      <w:pPr>
        <w:autoSpaceDE w:val="0"/>
        <w:autoSpaceDN w:val="0"/>
        <w:ind w:firstLine="708"/>
        <w:jc w:val="both"/>
        <w:rPr>
          <w:sz w:val="28"/>
          <w:szCs w:val="28"/>
        </w:rPr>
      </w:pPr>
      <w:r w:rsidRPr="00104B24">
        <w:rPr>
          <w:sz w:val="28"/>
          <w:szCs w:val="28"/>
        </w:rPr>
        <w:t xml:space="preserve">В это время в дом вернулся Стоцкий и, увидев избитую жену, пытался задержать Иванова. С целью избежания задержания Иванов нанес несколько ударов Стоцкому по лицу, после чего, разбив окно, выскочил на улицу. Стоцкий сразу же пошел в РОВД и заявил о случившемся. </w:t>
      </w:r>
    </w:p>
    <w:p w:rsidR="00104B24" w:rsidRPr="00104B24" w:rsidRDefault="00104B24" w:rsidP="00104B24">
      <w:pPr>
        <w:autoSpaceDE w:val="0"/>
        <w:autoSpaceDN w:val="0"/>
        <w:ind w:firstLine="720"/>
        <w:jc w:val="both"/>
        <w:rPr>
          <w:sz w:val="28"/>
          <w:szCs w:val="28"/>
        </w:rPr>
      </w:pPr>
      <w:r w:rsidRPr="00104B24">
        <w:rPr>
          <w:sz w:val="28"/>
          <w:szCs w:val="28"/>
        </w:rPr>
        <w:t>Когда Стоцкий возвращался из полиции, на него напал поджидавший его Иванов и попытался ударить брусом по голове, но промахнулся, выронил брус и убежал. (Впоследствие на допросе Иванов пояснил, что хотел ударить брусом Стоцкого за то, что тот пошел заявлять на него в милицию, при этом убивать Иванова не собирался, безразлично относился к возможным от удара последствиям).</w:t>
      </w:r>
    </w:p>
    <w:p w:rsidR="00104B24" w:rsidRPr="00104B24" w:rsidRDefault="00104B24" w:rsidP="00104B24">
      <w:pPr>
        <w:autoSpaceDE w:val="0"/>
        <w:autoSpaceDN w:val="0"/>
        <w:jc w:val="both"/>
        <w:rPr>
          <w:sz w:val="28"/>
          <w:szCs w:val="28"/>
        </w:rPr>
      </w:pPr>
      <w:r w:rsidRPr="00104B24">
        <w:rPr>
          <w:sz w:val="28"/>
          <w:szCs w:val="28"/>
        </w:rPr>
        <w:tab/>
        <w:t xml:space="preserve">В соответствии с заключением эксперта потерпевшей Стоцкой был причинен легкий вред здоровью – у нее обнаружена припухлость верхней губы и оскольчатый перелом костей носа. На момент совершения преступления Стоцкой </w:t>
      </w:r>
      <w:r w:rsidRPr="00104B24">
        <w:rPr>
          <w:sz w:val="28"/>
          <w:szCs w:val="28"/>
        </w:rPr>
        <w:lastRenderedPageBreak/>
        <w:t>было 17 лет, но выглядела она старше и о ее несовершеннолетнем возрасте Иванов не знал.</w:t>
      </w:r>
    </w:p>
    <w:p w:rsidR="00104B24" w:rsidRPr="00104B24" w:rsidRDefault="00104B24" w:rsidP="00104B24">
      <w:pPr>
        <w:autoSpaceDE w:val="0"/>
        <w:autoSpaceDN w:val="0"/>
        <w:jc w:val="both"/>
        <w:rPr>
          <w:b/>
          <w:bCs/>
          <w:sz w:val="28"/>
          <w:szCs w:val="28"/>
        </w:rPr>
      </w:pPr>
      <w:r w:rsidRPr="00104B24">
        <w:rPr>
          <w:b/>
          <w:bCs/>
          <w:sz w:val="28"/>
          <w:szCs w:val="28"/>
        </w:rPr>
        <w:tab/>
      </w:r>
      <w:r w:rsidRPr="00104B24">
        <w:rPr>
          <w:i/>
          <w:iCs/>
          <w:sz w:val="28"/>
          <w:szCs w:val="28"/>
        </w:rPr>
        <w:t>Квалифицируйте содеянное Ивановым</w:t>
      </w:r>
      <w:r w:rsidRPr="00104B24">
        <w:rPr>
          <w:b/>
          <w:bCs/>
          <w:sz w:val="28"/>
          <w:szCs w:val="28"/>
        </w:rPr>
        <w:t>.</w:t>
      </w:r>
    </w:p>
    <w:p w:rsidR="00026DF8" w:rsidRDefault="00026DF8" w:rsidP="00026DF8">
      <w:pPr>
        <w:ind w:right="-1" w:firstLine="550"/>
        <w:jc w:val="both"/>
        <w:rPr>
          <w:b/>
          <w:sz w:val="28"/>
        </w:rPr>
      </w:pPr>
    </w:p>
    <w:p w:rsidR="00026DF8" w:rsidRDefault="00546113" w:rsidP="005149E2">
      <w:pPr>
        <w:ind w:right="-1" w:firstLine="567"/>
        <w:jc w:val="both"/>
        <w:rPr>
          <w:sz w:val="28"/>
        </w:rPr>
      </w:pPr>
      <w:r>
        <w:rPr>
          <w:sz w:val="28"/>
        </w:rPr>
        <w:tab/>
      </w:r>
      <w:r w:rsidR="009003BB">
        <w:rPr>
          <w:b/>
          <w:sz w:val="28"/>
        </w:rPr>
        <w:t>Задача 2</w:t>
      </w:r>
      <w:r w:rsidR="009003BB">
        <w:rPr>
          <w:sz w:val="28"/>
        </w:rPr>
        <w:t xml:space="preserve">.  </w:t>
      </w:r>
    </w:p>
    <w:p w:rsidR="001341E6" w:rsidRPr="001341E6" w:rsidRDefault="001341E6" w:rsidP="001341E6">
      <w:pPr>
        <w:autoSpaceDE w:val="0"/>
        <w:autoSpaceDN w:val="0"/>
        <w:ind w:firstLine="708"/>
        <w:jc w:val="both"/>
        <w:rPr>
          <w:sz w:val="28"/>
          <w:szCs w:val="28"/>
        </w:rPr>
      </w:pPr>
      <w:r w:rsidRPr="001341E6">
        <w:rPr>
          <w:sz w:val="28"/>
          <w:szCs w:val="28"/>
        </w:rPr>
        <w:t>Петров, увидев  на  улице своего знакомого Жигалова,  ехавшего на велосипеде, попросил последнего остановиться, после чего подошел к нему и стал выяснять,  почему он не возвращает денежный долг. В ходе выяснения этого вопроса Петров нанес Жигалову один удар кулаком по лицу, от которого Жигалов упал.      Велосипед, который Жигалов удерживал руками,  также упал на него, причинив перелом  ступни,  повлекший за собой расстройство здоровья на 42 дня.</w:t>
      </w:r>
    </w:p>
    <w:p w:rsidR="001341E6" w:rsidRPr="001341E6" w:rsidRDefault="001341E6" w:rsidP="001341E6">
      <w:pPr>
        <w:autoSpaceDE w:val="0"/>
        <w:autoSpaceDN w:val="0"/>
        <w:jc w:val="both"/>
        <w:rPr>
          <w:sz w:val="28"/>
          <w:szCs w:val="28"/>
        </w:rPr>
      </w:pPr>
      <w:r w:rsidRPr="001341E6">
        <w:rPr>
          <w:sz w:val="28"/>
          <w:szCs w:val="28"/>
        </w:rPr>
        <w:tab/>
      </w:r>
      <w:r>
        <w:rPr>
          <w:i/>
          <w:iCs/>
          <w:sz w:val="28"/>
          <w:szCs w:val="28"/>
        </w:rPr>
        <w:t xml:space="preserve">Дайте правовую оценку содеянному </w:t>
      </w:r>
      <w:r w:rsidRPr="001341E6">
        <w:rPr>
          <w:i/>
          <w:iCs/>
          <w:sz w:val="28"/>
          <w:szCs w:val="28"/>
        </w:rPr>
        <w:t xml:space="preserve"> Петровым</w:t>
      </w:r>
      <w:r w:rsidRPr="001341E6">
        <w:rPr>
          <w:sz w:val="28"/>
          <w:szCs w:val="28"/>
        </w:rPr>
        <w:t>.</w:t>
      </w:r>
    </w:p>
    <w:p w:rsidR="00546113" w:rsidRPr="001341E6" w:rsidRDefault="00546113">
      <w:pPr>
        <w:pStyle w:val="Normal"/>
        <w:spacing w:line="360" w:lineRule="auto"/>
        <w:ind w:right="50" w:firstLine="550"/>
        <w:jc w:val="both"/>
        <w:rPr>
          <w:snapToGrid w:val="0"/>
          <w:sz w:val="28"/>
          <w:szCs w:val="28"/>
        </w:rPr>
      </w:pPr>
    </w:p>
    <w:p w:rsidR="00546113" w:rsidRDefault="00546113">
      <w:pPr>
        <w:spacing w:line="360" w:lineRule="auto"/>
        <w:ind w:right="-1"/>
        <w:jc w:val="center"/>
        <w:rPr>
          <w:b/>
          <w:sz w:val="28"/>
        </w:rPr>
      </w:pPr>
    </w:p>
    <w:p w:rsidR="006B68E9" w:rsidRDefault="00937BB1">
      <w:pPr>
        <w:spacing w:line="360" w:lineRule="auto"/>
        <w:ind w:right="-1"/>
        <w:jc w:val="center"/>
        <w:rPr>
          <w:b/>
          <w:sz w:val="28"/>
        </w:rPr>
      </w:pPr>
      <w:r>
        <w:rPr>
          <w:b/>
          <w:sz w:val="28"/>
        </w:rPr>
        <w:t>СПИСОК ЛИТЕРАТУРЫ</w:t>
      </w:r>
    </w:p>
    <w:p w:rsidR="0059129E" w:rsidRDefault="0059129E" w:rsidP="0059129E">
      <w:pPr>
        <w:keepNext/>
        <w:widowControl w:val="0"/>
        <w:autoSpaceDE w:val="0"/>
        <w:autoSpaceDN w:val="0"/>
        <w:adjustRightInd w:val="0"/>
        <w:jc w:val="center"/>
        <w:outlineLvl w:val="1"/>
        <w:rPr>
          <w:rFonts w:cs="Arial"/>
          <w:b/>
          <w:bCs/>
          <w:kern w:val="32"/>
          <w:sz w:val="28"/>
          <w:szCs w:val="32"/>
          <w:lang w:eastAsia="en-US"/>
        </w:rPr>
      </w:pPr>
    </w:p>
    <w:p w:rsidR="0059129E" w:rsidRPr="00984EC0" w:rsidRDefault="0059129E" w:rsidP="0059129E">
      <w:pPr>
        <w:keepNext/>
        <w:widowControl w:val="0"/>
        <w:autoSpaceDE w:val="0"/>
        <w:autoSpaceDN w:val="0"/>
        <w:adjustRightInd w:val="0"/>
        <w:jc w:val="center"/>
        <w:outlineLvl w:val="1"/>
        <w:rPr>
          <w:rFonts w:cs="Arial"/>
          <w:b/>
          <w:bCs/>
          <w:kern w:val="32"/>
          <w:sz w:val="28"/>
          <w:szCs w:val="28"/>
          <w:lang w:eastAsia="en-US"/>
        </w:rPr>
      </w:pPr>
      <w:r w:rsidRPr="00984EC0">
        <w:rPr>
          <w:rFonts w:cs="Arial"/>
          <w:b/>
          <w:bCs/>
          <w:kern w:val="32"/>
          <w:sz w:val="28"/>
          <w:szCs w:val="28"/>
          <w:lang w:eastAsia="en-US"/>
        </w:rPr>
        <w:t>Список основной литературы</w:t>
      </w:r>
    </w:p>
    <w:p w:rsidR="0059129E" w:rsidRPr="00984EC0" w:rsidRDefault="0059129E" w:rsidP="0059129E">
      <w:pPr>
        <w:keepNext/>
        <w:widowControl w:val="0"/>
        <w:autoSpaceDE w:val="0"/>
        <w:autoSpaceDN w:val="0"/>
        <w:adjustRightInd w:val="0"/>
        <w:ind w:firstLine="709"/>
        <w:jc w:val="both"/>
        <w:outlineLvl w:val="1"/>
        <w:rPr>
          <w:b/>
          <w:bCs/>
          <w:kern w:val="32"/>
          <w:sz w:val="28"/>
          <w:szCs w:val="28"/>
          <w:lang w:eastAsia="en-US"/>
        </w:rPr>
      </w:pPr>
      <w:r w:rsidRPr="00984EC0">
        <w:rPr>
          <w:color w:val="202023"/>
          <w:sz w:val="28"/>
          <w:szCs w:val="28"/>
          <w:shd w:val="clear" w:color="auto" w:fill="FFFFFF"/>
        </w:rPr>
        <w:t>Дуюнов, В. К. Уголовное право России. Общая и Особенная части : учебник / под ред. д-ра юрид. наук, проф. В.К. Дуюнова. — 6-е изд. — Москва : РИОР : ИНФРА-М, 2023. — 780 с. + Доп. материалы [Электронный ресурс]. — (Высшее образование). — DOI: http://doi.org/10.12737/1807-1. - ISBN 978-5-369-01807-1. - Текст : электронный. - URL: https://znanium.com/catalog/product/1941768</w:t>
      </w:r>
    </w:p>
    <w:p w:rsidR="0059129E" w:rsidRPr="00984EC0" w:rsidRDefault="0059129E" w:rsidP="0059129E">
      <w:pPr>
        <w:ind w:firstLine="709"/>
        <w:jc w:val="both"/>
        <w:rPr>
          <w:sz w:val="28"/>
          <w:szCs w:val="28"/>
          <w:shd w:val="clear" w:color="auto" w:fill="FFFFFF"/>
        </w:rPr>
      </w:pPr>
      <w:r w:rsidRPr="00984EC0">
        <w:rPr>
          <w:color w:val="202023"/>
          <w:sz w:val="28"/>
          <w:szCs w:val="28"/>
          <w:shd w:val="clear" w:color="auto" w:fill="FFFFFF"/>
        </w:rPr>
        <w:t>Уголовное право Российской Федерации. Общая часть : учебник / под ред. проф. Л.В. Иногамовой-Хегай. — 3-е изд., перераб. и доп. — Москва : ИНФРА-М, 2023. — 354 с. + Доп. материалы [Электронный ресурс]. — (Высшее образование: Бакалавриат). — DOI 10.12737/494758. - ISBN 978-5-16-010583-3. - Текст : электронный. - URL: https://znanium.com/catalog/product/1911123</w:t>
      </w:r>
    </w:p>
    <w:p w:rsidR="0059129E" w:rsidRPr="00984EC0" w:rsidRDefault="0059129E" w:rsidP="0059129E">
      <w:pPr>
        <w:keepNext/>
        <w:widowControl w:val="0"/>
        <w:autoSpaceDE w:val="0"/>
        <w:autoSpaceDN w:val="0"/>
        <w:adjustRightInd w:val="0"/>
        <w:ind w:firstLine="709"/>
        <w:jc w:val="center"/>
        <w:outlineLvl w:val="1"/>
        <w:rPr>
          <w:rFonts w:cs="Arial"/>
          <w:b/>
          <w:bCs/>
          <w:kern w:val="32"/>
          <w:sz w:val="28"/>
          <w:szCs w:val="28"/>
          <w:lang w:eastAsia="en-US"/>
        </w:rPr>
      </w:pPr>
      <w:r w:rsidRPr="00984EC0">
        <w:rPr>
          <w:rFonts w:cs="Arial"/>
          <w:b/>
          <w:bCs/>
          <w:kern w:val="32"/>
          <w:sz w:val="28"/>
          <w:szCs w:val="28"/>
          <w:lang w:eastAsia="en-US"/>
        </w:rPr>
        <w:t xml:space="preserve"> Список дополнительной литературы</w:t>
      </w:r>
    </w:p>
    <w:p w:rsidR="0059129E" w:rsidRPr="00984EC0" w:rsidRDefault="0059129E" w:rsidP="0059129E">
      <w:pPr>
        <w:ind w:firstLine="708"/>
        <w:jc w:val="both"/>
        <w:rPr>
          <w:sz w:val="28"/>
          <w:szCs w:val="28"/>
          <w:lang w:eastAsia="en-US"/>
        </w:rPr>
      </w:pPr>
      <w:r w:rsidRPr="00984EC0">
        <w:rPr>
          <w:sz w:val="28"/>
          <w:szCs w:val="28"/>
          <w:lang w:eastAsia="en-US"/>
        </w:rPr>
        <w:t xml:space="preserve">Уголовное право. Общая часть : учебник / И.В. Дворянсков, Е.А. Антонян, С.А. Боровиков [и др.] ; под ред. д-ра юрид. наук, проф. И.В. Дворянскова. — Москва : ИНФРА-М, 2023. — 532 с. — (Высшее образование: Бакалавриат). — DOI 10.12737/1246681. - ISBN 978-5-16-016856-2. - Текст : электронный. - URL: </w:t>
      </w:r>
      <w:hyperlink r:id="rId8" w:history="1">
        <w:r w:rsidRPr="00984EC0">
          <w:rPr>
            <w:sz w:val="28"/>
            <w:szCs w:val="28"/>
            <w:lang w:eastAsia="en-US"/>
          </w:rPr>
          <w:t>https://znanium.com/catalog/product/1918610</w:t>
        </w:r>
      </w:hyperlink>
    </w:p>
    <w:p w:rsidR="005503E4" w:rsidRDefault="005503E4" w:rsidP="0059129E">
      <w:pPr>
        <w:spacing w:line="360" w:lineRule="auto"/>
        <w:ind w:right="-1"/>
        <w:jc w:val="center"/>
        <w:rPr>
          <w:sz w:val="28"/>
          <w:szCs w:val="28"/>
          <w:lang w:eastAsia="en-US"/>
        </w:rPr>
      </w:pPr>
    </w:p>
    <w:p w:rsidR="006B68E9" w:rsidRPr="00984EC0" w:rsidRDefault="0059129E" w:rsidP="005503E4">
      <w:pPr>
        <w:ind w:firstLine="708"/>
        <w:jc w:val="both"/>
        <w:rPr>
          <w:b/>
          <w:sz w:val="28"/>
          <w:szCs w:val="28"/>
        </w:rPr>
      </w:pPr>
      <w:r w:rsidRPr="00984EC0">
        <w:rPr>
          <w:sz w:val="28"/>
          <w:szCs w:val="28"/>
          <w:lang w:eastAsia="en-US"/>
        </w:rPr>
        <w:t>Основная и дополнительная литература имеется в библиотеке и доступна для студентов</w:t>
      </w:r>
    </w:p>
    <w:p w:rsidR="006B68E9" w:rsidRDefault="006B68E9">
      <w:pPr>
        <w:spacing w:line="360" w:lineRule="auto"/>
        <w:ind w:right="-1"/>
        <w:jc w:val="center"/>
        <w:rPr>
          <w:b/>
          <w:sz w:val="28"/>
        </w:rPr>
      </w:pPr>
    </w:p>
    <w:p w:rsidR="00546113" w:rsidRDefault="00546113">
      <w:pPr>
        <w:spacing w:line="360" w:lineRule="auto"/>
        <w:ind w:right="-1"/>
        <w:jc w:val="both"/>
        <w:rPr>
          <w:sz w:val="28"/>
        </w:rPr>
      </w:pPr>
    </w:p>
    <w:p w:rsidR="00546113" w:rsidRDefault="00546113">
      <w:pPr>
        <w:spacing w:line="360" w:lineRule="auto"/>
        <w:ind w:right="-1"/>
        <w:jc w:val="both"/>
        <w:rPr>
          <w:sz w:val="28"/>
        </w:rPr>
      </w:pPr>
    </w:p>
    <w:p w:rsidR="0021723F" w:rsidRDefault="0021723F">
      <w:pPr>
        <w:spacing w:line="360" w:lineRule="auto"/>
        <w:ind w:right="-1"/>
        <w:jc w:val="both"/>
        <w:rPr>
          <w:b/>
          <w:sz w:val="28"/>
        </w:rPr>
      </w:pPr>
    </w:p>
    <w:p w:rsidR="0021723F" w:rsidRPr="00F07308" w:rsidRDefault="00AF16B9" w:rsidP="009C68A6">
      <w:pPr>
        <w:tabs>
          <w:tab w:val="left" w:pos="0"/>
        </w:tabs>
        <w:spacing w:line="360" w:lineRule="auto"/>
        <w:ind w:right="-1"/>
        <w:jc w:val="both"/>
        <w:rPr>
          <w:sz w:val="28"/>
          <w:szCs w:val="28"/>
        </w:rPr>
      </w:pPr>
      <w:r w:rsidRPr="00F07308">
        <w:rPr>
          <w:sz w:val="28"/>
          <w:szCs w:val="28"/>
        </w:rPr>
        <w:t>Составитель: Сухоруков Сергей Иванович</w:t>
      </w:r>
    </w:p>
    <w:p w:rsidR="00AF16B9" w:rsidRPr="00F07308" w:rsidRDefault="00AF16B9" w:rsidP="009C68A6">
      <w:pPr>
        <w:tabs>
          <w:tab w:val="left" w:pos="0"/>
        </w:tabs>
        <w:spacing w:line="360" w:lineRule="auto"/>
        <w:ind w:right="-1"/>
        <w:jc w:val="both"/>
        <w:rPr>
          <w:sz w:val="28"/>
          <w:szCs w:val="28"/>
        </w:rPr>
      </w:pPr>
    </w:p>
    <w:p w:rsidR="00AF16B9" w:rsidRPr="00F07308" w:rsidRDefault="00AF16B9" w:rsidP="009C68A6">
      <w:pPr>
        <w:tabs>
          <w:tab w:val="left" w:pos="0"/>
        </w:tabs>
        <w:spacing w:line="360" w:lineRule="auto"/>
        <w:ind w:right="-1"/>
        <w:jc w:val="both"/>
        <w:rPr>
          <w:sz w:val="28"/>
          <w:szCs w:val="28"/>
        </w:rPr>
      </w:pPr>
    </w:p>
    <w:p w:rsidR="00AF16B9" w:rsidRPr="00F07308" w:rsidRDefault="00AF16B9" w:rsidP="009C68A6">
      <w:pPr>
        <w:tabs>
          <w:tab w:val="left" w:pos="0"/>
        </w:tabs>
        <w:spacing w:line="360" w:lineRule="auto"/>
        <w:ind w:right="-1"/>
        <w:jc w:val="both"/>
        <w:rPr>
          <w:sz w:val="28"/>
          <w:szCs w:val="28"/>
        </w:rPr>
      </w:pPr>
    </w:p>
    <w:p w:rsidR="00AF16B9" w:rsidRPr="00F07308" w:rsidRDefault="00AF16B9" w:rsidP="009C68A6">
      <w:pPr>
        <w:tabs>
          <w:tab w:val="left" w:pos="0"/>
        </w:tabs>
        <w:spacing w:line="360" w:lineRule="auto"/>
        <w:ind w:right="-1"/>
        <w:jc w:val="both"/>
        <w:rPr>
          <w:sz w:val="28"/>
          <w:szCs w:val="28"/>
        </w:rPr>
      </w:pPr>
    </w:p>
    <w:p w:rsidR="00AF16B9" w:rsidRPr="00F07308" w:rsidRDefault="00B45EE8" w:rsidP="009C68A6">
      <w:pPr>
        <w:tabs>
          <w:tab w:val="left" w:pos="0"/>
        </w:tabs>
        <w:spacing w:line="360" w:lineRule="auto"/>
        <w:ind w:right="-1"/>
        <w:jc w:val="center"/>
        <w:rPr>
          <w:sz w:val="28"/>
          <w:szCs w:val="28"/>
        </w:rPr>
      </w:pPr>
      <w:r>
        <w:rPr>
          <w:sz w:val="28"/>
          <w:szCs w:val="28"/>
        </w:rPr>
        <w:t xml:space="preserve">Преступления против </w:t>
      </w:r>
      <w:r w:rsidR="00932B91">
        <w:rPr>
          <w:sz w:val="28"/>
          <w:szCs w:val="28"/>
        </w:rPr>
        <w:t>личности</w:t>
      </w:r>
    </w:p>
    <w:p w:rsidR="00AF16B9" w:rsidRPr="00F07308" w:rsidRDefault="00AF16B9" w:rsidP="009C68A6">
      <w:pPr>
        <w:tabs>
          <w:tab w:val="left" w:pos="0"/>
        </w:tabs>
        <w:spacing w:line="360" w:lineRule="auto"/>
        <w:ind w:right="-1"/>
        <w:jc w:val="center"/>
        <w:rPr>
          <w:sz w:val="28"/>
          <w:szCs w:val="28"/>
        </w:rPr>
      </w:pPr>
      <w:r w:rsidRPr="00F07308">
        <w:rPr>
          <w:sz w:val="28"/>
          <w:szCs w:val="28"/>
        </w:rPr>
        <w:t>Задания и методические указания для выполнения контрольной работы</w:t>
      </w:r>
    </w:p>
    <w:p w:rsidR="00AF16B9" w:rsidRPr="00F07308" w:rsidRDefault="00AF16B9" w:rsidP="009C68A6">
      <w:pPr>
        <w:tabs>
          <w:tab w:val="left" w:pos="0"/>
        </w:tabs>
        <w:spacing w:line="360" w:lineRule="auto"/>
        <w:ind w:right="-1"/>
        <w:jc w:val="center"/>
        <w:rPr>
          <w:sz w:val="28"/>
          <w:szCs w:val="28"/>
        </w:rPr>
      </w:pPr>
    </w:p>
    <w:p w:rsidR="00AF16B9" w:rsidRPr="00F07308" w:rsidRDefault="00AF16B9" w:rsidP="009C68A6">
      <w:pPr>
        <w:tabs>
          <w:tab w:val="left" w:pos="0"/>
        </w:tabs>
        <w:spacing w:line="360" w:lineRule="auto"/>
        <w:ind w:right="-1"/>
        <w:jc w:val="center"/>
        <w:rPr>
          <w:sz w:val="28"/>
          <w:szCs w:val="28"/>
        </w:rPr>
      </w:pPr>
    </w:p>
    <w:p w:rsidR="00AF16B9" w:rsidRPr="00F07308" w:rsidRDefault="00AF16B9" w:rsidP="009C68A6">
      <w:pPr>
        <w:tabs>
          <w:tab w:val="left" w:pos="0"/>
        </w:tabs>
        <w:spacing w:line="360" w:lineRule="auto"/>
        <w:ind w:right="-1"/>
        <w:jc w:val="center"/>
        <w:rPr>
          <w:sz w:val="28"/>
          <w:szCs w:val="28"/>
        </w:rPr>
      </w:pPr>
    </w:p>
    <w:p w:rsidR="00AF16B9" w:rsidRPr="00F07308" w:rsidRDefault="00AF16B9" w:rsidP="009C68A6">
      <w:pPr>
        <w:tabs>
          <w:tab w:val="left" w:pos="0"/>
        </w:tabs>
        <w:spacing w:line="360" w:lineRule="auto"/>
        <w:ind w:right="-1"/>
        <w:jc w:val="center"/>
        <w:rPr>
          <w:sz w:val="28"/>
          <w:szCs w:val="28"/>
        </w:rPr>
      </w:pPr>
    </w:p>
    <w:p w:rsidR="00AF16B9" w:rsidRPr="00F07308" w:rsidRDefault="00AF16B9" w:rsidP="009C68A6">
      <w:pPr>
        <w:tabs>
          <w:tab w:val="left" w:pos="0"/>
        </w:tabs>
        <w:spacing w:line="360" w:lineRule="auto"/>
        <w:ind w:right="-1"/>
        <w:jc w:val="center"/>
        <w:rPr>
          <w:sz w:val="28"/>
          <w:szCs w:val="28"/>
        </w:rPr>
      </w:pPr>
    </w:p>
    <w:p w:rsidR="00AF16B9" w:rsidRPr="00F07308" w:rsidRDefault="00AF16B9" w:rsidP="009C68A6">
      <w:pPr>
        <w:tabs>
          <w:tab w:val="left" w:pos="0"/>
        </w:tabs>
        <w:spacing w:line="360" w:lineRule="auto"/>
        <w:ind w:right="-1"/>
        <w:rPr>
          <w:sz w:val="28"/>
          <w:szCs w:val="28"/>
        </w:rPr>
      </w:pPr>
      <w:r w:rsidRPr="00F07308">
        <w:rPr>
          <w:sz w:val="28"/>
          <w:szCs w:val="28"/>
        </w:rPr>
        <w:t>Редактор Т.К. Коробкова</w:t>
      </w:r>
    </w:p>
    <w:p w:rsidR="00AF16B9" w:rsidRPr="00F07308" w:rsidRDefault="00AF16B9" w:rsidP="009C68A6">
      <w:pPr>
        <w:tabs>
          <w:tab w:val="left" w:pos="0"/>
        </w:tabs>
        <w:spacing w:line="360" w:lineRule="auto"/>
        <w:ind w:right="-1"/>
        <w:rPr>
          <w:sz w:val="28"/>
          <w:szCs w:val="28"/>
        </w:rPr>
      </w:pPr>
      <w:r w:rsidRPr="00F07308">
        <w:rPr>
          <w:sz w:val="28"/>
          <w:szCs w:val="28"/>
        </w:rPr>
        <w:t xml:space="preserve">Компьютерная верстка </w:t>
      </w:r>
      <w:r w:rsidR="00F07308" w:rsidRPr="00F07308">
        <w:rPr>
          <w:sz w:val="28"/>
          <w:szCs w:val="28"/>
        </w:rPr>
        <w:t>С.И. Сухоруков</w:t>
      </w:r>
    </w:p>
    <w:p w:rsidR="00AF16B9" w:rsidRPr="00F07308" w:rsidRDefault="00AF16B9" w:rsidP="009C68A6">
      <w:pPr>
        <w:tabs>
          <w:tab w:val="left" w:pos="0"/>
        </w:tabs>
        <w:spacing w:line="360" w:lineRule="auto"/>
        <w:ind w:right="-1"/>
        <w:rPr>
          <w:sz w:val="28"/>
          <w:szCs w:val="28"/>
        </w:rPr>
      </w:pPr>
    </w:p>
    <w:p w:rsidR="00AF16B9" w:rsidRPr="00F07308" w:rsidRDefault="00AF16B9" w:rsidP="009C68A6">
      <w:pPr>
        <w:tabs>
          <w:tab w:val="left" w:pos="0"/>
        </w:tabs>
        <w:spacing w:line="360" w:lineRule="auto"/>
        <w:ind w:right="-1"/>
        <w:rPr>
          <w:sz w:val="28"/>
          <w:szCs w:val="28"/>
        </w:rPr>
      </w:pPr>
    </w:p>
    <w:p w:rsidR="00AF16B9" w:rsidRPr="00F07308" w:rsidRDefault="00AF16B9" w:rsidP="009C68A6">
      <w:pPr>
        <w:tabs>
          <w:tab w:val="left" w:pos="0"/>
        </w:tabs>
        <w:spacing w:line="360" w:lineRule="auto"/>
        <w:ind w:right="-1"/>
        <w:rPr>
          <w:sz w:val="28"/>
          <w:szCs w:val="28"/>
        </w:rPr>
      </w:pPr>
      <w:r w:rsidRPr="00F07308">
        <w:rPr>
          <w:sz w:val="28"/>
          <w:szCs w:val="28"/>
        </w:rPr>
        <w:t>Подписано в печать</w:t>
      </w:r>
    </w:p>
    <w:p w:rsidR="00AF16B9" w:rsidRPr="00F07308" w:rsidRDefault="00AF16B9" w:rsidP="009C68A6">
      <w:pPr>
        <w:tabs>
          <w:tab w:val="left" w:pos="0"/>
        </w:tabs>
        <w:spacing w:line="360" w:lineRule="auto"/>
        <w:ind w:right="-1"/>
        <w:rPr>
          <w:sz w:val="28"/>
          <w:szCs w:val="28"/>
        </w:rPr>
      </w:pPr>
      <w:r w:rsidRPr="00F07308">
        <w:rPr>
          <w:sz w:val="28"/>
          <w:szCs w:val="28"/>
        </w:rPr>
        <w:t>Формат 60</w:t>
      </w:r>
      <w:r w:rsidRPr="00F07308">
        <w:rPr>
          <w:sz w:val="28"/>
          <w:szCs w:val="28"/>
          <w:lang w:val="en-US"/>
        </w:rPr>
        <w:t>X</w:t>
      </w:r>
      <w:r w:rsidRPr="00F07308">
        <w:rPr>
          <w:sz w:val="28"/>
          <w:szCs w:val="28"/>
        </w:rPr>
        <w:t>84           Объем</w:t>
      </w:r>
    </w:p>
    <w:p w:rsidR="00AF16B9" w:rsidRPr="00F07308" w:rsidRDefault="00AF16B9" w:rsidP="009C68A6">
      <w:pPr>
        <w:tabs>
          <w:tab w:val="left" w:pos="0"/>
        </w:tabs>
        <w:spacing w:line="360" w:lineRule="auto"/>
        <w:ind w:right="-1"/>
        <w:rPr>
          <w:sz w:val="28"/>
          <w:szCs w:val="28"/>
        </w:rPr>
      </w:pPr>
      <w:r w:rsidRPr="00F07308">
        <w:rPr>
          <w:sz w:val="28"/>
          <w:szCs w:val="28"/>
        </w:rPr>
        <w:t>Изд. №                         Тираж       экз.</w:t>
      </w:r>
    </w:p>
    <w:p w:rsidR="00AF16B9" w:rsidRPr="00F07308" w:rsidRDefault="00AF16B9" w:rsidP="009C68A6">
      <w:pPr>
        <w:tabs>
          <w:tab w:val="left" w:pos="0"/>
        </w:tabs>
        <w:spacing w:line="360" w:lineRule="auto"/>
        <w:ind w:right="-1"/>
        <w:rPr>
          <w:sz w:val="28"/>
          <w:szCs w:val="28"/>
        </w:rPr>
      </w:pPr>
    </w:p>
    <w:p w:rsidR="00AF16B9" w:rsidRPr="00F07308" w:rsidRDefault="00AF16B9" w:rsidP="00AF16B9">
      <w:pPr>
        <w:spacing w:line="360" w:lineRule="auto"/>
        <w:ind w:right="-1"/>
        <w:rPr>
          <w:sz w:val="28"/>
          <w:szCs w:val="28"/>
        </w:rPr>
      </w:pPr>
    </w:p>
    <w:p w:rsidR="00AF16B9" w:rsidRPr="00F07308" w:rsidRDefault="00AF16B9" w:rsidP="00AF16B9">
      <w:pPr>
        <w:spacing w:line="360" w:lineRule="auto"/>
        <w:ind w:right="-1"/>
        <w:rPr>
          <w:sz w:val="28"/>
          <w:szCs w:val="28"/>
        </w:rPr>
      </w:pPr>
    </w:p>
    <w:p w:rsidR="00AF16B9" w:rsidRDefault="00AF16B9" w:rsidP="00AF16B9">
      <w:pPr>
        <w:spacing w:line="360" w:lineRule="auto"/>
        <w:ind w:right="-1"/>
        <w:rPr>
          <w:sz w:val="28"/>
          <w:szCs w:val="28"/>
        </w:rPr>
      </w:pPr>
    </w:p>
    <w:p w:rsidR="00F07308" w:rsidRDefault="00F07308" w:rsidP="00AF16B9">
      <w:pPr>
        <w:spacing w:line="360" w:lineRule="auto"/>
        <w:ind w:right="-1"/>
        <w:rPr>
          <w:sz w:val="28"/>
          <w:szCs w:val="28"/>
        </w:rPr>
      </w:pPr>
    </w:p>
    <w:p w:rsidR="00F07308" w:rsidRPr="00F07308" w:rsidRDefault="00F07308" w:rsidP="00AF16B9">
      <w:pPr>
        <w:spacing w:line="360" w:lineRule="auto"/>
        <w:ind w:right="-1"/>
        <w:rPr>
          <w:sz w:val="28"/>
          <w:szCs w:val="28"/>
        </w:rPr>
      </w:pPr>
    </w:p>
    <w:p w:rsidR="00AF16B9" w:rsidRPr="00F07308" w:rsidRDefault="00AF16B9" w:rsidP="00AF16B9">
      <w:pPr>
        <w:pBdr>
          <w:bottom w:val="single" w:sz="12" w:space="1" w:color="auto"/>
        </w:pBdr>
        <w:spacing w:line="360" w:lineRule="auto"/>
        <w:ind w:right="-1"/>
        <w:rPr>
          <w:sz w:val="28"/>
          <w:szCs w:val="28"/>
        </w:rPr>
      </w:pPr>
    </w:p>
    <w:p w:rsidR="00DC7D25" w:rsidRPr="00F07308" w:rsidRDefault="00AF16B9" w:rsidP="00DC7D25">
      <w:pPr>
        <w:spacing w:line="360" w:lineRule="auto"/>
        <w:ind w:right="-1"/>
        <w:jc w:val="center"/>
        <w:rPr>
          <w:sz w:val="28"/>
          <w:szCs w:val="28"/>
        </w:rPr>
      </w:pP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Pr="00F07308">
        <w:rPr>
          <w:sz w:val="28"/>
          <w:szCs w:val="28"/>
        </w:rPr>
        <w:softHyphen/>
      </w:r>
      <w:r w:rsidR="00DC7D25" w:rsidRPr="00F07308">
        <w:rPr>
          <w:sz w:val="28"/>
          <w:szCs w:val="28"/>
        </w:rPr>
        <w:t>Отпечатано в мини-типографии юридического факультета НГАУ</w:t>
      </w:r>
    </w:p>
    <w:p w:rsidR="00AF16B9" w:rsidRPr="00AF16B9" w:rsidRDefault="00DC7D25" w:rsidP="00F07308">
      <w:pPr>
        <w:spacing w:line="360" w:lineRule="auto"/>
        <w:ind w:right="-1"/>
        <w:jc w:val="center"/>
        <w:rPr>
          <w:b/>
          <w:sz w:val="28"/>
          <w:szCs w:val="28"/>
        </w:rPr>
      </w:pPr>
      <w:r w:rsidRPr="00F07308">
        <w:rPr>
          <w:sz w:val="28"/>
          <w:szCs w:val="28"/>
        </w:rPr>
        <w:t xml:space="preserve"> </w:t>
      </w:r>
      <w:smartTag w:uri="urn:schemas-microsoft-com:office:smarttags" w:element="metricconverter">
        <w:smartTagPr>
          <w:attr w:name="ProductID" w:val="630039, г"/>
        </w:smartTagPr>
        <w:r w:rsidRPr="00F07308">
          <w:rPr>
            <w:sz w:val="28"/>
            <w:szCs w:val="28"/>
          </w:rPr>
          <w:t>630039, г</w:t>
        </w:r>
      </w:smartTag>
      <w:r w:rsidRPr="00F07308">
        <w:rPr>
          <w:sz w:val="28"/>
          <w:szCs w:val="28"/>
        </w:rPr>
        <w:t>. Новосибирск, ул. Никитина, 151 а</w:t>
      </w:r>
    </w:p>
    <w:sectPr w:rsidR="00AF16B9" w:rsidRPr="00AF16B9" w:rsidSect="00EF6F9C">
      <w:footerReference w:type="even" r:id="rId9"/>
      <w:footerReference w:type="default" r:id="rId10"/>
      <w:pgSz w:w="11907" w:h="16840" w:code="9"/>
      <w:pgMar w:top="851" w:right="851" w:bottom="851" w:left="1134" w:header="737" w:footer="113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7E0" w:rsidRDefault="00CC47E0">
      <w:r>
        <w:separator/>
      </w:r>
    </w:p>
  </w:endnote>
  <w:endnote w:type="continuationSeparator" w:id="0">
    <w:p w:rsidR="00CC47E0" w:rsidRDefault="00CC4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292" w:rsidRDefault="00885292">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885292" w:rsidRDefault="00885292">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292" w:rsidRDefault="00885292">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193767">
      <w:rPr>
        <w:rStyle w:val="a4"/>
        <w:noProof/>
      </w:rPr>
      <w:t>2</w:t>
    </w:r>
    <w:r>
      <w:rPr>
        <w:rStyle w:val="a4"/>
      </w:rPr>
      <w:fldChar w:fldCharType="end"/>
    </w:r>
  </w:p>
  <w:p w:rsidR="00885292" w:rsidRDefault="00885292">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7E0" w:rsidRDefault="00CC47E0">
      <w:r>
        <w:separator/>
      </w:r>
    </w:p>
  </w:footnote>
  <w:footnote w:type="continuationSeparator" w:id="0">
    <w:p w:rsidR="00CC47E0" w:rsidRDefault="00CC47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113"/>
    <w:rsid w:val="000025D2"/>
    <w:rsid w:val="000045B6"/>
    <w:rsid w:val="00004BE1"/>
    <w:rsid w:val="00026DF8"/>
    <w:rsid w:val="00032D33"/>
    <w:rsid w:val="00034983"/>
    <w:rsid w:val="000410FB"/>
    <w:rsid w:val="0004417D"/>
    <w:rsid w:val="00053DA5"/>
    <w:rsid w:val="000922BE"/>
    <w:rsid w:val="00097637"/>
    <w:rsid w:val="000B52F3"/>
    <w:rsid w:val="000C4336"/>
    <w:rsid w:val="000D0AA7"/>
    <w:rsid w:val="000D69FD"/>
    <w:rsid w:val="000E663B"/>
    <w:rsid w:val="000F2F99"/>
    <w:rsid w:val="000F44FE"/>
    <w:rsid w:val="00104B24"/>
    <w:rsid w:val="00121981"/>
    <w:rsid w:val="0013057F"/>
    <w:rsid w:val="001341E6"/>
    <w:rsid w:val="001360BC"/>
    <w:rsid w:val="001509B3"/>
    <w:rsid w:val="00152EA1"/>
    <w:rsid w:val="00153E37"/>
    <w:rsid w:val="00154438"/>
    <w:rsid w:val="00167955"/>
    <w:rsid w:val="00180AE6"/>
    <w:rsid w:val="00193767"/>
    <w:rsid w:val="001C3BF9"/>
    <w:rsid w:val="001D22FA"/>
    <w:rsid w:val="001D2571"/>
    <w:rsid w:val="001E67C0"/>
    <w:rsid w:val="001E6D4D"/>
    <w:rsid w:val="001E73BA"/>
    <w:rsid w:val="001F1D01"/>
    <w:rsid w:val="00201C91"/>
    <w:rsid w:val="00203354"/>
    <w:rsid w:val="0021723F"/>
    <w:rsid w:val="002301DB"/>
    <w:rsid w:val="002460B6"/>
    <w:rsid w:val="00255A04"/>
    <w:rsid w:val="0026518A"/>
    <w:rsid w:val="002A5190"/>
    <w:rsid w:val="002C0DF7"/>
    <w:rsid w:val="002D21D5"/>
    <w:rsid w:val="002E2A0F"/>
    <w:rsid w:val="002E3C7D"/>
    <w:rsid w:val="002E3D2F"/>
    <w:rsid w:val="002F5681"/>
    <w:rsid w:val="002F7F72"/>
    <w:rsid w:val="00316EAB"/>
    <w:rsid w:val="00321404"/>
    <w:rsid w:val="00321598"/>
    <w:rsid w:val="00326D06"/>
    <w:rsid w:val="00342778"/>
    <w:rsid w:val="00372D1B"/>
    <w:rsid w:val="00375A8E"/>
    <w:rsid w:val="00395EEE"/>
    <w:rsid w:val="003B5E98"/>
    <w:rsid w:val="003C252A"/>
    <w:rsid w:val="003E013F"/>
    <w:rsid w:val="003F483F"/>
    <w:rsid w:val="00404198"/>
    <w:rsid w:val="004211DD"/>
    <w:rsid w:val="00426A8C"/>
    <w:rsid w:val="00443945"/>
    <w:rsid w:val="004579EB"/>
    <w:rsid w:val="004638D0"/>
    <w:rsid w:val="00466A51"/>
    <w:rsid w:val="00493A90"/>
    <w:rsid w:val="00496726"/>
    <w:rsid w:val="004A1BE2"/>
    <w:rsid w:val="004C12DA"/>
    <w:rsid w:val="004C2AF6"/>
    <w:rsid w:val="004C7D69"/>
    <w:rsid w:val="004D6A57"/>
    <w:rsid w:val="004E169C"/>
    <w:rsid w:val="004E73D2"/>
    <w:rsid w:val="00507EE8"/>
    <w:rsid w:val="00512957"/>
    <w:rsid w:val="005149E2"/>
    <w:rsid w:val="005151F1"/>
    <w:rsid w:val="0051635F"/>
    <w:rsid w:val="005247FE"/>
    <w:rsid w:val="00524A16"/>
    <w:rsid w:val="00524A72"/>
    <w:rsid w:val="005416A3"/>
    <w:rsid w:val="005416A4"/>
    <w:rsid w:val="00541C99"/>
    <w:rsid w:val="00546113"/>
    <w:rsid w:val="005503E4"/>
    <w:rsid w:val="00550966"/>
    <w:rsid w:val="0055330C"/>
    <w:rsid w:val="005564F3"/>
    <w:rsid w:val="00565F62"/>
    <w:rsid w:val="0059129E"/>
    <w:rsid w:val="005A6C2E"/>
    <w:rsid w:val="005B0A8F"/>
    <w:rsid w:val="005E2AB9"/>
    <w:rsid w:val="00615460"/>
    <w:rsid w:val="00617370"/>
    <w:rsid w:val="006225AE"/>
    <w:rsid w:val="00626C8D"/>
    <w:rsid w:val="00644154"/>
    <w:rsid w:val="0064425B"/>
    <w:rsid w:val="0066535F"/>
    <w:rsid w:val="00681286"/>
    <w:rsid w:val="0068453C"/>
    <w:rsid w:val="00687A2F"/>
    <w:rsid w:val="006907A1"/>
    <w:rsid w:val="00693565"/>
    <w:rsid w:val="00693D44"/>
    <w:rsid w:val="006A36AF"/>
    <w:rsid w:val="006B68E9"/>
    <w:rsid w:val="006C01F8"/>
    <w:rsid w:val="006C125E"/>
    <w:rsid w:val="006C4F97"/>
    <w:rsid w:val="006E4C7F"/>
    <w:rsid w:val="006E7067"/>
    <w:rsid w:val="006F43A6"/>
    <w:rsid w:val="00700226"/>
    <w:rsid w:val="00712D56"/>
    <w:rsid w:val="007302F2"/>
    <w:rsid w:val="0074192B"/>
    <w:rsid w:val="0075473E"/>
    <w:rsid w:val="0076270F"/>
    <w:rsid w:val="00773271"/>
    <w:rsid w:val="00775910"/>
    <w:rsid w:val="00794F3E"/>
    <w:rsid w:val="007B27A6"/>
    <w:rsid w:val="007B29D7"/>
    <w:rsid w:val="007B3699"/>
    <w:rsid w:val="007C4879"/>
    <w:rsid w:val="007C6742"/>
    <w:rsid w:val="007D30A6"/>
    <w:rsid w:val="007D7315"/>
    <w:rsid w:val="007E07FA"/>
    <w:rsid w:val="007E24A8"/>
    <w:rsid w:val="007E7795"/>
    <w:rsid w:val="00821B11"/>
    <w:rsid w:val="0084572E"/>
    <w:rsid w:val="00852387"/>
    <w:rsid w:val="00865DDE"/>
    <w:rsid w:val="00866CE8"/>
    <w:rsid w:val="00867E9D"/>
    <w:rsid w:val="0087582F"/>
    <w:rsid w:val="00880492"/>
    <w:rsid w:val="008812EF"/>
    <w:rsid w:val="00885292"/>
    <w:rsid w:val="0089157F"/>
    <w:rsid w:val="008A5328"/>
    <w:rsid w:val="008A7F5F"/>
    <w:rsid w:val="008B2061"/>
    <w:rsid w:val="008B2F18"/>
    <w:rsid w:val="008D66B6"/>
    <w:rsid w:val="008F51B9"/>
    <w:rsid w:val="009003BB"/>
    <w:rsid w:val="00927876"/>
    <w:rsid w:val="00932B91"/>
    <w:rsid w:val="00933E53"/>
    <w:rsid w:val="00937BB1"/>
    <w:rsid w:val="009456C2"/>
    <w:rsid w:val="00947F89"/>
    <w:rsid w:val="009543CB"/>
    <w:rsid w:val="009639AA"/>
    <w:rsid w:val="00967F83"/>
    <w:rsid w:val="009816A3"/>
    <w:rsid w:val="00984EC0"/>
    <w:rsid w:val="009954C8"/>
    <w:rsid w:val="009A4542"/>
    <w:rsid w:val="009B34A9"/>
    <w:rsid w:val="009B5C4A"/>
    <w:rsid w:val="009C68A6"/>
    <w:rsid w:val="009C7267"/>
    <w:rsid w:val="009D7D3C"/>
    <w:rsid w:val="00A236CC"/>
    <w:rsid w:val="00A321A0"/>
    <w:rsid w:val="00A43CE8"/>
    <w:rsid w:val="00A47C4C"/>
    <w:rsid w:val="00A736FF"/>
    <w:rsid w:val="00A8062C"/>
    <w:rsid w:val="00A81085"/>
    <w:rsid w:val="00A8364C"/>
    <w:rsid w:val="00A96472"/>
    <w:rsid w:val="00AB71E8"/>
    <w:rsid w:val="00AD7CD5"/>
    <w:rsid w:val="00AE43DF"/>
    <w:rsid w:val="00AE653A"/>
    <w:rsid w:val="00AF16B9"/>
    <w:rsid w:val="00B0133B"/>
    <w:rsid w:val="00B01F30"/>
    <w:rsid w:val="00B046D2"/>
    <w:rsid w:val="00B0529B"/>
    <w:rsid w:val="00B34C03"/>
    <w:rsid w:val="00B356DC"/>
    <w:rsid w:val="00B40783"/>
    <w:rsid w:val="00B41CCC"/>
    <w:rsid w:val="00B45EE8"/>
    <w:rsid w:val="00B6056A"/>
    <w:rsid w:val="00B6499F"/>
    <w:rsid w:val="00B73880"/>
    <w:rsid w:val="00B93D93"/>
    <w:rsid w:val="00C00417"/>
    <w:rsid w:val="00C0789C"/>
    <w:rsid w:val="00C131F1"/>
    <w:rsid w:val="00C201C0"/>
    <w:rsid w:val="00C439A4"/>
    <w:rsid w:val="00C4430E"/>
    <w:rsid w:val="00C45A19"/>
    <w:rsid w:val="00C55B7D"/>
    <w:rsid w:val="00C56AC0"/>
    <w:rsid w:val="00C84678"/>
    <w:rsid w:val="00CA66D3"/>
    <w:rsid w:val="00CB30D4"/>
    <w:rsid w:val="00CC2D07"/>
    <w:rsid w:val="00CC47E0"/>
    <w:rsid w:val="00CF346C"/>
    <w:rsid w:val="00D019A8"/>
    <w:rsid w:val="00D12FEC"/>
    <w:rsid w:val="00D23A7E"/>
    <w:rsid w:val="00D31DA2"/>
    <w:rsid w:val="00D37521"/>
    <w:rsid w:val="00D414D4"/>
    <w:rsid w:val="00D4741D"/>
    <w:rsid w:val="00D52E1D"/>
    <w:rsid w:val="00D56467"/>
    <w:rsid w:val="00D73726"/>
    <w:rsid w:val="00D76521"/>
    <w:rsid w:val="00D77447"/>
    <w:rsid w:val="00D857F8"/>
    <w:rsid w:val="00DA0EE8"/>
    <w:rsid w:val="00DA64C8"/>
    <w:rsid w:val="00DB3130"/>
    <w:rsid w:val="00DB3F9E"/>
    <w:rsid w:val="00DC57DA"/>
    <w:rsid w:val="00DC7D25"/>
    <w:rsid w:val="00DD7A57"/>
    <w:rsid w:val="00DE15B8"/>
    <w:rsid w:val="00DE53B7"/>
    <w:rsid w:val="00DF11D5"/>
    <w:rsid w:val="00E1533B"/>
    <w:rsid w:val="00E22801"/>
    <w:rsid w:val="00E24CA1"/>
    <w:rsid w:val="00E43E4F"/>
    <w:rsid w:val="00E45CA9"/>
    <w:rsid w:val="00E526F0"/>
    <w:rsid w:val="00E54B10"/>
    <w:rsid w:val="00E63434"/>
    <w:rsid w:val="00E77984"/>
    <w:rsid w:val="00E94C02"/>
    <w:rsid w:val="00E96D17"/>
    <w:rsid w:val="00EA3873"/>
    <w:rsid w:val="00EB6DCE"/>
    <w:rsid w:val="00EC0077"/>
    <w:rsid w:val="00EC0BEA"/>
    <w:rsid w:val="00EC0E7E"/>
    <w:rsid w:val="00EC3636"/>
    <w:rsid w:val="00ED119E"/>
    <w:rsid w:val="00ED5030"/>
    <w:rsid w:val="00EE4E68"/>
    <w:rsid w:val="00EF0620"/>
    <w:rsid w:val="00EF6F9C"/>
    <w:rsid w:val="00F002A8"/>
    <w:rsid w:val="00F00317"/>
    <w:rsid w:val="00F00547"/>
    <w:rsid w:val="00F07308"/>
    <w:rsid w:val="00F103DD"/>
    <w:rsid w:val="00F11E83"/>
    <w:rsid w:val="00F16A8C"/>
    <w:rsid w:val="00F20D35"/>
    <w:rsid w:val="00F30561"/>
    <w:rsid w:val="00F53F4B"/>
    <w:rsid w:val="00F5407D"/>
    <w:rsid w:val="00F56221"/>
    <w:rsid w:val="00F61E08"/>
    <w:rsid w:val="00F63F92"/>
    <w:rsid w:val="00F7217C"/>
    <w:rsid w:val="00F738B4"/>
    <w:rsid w:val="00F74F1B"/>
    <w:rsid w:val="00F76637"/>
    <w:rsid w:val="00FA792A"/>
    <w:rsid w:val="00FC0F3D"/>
    <w:rsid w:val="00FC197F"/>
    <w:rsid w:val="00FC58BA"/>
    <w:rsid w:val="00FE09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b/>
      <w:sz w:val="28"/>
    </w:rPr>
  </w:style>
  <w:style w:type="paragraph" w:styleId="3">
    <w:name w:val="heading 3"/>
    <w:basedOn w:val="a"/>
    <w:next w:val="a"/>
    <w:qFormat/>
    <w:pPr>
      <w:keepNext/>
      <w:spacing w:line="360" w:lineRule="auto"/>
      <w:jc w:val="center"/>
      <w:outlineLvl w:val="2"/>
    </w:pPr>
    <w:rPr>
      <w:b/>
      <w:sz w:val="36"/>
    </w:rPr>
  </w:style>
  <w:style w:type="paragraph" w:styleId="4">
    <w:name w:val="heading 4"/>
    <w:basedOn w:val="a"/>
    <w:next w:val="a"/>
    <w:qFormat/>
    <w:pPr>
      <w:keepNext/>
      <w:ind w:left="2970" w:right="176"/>
      <w:jc w:val="both"/>
      <w:outlineLvl w:val="3"/>
    </w:pPr>
    <w:rPr>
      <w:sz w:val="28"/>
    </w:rPr>
  </w:style>
  <w:style w:type="paragraph" w:styleId="5">
    <w:name w:val="heading 5"/>
    <w:basedOn w:val="a"/>
    <w:next w:val="a"/>
    <w:qFormat/>
    <w:pPr>
      <w:keepNext/>
      <w:spacing w:after="222" w:line="360" w:lineRule="auto"/>
      <w:ind w:right="-1"/>
      <w:jc w:val="center"/>
      <w:outlineLvl w:val="4"/>
    </w:pPr>
    <w:rPr>
      <w:b/>
      <w:sz w:val="36"/>
    </w:rPr>
  </w:style>
  <w:style w:type="paragraph" w:styleId="6">
    <w:name w:val="heading 6"/>
    <w:basedOn w:val="a"/>
    <w:next w:val="a"/>
    <w:qFormat/>
    <w:pPr>
      <w:keepNext/>
      <w:ind w:right="-1"/>
      <w:jc w:val="center"/>
      <w:outlineLvl w:val="5"/>
    </w:pPr>
    <w:rPr>
      <w:b/>
      <w:sz w:val="28"/>
    </w:rPr>
  </w:style>
  <w:style w:type="paragraph" w:styleId="7">
    <w:name w:val="heading 7"/>
    <w:basedOn w:val="a"/>
    <w:next w:val="a"/>
    <w:qFormat/>
    <w:pPr>
      <w:keepNext/>
      <w:jc w:val="center"/>
      <w:outlineLvl w:val="6"/>
    </w:pPr>
    <w:rPr>
      <w:b/>
      <w:bCs/>
      <w:sz w:val="32"/>
    </w:rPr>
  </w:style>
  <w:style w:type="paragraph" w:styleId="8">
    <w:name w:val="heading 8"/>
    <w:basedOn w:val="a"/>
    <w:next w:val="a"/>
    <w:qFormat/>
    <w:pPr>
      <w:keepNext/>
      <w:spacing w:line="360" w:lineRule="auto"/>
      <w:ind w:right="-1"/>
      <w:jc w:val="center"/>
      <w:outlineLvl w:val="7"/>
    </w:pPr>
    <w:rPr>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pPr>
  </w:style>
  <w:style w:type="character" w:styleId="a4">
    <w:name w:val="page number"/>
    <w:basedOn w:val="a0"/>
  </w:style>
  <w:style w:type="paragraph" w:styleId="a5">
    <w:name w:val="Body Text"/>
    <w:basedOn w:val="a"/>
    <w:pPr>
      <w:spacing w:after="120"/>
    </w:pPr>
  </w:style>
  <w:style w:type="paragraph" w:styleId="a6">
    <w:name w:val="Body Text Indent"/>
    <w:basedOn w:val="a"/>
    <w:pPr>
      <w:ind w:right="-1" w:firstLine="567"/>
      <w:jc w:val="both"/>
    </w:pPr>
    <w:rPr>
      <w:sz w:val="28"/>
    </w:rPr>
  </w:style>
  <w:style w:type="paragraph" w:customStyle="1" w:styleId="Normal">
    <w:name w:val="Normal"/>
    <w:pPr>
      <w:widowControl w:val="0"/>
    </w:pPr>
  </w:style>
  <w:style w:type="paragraph" w:styleId="a7">
    <w:name w:val="Plain Text"/>
    <w:basedOn w:val="a"/>
    <w:rPr>
      <w:rFonts w:ascii="Courier New" w:hAnsi="Courier New"/>
    </w:rPr>
  </w:style>
  <w:style w:type="paragraph" w:styleId="a8">
    <w:name w:val="header"/>
    <w:basedOn w:val="a"/>
    <w:pPr>
      <w:tabs>
        <w:tab w:val="center" w:pos="4677"/>
        <w:tab w:val="right" w:pos="9355"/>
      </w:tabs>
    </w:pPr>
    <w:rPr>
      <w:sz w:val="24"/>
      <w:szCs w:val="24"/>
    </w:rPr>
  </w:style>
  <w:style w:type="paragraph" w:styleId="a9">
    <w:name w:val="Normal (Web)"/>
    <w:basedOn w:val="a"/>
    <w:pPr>
      <w:spacing w:before="100" w:beforeAutospacing="1" w:after="100" w:afterAutospacing="1"/>
    </w:pPr>
    <w:rPr>
      <w:sz w:val="24"/>
      <w:szCs w:val="24"/>
    </w:rPr>
  </w:style>
  <w:style w:type="paragraph" w:styleId="aa">
    <w:name w:val="Title"/>
    <w:basedOn w:val="a"/>
    <w:qFormat/>
    <w:pPr>
      <w:jc w:val="center"/>
    </w:pPr>
    <w:rPr>
      <w:b/>
      <w:bCs/>
      <w:sz w:val="24"/>
      <w:szCs w:val="24"/>
    </w:rPr>
  </w:style>
  <w:style w:type="paragraph" w:styleId="30">
    <w:name w:val="Body Text 3"/>
    <w:basedOn w:val="a"/>
    <w:pPr>
      <w:spacing w:line="360" w:lineRule="auto"/>
      <w:ind w:right="-1"/>
      <w:jc w:val="both"/>
    </w:pPr>
    <w:rPr>
      <w:sz w:val="28"/>
    </w:rPr>
  </w:style>
  <w:style w:type="paragraph" w:styleId="20">
    <w:name w:val="Body Text Indent 2"/>
    <w:basedOn w:val="a"/>
    <w:pPr>
      <w:spacing w:after="222"/>
      <w:ind w:right="352" w:firstLine="550"/>
      <w:jc w:val="both"/>
    </w:pPr>
    <w:rPr>
      <w:sz w:val="28"/>
    </w:rPr>
  </w:style>
  <w:style w:type="paragraph" w:styleId="21">
    <w:name w:val="Body Text 2"/>
    <w:basedOn w:val="a"/>
    <w:pPr>
      <w:ind w:right="352"/>
      <w:jc w:val="both"/>
    </w:pPr>
    <w:rPr>
      <w:sz w:val="28"/>
    </w:rPr>
  </w:style>
  <w:style w:type="paragraph" w:styleId="31">
    <w:name w:val="Body Text Indent 3"/>
    <w:basedOn w:val="a"/>
    <w:pPr>
      <w:ind w:right="-1" w:firstLine="720"/>
      <w:jc w:val="both"/>
    </w:pPr>
    <w:rPr>
      <w:sz w:val="28"/>
    </w:rPr>
  </w:style>
  <w:style w:type="paragraph" w:customStyle="1" w:styleId="BodyText21">
    <w:name w:val="Body Text 21"/>
    <w:basedOn w:val="a"/>
    <w:pPr>
      <w:autoSpaceDE w:val="0"/>
      <w:autoSpaceDN w:val="0"/>
      <w:jc w:val="both"/>
    </w:pPr>
    <w:rPr>
      <w:sz w:val="28"/>
      <w:szCs w:val="28"/>
    </w:rPr>
  </w:style>
  <w:style w:type="paragraph" w:customStyle="1" w:styleId="BlockText">
    <w:name w:val="Block Text"/>
    <w:basedOn w:val="Normal"/>
    <w:pPr>
      <w:ind w:left="833" w:right="50" w:hanging="283"/>
      <w:jc w:val="both"/>
    </w:pPr>
    <w:rPr>
      <w:snapToGrid w:val="0"/>
      <w:sz w:val="24"/>
      <w:lang w:val="en-US"/>
    </w:rPr>
  </w:style>
  <w:style w:type="paragraph" w:customStyle="1" w:styleId="BodyText2">
    <w:name w:val="Body Text 2"/>
    <w:basedOn w:val="Normal"/>
    <w:pPr>
      <w:tabs>
        <w:tab w:val="left" w:pos="0"/>
      </w:tabs>
      <w:jc w:val="both"/>
    </w:pPr>
    <w:rPr>
      <w:snapToGrid w:val="0"/>
      <w:sz w:val="28"/>
    </w:rPr>
  </w:style>
  <w:style w:type="paragraph" w:customStyle="1" w:styleId="BodyTextIndent2">
    <w:name w:val="Body Text Indent 2"/>
    <w:basedOn w:val="Normal"/>
    <w:pPr>
      <w:ind w:right="50" w:firstLine="550"/>
      <w:jc w:val="both"/>
    </w:pPr>
    <w:rPr>
      <w:snapToGrid w:val="0"/>
      <w:sz w:val="24"/>
      <w:lang w:val="en-US"/>
    </w:rPr>
  </w:style>
  <w:style w:type="paragraph" w:styleId="ab">
    <w:name w:val="footnote text"/>
    <w:aliases w:val="Текст сноски Знак2,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1 Знак Знак,Текст сноски Знак Знак Знак Знак Знак Знак Знак"/>
    <w:basedOn w:val="a"/>
    <w:link w:val="ac"/>
    <w:semiHidden/>
    <w:rsid w:val="006B68E9"/>
  </w:style>
  <w:style w:type="character" w:customStyle="1" w:styleId="ac">
    <w:name w:val="Текст сноски Знак"/>
    <w:aliases w:val="Текст сноски Знак2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1 Знак Знак Знак"/>
    <w:link w:val="ab"/>
    <w:rsid w:val="006B68E9"/>
    <w:rPr>
      <w:lang w:val="ru-RU" w:eastAsia="ru-RU" w:bidi="ar-SA"/>
    </w:rPr>
  </w:style>
  <w:style w:type="paragraph" w:customStyle="1" w:styleId="40">
    <w:name w:val="заголовок 4"/>
    <w:basedOn w:val="a"/>
    <w:next w:val="a"/>
    <w:uiPriority w:val="99"/>
    <w:rsid w:val="005149E2"/>
    <w:pPr>
      <w:keepNext/>
      <w:autoSpaceDE w:val="0"/>
      <w:autoSpaceDN w:val="0"/>
      <w:ind w:firstLine="708"/>
      <w:jc w:val="both"/>
    </w:pPr>
    <w:rPr>
      <w:b/>
      <w:bCs/>
      <w:sz w:val="28"/>
      <w:szCs w:val="28"/>
    </w:rPr>
  </w:style>
  <w:style w:type="paragraph" w:customStyle="1" w:styleId="TextZtb">
    <w:name w:val="Text_Ztb"/>
    <w:basedOn w:val="a"/>
    <w:link w:val="TextZtb0"/>
    <w:qFormat/>
    <w:rsid w:val="001C3BF9"/>
    <w:pPr>
      <w:spacing w:before="120"/>
      <w:jc w:val="center"/>
    </w:pPr>
    <w:rPr>
      <w:sz w:val="28"/>
      <w:szCs w:val="28"/>
      <w:lang w:eastAsia="en-US"/>
    </w:rPr>
  </w:style>
  <w:style w:type="character" w:customStyle="1" w:styleId="TextZtb0">
    <w:name w:val="Text_Ztb Знак"/>
    <w:link w:val="TextZtb"/>
    <w:rsid w:val="001C3BF9"/>
    <w:rPr>
      <w:sz w:val="28"/>
      <w:szCs w:val="28"/>
      <w:lang w:eastAsia="en-US"/>
    </w:rPr>
  </w:style>
  <w:style w:type="paragraph" w:styleId="HTML">
    <w:name w:val="HTML Preformatted"/>
    <w:basedOn w:val="a"/>
    <w:link w:val="HTML0"/>
    <w:rsid w:val="00E45CA9"/>
    <w:rPr>
      <w:rFonts w:ascii="Courier New" w:hAnsi="Courier New" w:cs="Courier New"/>
    </w:rPr>
  </w:style>
  <w:style w:type="character" w:customStyle="1" w:styleId="HTML0">
    <w:name w:val="Стандартный HTML Знак"/>
    <w:link w:val="HTML"/>
    <w:rsid w:val="00E45CA9"/>
    <w:rPr>
      <w:rFonts w:ascii="Courier New" w:hAnsi="Courier New" w:cs="Courier New"/>
    </w:rPr>
  </w:style>
  <w:style w:type="paragraph" w:styleId="ad">
    <w:name w:val="Balloon Text"/>
    <w:basedOn w:val="a"/>
    <w:link w:val="ae"/>
    <w:rsid w:val="00EF0620"/>
    <w:rPr>
      <w:rFonts w:ascii="Tahoma" w:hAnsi="Tahoma" w:cs="Tahoma"/>
      <w:sz w:val="16"/>
      <w:szCs w:val="16"/>
    </w:rPr>
  </w:style>
  <w:style w:type="character" w:customStyle="1" w:styleId="ae">
    <w:name w:val="Текст выноски Знак"/>
    <w:link w:val="ad"/>
    <w:rsid w:val="00EF06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b/>
      <w:sz w:val="28"/>
    </w:rPr>
  </w:style>
  <w:style w:type="paragraph" w:styleId="3">
    <w:name w:val="heading 3"/>
    <w:basedOn w:val="a"/>
    <w:next w:val="a"/>
    <w:qFormat/>
    <w:pPr>
      <w:keepNext/>
      <w:spacing w:line="360" w:lineRule="auto"/>
      <w:jc w:val="center"/>
      <w:outlineLvl w:val="2"/>
    </w:pPr>
    <w:rPr>
      <w:b/>
      <w:sz w:val="36"/>
    </w:rPr>
  </w:style>
  <w:style w:type="paragraph" w:styleId="4">
    <w:name w:val="heading 4"/>
    <w:basedOn w:val="a"/>
    <w:next w:val="a"/>
    <w:qFormat/>
    <w:pPr>
      <w:keepNext/>
      <w:ind w:left="2970" w:right="176"/>
      <w:jc w:val="both"/>
      <w:outlineLvl w:val="3"/>
    </w:pPr>
    <w:rPr>
      <w:sz w:val="28"/>
    </w:rPr>
  </w:style>
  <w:style w:type="paragraph" w:styleId="5">
    <w:name w:val="heading 5"/>
    <w:basedOn w:val="a"/>
    <w:next w:val="a"/>
    <w:qFormat/>
    <w:pPr>
      <w:keepNext/>
      <w:spacing w:after="222" w:line="360" w:lineRule="auto"/>
      <w:ind w:right="-1"/>
      <w:jc w:val="center"/>
      <w:outlineLvl w:val="4"/>
    </w:pPr>
    <w:rPr>
      <w:b/>
      <w:sz w:val="36"/>
    </w:rPr>
  </w:style>
  <w:style w:type="paragraph" w:styleId="6">
    <w:name w:val="heading 6"/>
    <w:basedOn w:val="a"/>
    <w:next w:val="a"/>
    <w:qFormat/>
    <w:pPr>
      <w:keepNext/>
      <w:ind w:right="-1"/>
      <w:jc w:val="center"/>
      <w:outlineLvl w:val="5"/>
    </w:pPr>
    <w:rPr>
      <w:b/>
      <w:sz w:val="28"/>
    </w:rPr>
  </w:style>
  <w:style w:type="paragraph" w:styleId="7">
    <w:name w:val="heading 7"/>
    <w:basedOn w:val="a"/>
    <w:next w:val="a"/>
    <w:qFormat/>
    <w:pPr>
      <w:keepNext/>
      <w:jc w:val="center"/>
      <w:outlineLvl w:val="6"/>
    </w:pPr>
    <w:rPr>
      <w:b/>
      <w:bCs/>
      <w:sz w:val="32"/>
    </w:rPr>
  </w:style>
  <w:style w:type="paragraph" w:styleId="8">
    <w:name w:val="heading 8"/>
    <w:basedOn w:val="a"/>
    <w:next w:val="a"/>
    <w:qFormat/>
    <w:pPr>
      <w:keepNext/>
      <w:spacing w:line="360" w:lineRule="auto"/>
      <w:ind w:right="-1"/>
      <w:jc w:val="center"/>
      <w:outlineLvl w:val="7"/>
    </w:pPr>
    <w:rPr>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pPr>
  </w:style>
  <w:style w:type="character" w:styleId="a4">
    <w:name w:val="page number"/>
    <w:basedOn w:val="a0"/>
  </w:style>
  <w:style w:type="paragraph" w:styleId="a5">
    <w:name w:val="Body Text"/>
    <w:basedOn w:val="a"/>
    <w:pPr>
      <w:spacing w:after="120"/>
    </w:pPr>
  </w:style>
  <w:style w:type="paragraph" w:styleId="a6">
    <w:name w:val="Body Text Indent"/>
    <w:basedOn w:val="a"/>
    <w:pPr>
      <w:ind w:right="-1" w:firstLine="567"/>
      <w:jc w:val="both"/>
    </w:pPr>
    <w:rPr>
      <w:sz w:val="28"/>
    </w:rPr>
  </w:style>
  <w:style w:type="paragraph" w:customStyle="1" w:styleId="Normal">
    <w:name w:val="Normal"/>
    <w:pPr>
      <w:widowControl w:val="0"/>
    </w:pPr>
  </w:style>
  <w:style w:type="paragraph" w:styleId="a7">
    <w:name w:val="Plain Text"/>
    <w:basedOn w:val="a"/>
    <w:rPr>
      <w:rFonts w:ascii="Courier New" w:hAnsi="Courier New"/>
    </w:rPr>
  </w:style>
  <w:style w:type="paragraph" w:styleId="a8">
    <w:name w:val="header"/>
    <w:basedOn w:val="a"/>
    <w:pPr>
      <w:tabs>
        <w:tab w:val="center" w:pos="4677"/>
        <w:tab w:val="right" w:pos="9355"/>
      </w:tabs>
    </w:pPr>
    <w:rPr>
      <w:sz w:val="24"/>
      <w:szCs w:val="24"/>
    </w:rPr>
  </w:style>
  <w:style w:type="paragraph" w:styleId="a9">
    <w:name w:val="Normal (Web)"/>
    <w:basedOn w:val="a"/>
    <w:pPr>
      <w:spacing w:before="100" w:beforeAutospacing="1" w:after="100" w:afterAutospacing="1"/>
    </w:pPr>
    <w:rPr>
      <w:sz w:val="24"/>
      <w:szCs w:val="24"/>
    </w:rPr>
  </w:style>
  <w:style w:type="paragraph" w:styleId="aa">
    <w:name w:val="Title"/>
    <w:basedOn w:val="a"/>
    <w:qFormat/>
    <w:pPr>
      <w:jc w:val="center"/>
    </w:pPr>
    <w:rPr>
      <w:b/>
      <w:bCs/>
      <w:sz w:val="24"/>
      <w:szCs w:val="24"/>
    </w:rPr>
  </w:style>
  <w:style w:type="paragraph" w:styleId="30">
    <w:name w:val="Body Text 3"/>
    <w:basedOn w:val="a"/>
    <w:pPr>
      <w:spacing w:line="360" w:lineRule="auto"/>
      <w:ind w:right="-1"/>
      <w:jc w:val="both"/>
    </w:pPr>
    <w:rPr>
      <w:sz w:val="28"/>
    </w:rPr>
  </w:style>
  <w:style w:type="paragraph" w:styleId="20">
    <w:name w:val="Body Text Indent 2"/>
    <w:basedOn w:val="a"/>
    <w:pPr>
      <w:spacing w:after="222"/>
      <w:ind w:right="352" w:firstLine="550"/>
      <w:jc w:val="both"/>
    </w:pPr>
    <w:rPr>
      <w:sz w:val="28"/>
    </w:rPr>
  </w:style>
  <w:style w:type="paragraph" w:styleId="21">
    <w:name w:val="Body Text 2"/>
    <w:basedOn w:val="a"/>
    <w:pPr>
      <w:ind w:right="352"/>
      <w:jc w:val="both"/>
    </w:pPr>
    <w:rPr>
      <w:sz w:val="28"/>
    </w:rPr>
  </w:style>
  <w:style w:type="paragraph" w:styleId="31">
    <w:name w:val="Body Text Indent 3"/>
    <w:basedOn w:val="a"/>
    <w:pPr>
      <w:ind w:right="-1" w:firstLine="720"/>
      <w:jc w:val="both"/>
    </w:pPr>
    <w:rPr>
      <w:sz w:val="28"/>
    </w:rPr>
  </w:style>
  <w:style w:type="paragraph" w:customStyle="1" w:styleId="BodyText21">
    <w:name w:val="Body Text 21"/>
    <w:basedOn w:val="a"/>
    <w:pPr>
      <w:autoSpaceDE w:val="0"/>
      <w:autoSpaceDN w:val="0"/>
      <w:jc w:val="both"/>
    </w:pPr>
    <w:rPr>
      <w:sz w:val="28"/>
      <w:szCs w:val="28"/>
    </w:rPr>
  </w:style>
  <w:style w:type="paragraph" w:customStyle="1" w:styleId="BlockText">
    <w:name w:val="Block Text"/>
    <w:basedOn w:val="Normal"/>
    <w:pPr>
      <w:ind w:left="833" w:right="50" w:hanging="283"/>
      <w:jc w:val="both"/>
    </w:pPr>
    <w:rPr>
      <w:snapToGrid w:val="0"/>
      <w:sz w:val="24"/>
      <w:lang w:val="en-US"/>
    </w:rPr>
  </w:style>
  <w:style w:type="paragraph" w:customStyle="1" w:styleId="BodyText2">
    <w:name w:val="Body Text 2"/>
    <w:basedOn w:val="Normal"/>
    <w:pPr>
      <w:tabs>
        <w:tab w:val="left" w:pos="0"/>
      </w:tabs>
      <w:jc w:val="both"/>
    </w:pPr>
    <w:rPr>
      <w:snapToGrid w:val="0"/>
      <w:sz w:val="28"/>
    </w:rPr>
  </w:style>
  <w:style w:type="paragraph" w:customStyle="1" w:styleId="BodyTextIndent2">
    <w:name w:val="Body Text Indent 2"/>
    <w:basedOn w:val="Normal"/>
    <w:pPr>
      <w:ind w:right="50" w:firstLine="550"/>
      <w:jc w:val="both"/>
    </w:pPr>
    <w:rPr>
      <w:snapToGrid w:val="0"/>
      <w:sz w:val="24"/>
      <w:lang w:val="en-US"/>
    </w:rPr>
  </w:style>
  <w:style w:type="paragraph" w:styleId="ab">
    <w:name w:val="footnote text"/>
    <w:aliases w:val="Текст сноски Знак2,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1 Знак Знак,Текст сноски Знак Знак Знак Знак Знак Знак Знак"/>
    <w:basedOn w:val="a"/>
    <w:link w:val="ac"/>
    <w:semiHidden/>
    <w:rsid w:val="006B68E9"/>
  </w:style>
  <w:style w:type="character" w:customStyle="1" w:styleId="ac">
    <w:name w:val="Текст сноски Знак"/>
    <w:aliases w:val="Текст сноски Знак2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1 Знак Знак Знак"/>
    <w:link w:val="ab"/>
    <w:rsid w:val="006B68E9"/>
    <w:rPr>
      <w:lang w:val="ru-RU" w:eastAsia="ru-RU" w:bidi="ar-SA"/>
    </w:rPr>
  </w:style>
  <w:style w:type="paragraph" w:customStyle="1" w:styleId="40">
    <w:name w:val="заголовок 4"/>
    <w:basedOn w:val="a"/>
    <w:next w:val="a"/>
    <w:uiPriority w:val="99"/>
    <w:rsid w:val="005149E2"/>
    <w:pPr>
      <w:keepNext/>
      <w:autoSpaceDE w:val="0"/>
      <w:autoSpaceDN w:val="0"/>
      <w:ind w:firstLine="708"/>
      <w:jc w:val="both"/>
    </w:pPr>
    <w:rPr>
      <w:b/>
      <w:bCs/>
      <w:sz w:val="28"/>
      <w:szCs w:val="28"/>
    </w:rPr>
  </w:style>
  <w:style w:type="paragraph" w:customStyle="1" w:styleId="TextZtb">
    <w:name w:val="Text_Ztb"/>
    <w:basedOn w:val="a"/>
    <w:link w:val="TextZtb0"/>
    <w:qFormat/>
    <w:rsid w:val="001C3BF9"/>
    <w:pPr>
      <w:spacing w:before="120"/>
      <w:jc w:val="center"/>
    </w:pPr>
    <w:rPr>
      <w:sz w:val="28"/>
      <w:szCs w:val="28"/>
      <w:lang w:eastAsia="en-US"/>
    </w:rPr>
  </w:style>
  <w:style w:type="character" w:customStyle="1" w:styleId="TextZtb0">
    <w:name w:val="Text_Ztb Знак"/>
    <w:link w:val="TextZtb"/>
    <w:rsid w:val="001C3BF9"/>
    <w:rPr>
      <w:sz w:val="28"/>
      <w:szCs w:val="28"/>
      <w:lang w:eastAsia="en-US"/>
    </w:rPr>
  </w:style>
  <w:style w:type="paragraph" w:styleId="HTML">
    <w:name w:val="HTML Preformatted"/>
    <w:basedOn w:val="a"/>
    <w:link w:val="HTML0"/>
    <w:rsid w:val="00E45CA9"/>
    <w:rPr>
      <w:rFonts w:ascii="Courier New" w:hAnsi="Courier New" w:cs="Courier New"/>
    </w:rPr>
  </w:style>
  <w:style w:type="character" w:customStyle="1" w:styleId="HTML0">
    <w:name w:val="Стандартный HTML Знак"/>
    <w:link w:val="HTML"/>
    <w:rsid w:val="00E45CA9"/>
    <w:rPr>
      <w:rFonts w:ascii="Courier New" w:hAnsi="Courier New" w:cs="Courier New"/>
    </w:rPr>
  </w:style>
  <w:style w:type="paragraph" w:styleId="ad">
    <w:name w:val="Balloon Text"/>
    <w:basedOn w:val="a"/>
    <w:link w:val="ae"/>
    <w:rsid w:val="00EF0620"/>
    <w:rPr>
      <w:rFonts w:ascii="Tahoma" w:hAnsi="Tahoma" w:cs="Tahoma"/>
      <w:sz w:val="16"/>
      <w:szCs w:val="16"/>
    </w:rPr>
  </w:style>
  <w:style w:type="character" w:customStyle="1" w:styleId="ae">
    <w:name w:val="Текст выноски Знак"/>
    <w:link w:val="ad"/>
    <w:rsid w:val="00EF06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nanium.com/catalog/product/191861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5717</Words>
  <Characters>32591</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уголовное право</vt:lpstr>
    </vt:vector>
  </TitlesOfParts>
  <Company>НССШМ МВД РФ</Company>
  <LinksUpToDate>false</LinksUpToDate>
  <CharactersWithSpaces>38232</CharactersWithSpaces>
  <SharedDoc>false</SharedDoc>
  <HLinks>
    <vt:vector size="6" baseType="variant">
      <vt:variant>
        <vt:i4>2097253</vt:i4>
      </vt:variant>
      <vt:variant>
        <vt:i4>0</vt:i4>
      </vt:variant>
      <vt:variant>
        <vt:i4>0</vt:i4>
      </vt:variant>
      <vt:variant>
        <vt:i4>5</vt:i4>
      </vt:variant>
      <vt:variant>
        <vt:lpwstr>https://znanium.com/catalog/product/1918610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уголовное право</dc:title>
  <dc:creator>Преподаватель Цикла юридических дисциплин</dc:creator>
  <cp:lastModifiedBy>Пользователь</cp:lastModifiedBy>
  <cp:revision>2</cp:revision>
  <cp:lastPrinted>2024-01-24T15:38:00Z</cp:lastPrinted>
  <dcterms:created xsi:type="dcterms:W3CDTF">2025-05-12T04:36:00Z</dcterms:created>
  <dcterms:modified xsi:type="dcterms:W3CDTF">2025-05-12T04:36:00Z</dcterms:modified>
</cp:coreProperties>
</file>