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0BAB" w:rsidRPr="00BB6987" w:rsidRDefault="00150BAB" w:rsidP="00150BAB">
      <w:pPr>
        <w:pStyle w:val="TexttbZ12"/>
        <w:rPr>
          <w:b/>
        </w:rPr>
      </w:pPr>
      <w:r w:rsidRPr="00BB6987">
        <w:rPr>
          <w:b/>
        </w:rPr>
        <w:t xml:space="preserve">МАТРИЦА СООТВЕТСТВИЯ КРИТЕРИЕВ ОЦЕНКИ УРОВНЮ </w:t>
      </w:r>
      <w:r>
        <w:rPr>
          <w:b/>
        </w:rPr>
        <w:br/>
      </w:r>
      <w:r w:rsidRPr="00BB6987">
        <w:rPr>
          <w:b/>
        </w:rPr>
        <w:t>СФОРМИРОВАННОСТИ КОМПЕТЕНЦИЙ</w:t>
      </w:r>
    </w:p>
    <w:tbl>
      <w:tblPr>
        <w:tblW w:w="490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78"/>
        <w:gridCol w:w="4709"/>
      </w:tblGrid>
      <w:tr w:rsidR="00150BAB" w:rsidTr="00590986">
        <w:tc>
          <w:tcPr>
            <w:tcW w:w="2492" w:type="pct"/>
            <w:shd w:val="clear" w:color="auto" w:fill="auto"/>
          </w:tcPr>
          <w:p w:rsidR="00150BAB" w:rsidRDefault="00150BAB" w:rsidP="00590986">
            <w:pPr>
              <w:pStyle w:val="Text1012"/>
              <w:ind w:firstLine="0"/>
              <w:jc w:val="center"/>
            </w:pPr>
            <w:r>
              <w:t>Критерии оценки</w:t>
            </w:r>
          </w:p>
        </w:tc>
        <w:tc>
          <w:tcPr>
            <w:tcW w:w="2508" w:type="pct"/>
            <w:shd w:val="clear" w:color="auto" w:fill="auto"/>
          </w:tcPr>
          <w:p w:rsidR="00150BAB" w:rsidRDefault="00150BAB" w:rsidP="00590986">
            <w:pPr>
              <w:pStyle w:val="Text1012"/>
              <w:ind w:firstLine="0"/>
              <w:jc w:val="center"/>
            </w:pPr>
            <w:r>
              <w:t xml:space="preserve">Уровень </w:t>
            </w:r>
            <w:proofErr w:type="spellStart"/>
            <w:r>
              <w:t>сформированности</w:t>
            </w:r>
            <w:proofErr w:type="spellEnd"/>
            <w:r>
              <w:t xml:space="preserve"> компетенций</w:t>
            </w:r>
          </w:p>
        </w:tc>
      </w:tr>
      <w:tr w:rsidR="00150BAB" w:rsidRPr="00C15542" w:rsidTr="00590986">
        <w:tc>
          <w:tcPr>
            <w:tcW w:w="5000" w:type="pct"/>
            <w:gridSpan w:val="2"/>
            <w:shd w:val="clear" w:color="auto" w:fill="auto"/>
          </w:tcPr>
          <w:p w:rsidR="00150BAB" w:rsidRPr="00F17F7D" w:rsidRDefault="00150BAB" w:rsidP="00590986">
            <w:pPr>
              <w:pStyle w:val="Text1012"/>
              <w:ind w:firstLine="0"/>
              <w:jc w:val="center"/>
              <w:rPr>
                <w:b/>
              </w:rPr>
            </w:pPr>
            <w:r w:rsidRPr="00F17F7D">
              <w:rPr>
                <w:b/>
              </w:rPr>
              <w:t>Оценка по пятибалльной системе</w:t>
            </w:r>
          </w:p>
        </w:tc>
      </w:tr>
      <w:tr w:rsidR="00150BAB" w:rsidRPr="00F17F7D" w:rsidTr="00590986">
        <w:tc>
          <w:tcPr>
            <w:tcW w:w="2492" w:type="pct"/>
            <w:shd w:val="clear" w:color="auto" w:fill="auto"/>
          </w:tcPr>
          <w:p w:rsidR="00150BAB" w:rsidRPr="00F17F7D" w:rsidRDefault="00150BAB" w:rsidP="00590986">
            <w:pPr>
              <w:pStyle w:val="Text1012"/>
              <w:ind w:firstLine="0"/>
              <w:rPr>
                <w:sz w:val="22"/>
              </w:rPr>
            </w:pPr>
            <w:r w:rsidRPr="00F17F7D">
              <w:rPr>
                <w:sz w:val="22"/>
              </w:rPr>
              <w:t>«</w:t>
            </w:r>
            <w:r w:rsidRPr="00F17F7D">
              <w:rPr>
                <w:i/>
                <w:sz w:val="22"/>
              </w:rPr>
              <w:t>Отлично</w:t>
            </w:r>
            <w:r w:rsidRPr="00F17F7D">
              <w:rPr>
                <w:sz w:val="22"/>
              </w:rPr>
              <w:t>»</w:t>
            </w:r>
          </w:p>
        </w:tc>
        <w:tc>
          <w:tcPr>
            <w:tcW w:w="2508" w:type="pct"/>
            <w:shd w:val="clear" w:color="auto" w:fill="auto"/>
          </w:tcPr>
          <w:p w:rsidR="00150BAB" w:rsidRPr="00F17F7D" w:rsidRDefault="00150BAB" w:rsidP="00590986">
            <w:pPr>
              <w:pStyle w:val="Text1012"/>
              <w:ind w:firstLine="0"/>
              <w:rPr>
                <w:sz w:val="22"/>
              </w:rPr>
            </w:pPr>
            <w:r w:rsidRPr="00F17F7D">
              <w:rPr>
                <w:sz w:val="22"/>
              </w:rPr>
              <w:t>«</w:t>
            </w:r>
            <w:r w:rsidRPr="00F17F7D">
              <w:rPr>
                <w:i/>
                <w:sz w:val="22"/>
              </w:rPr>
              <w:t>Высокий уровень</w:t>
            </w:r>
            <w:r w:rsidRPr="00F17F7D">
              <w:rPr>
                <w:sz w:val="22"/>
              </w:rPr>
              <w:t>»</w:t>
            </w:r>
          </w:p>
        </w:tc>
      </w:tr>
      <w:tr w:rsidR="00150BAB" w:rsidRPr="00F17F7D" w:rsidTr="00590986">
        <w:tc>
          <w:tcPr>
            <w:tcW w:w="2492" w:type="pct"/>
            <w:shd w:val="clear" w:color="auto" w:fill="auto"/>
          </w:tcPr>
          <w:p w:rsidR="00150BAB" w:rsidRPr="00F17F7D" w:rsidRDefault="00150BAB" w:rsidP="00590986">
            <w:pPr>
              <w:pStyle w:val="Text1012"/>
              <w:ind w:firstLine="0"/>
              <w:rPr>
                <w:sz w:val="22"/>
              </w:rPr>
            </w:pPr>
            <w:r w:rsidRPr="00F17F7D">
              <w:rPr>
                <w:sz w:val="22"/>
              </w:rPr>
              <w:t>«</w:t>
            </w:r>
            <w:r w:rsidRPr="00F17F7D">
              <w:rPr>
                <w:i/>
                <w:sz w:val="22"/>
              </w:rPr>
              <w:t>Хорошо</w:t>
            </w:r>
            <w:r w:rsidRPr="00F17F7D">
              <w:rPr>
                <w:sz w:val="22"/>
              </w:rPr>
              <w:t>»</w:t>
            </w:r>
          </w:p>
        </w:tc>
        <w:tc>
          <w:tcPr>
            <w:tcW w:w="2508" w:type="pct"/>
            <w:shd w:val="clear" w:color="auto" w:fill="auto"/>
          </w:tcPr>
          <w:p w:rsidR="00150BAB" w:rsidRPr="00F17F7D" w:rsidRDefault="00150BAB" w:rsidP="00590986">
            <w:pPr>
              <w:pStyle w:val="Text1012"/>
              <w:ind w:firstLine="0"/>
              <w:rPr>
                <w:sz w:val="22"/>
              </w:rPr>
            </w:pPr>
            <w:r w:rsidRPr="00F17F7D">
              <w:rPr>
                <w:sz w:val="22"/>
              </w:rPr>
              <w:t>«</w:t>
            </w:r>
            <w:r w:rsidRPr="00F17F7D">
              <w:rPr>
                <w:i/>
                <w:sz w:val="22"/>
              </w:rPr>
              <w:t>Повышенный уровень</w:t>
            </w:r>
            <w:r w:rsidRPr="00F17F7D">
              <w:rPr>
                <w:sz w:val="22"/>
              </w:rPr>
              <w:t>»</w:t>
            </w:r>
          </w:p>
        </w:tc>
      </w:tr>
      <w:tr w:rsidR="00150BAB" w:rsidRPr="00F17F7D" w:rsidTr="00590986">
        <w:tc>
          <w:tcPr>
            <w:tcW w:w="2492" w:type="pct"/>
            <w:shd w:val="clear" w:color="auto" w:fill="auto"/>
          </w:tcPr>
          <w:p w:rsidR="00150BAB" w:rsidRPr="00F17F7D" w:rsidRDefault="00150BAB" w:rsidP="00590986">
            <w:pPr>
              <w:pStyle w:val="Text1012"/>
              <w:ind w:firstLine="0"/>
              <w:rPr>
                <w:sz w:val="22"/>
              </w:rPr>
            </w:pPr>
            <w:r w:rsidRPr="00F17F7D">
              <w:rPr>
                <w:sz w:val="22"/>
              </w:rPr>
              <w:t>«</w:t>
            </w:r>
            <w:r w:rsidRPr="00F17F7D">
              <w:rPr>
                <w:i/>
                <w:sz w:val="22"/>
              </w:rPr>
              <w:t>Удовлетворительно</w:t>
            </w:r>
            <w:r w:rsidRPr="00F17F7D">
              <w:rPr>
                <w:sz w:val="22"/>
              </w:rPr>
              <w:t>»</w:t>
            </w:r>
          </w:p>
        </w:tc>
        <w:tc>
          <w:tcPr>
            <w:tcW w:w="2508" w:type="pct"/>
            <w:shd w:val="clear" w:color="auto" w:fill="auto"/>
          </w:tcPr>
          <w:p w:rsidR="00150BAB" w:rsidRPr="00F17F7D" w:rsidRDefault="00150BAB" w:rsidP="00590986">
            <w:pPr>
              <w:pStyle w:val="Text1012"/>
              <w:ind w:firstLine="0"/>
              <w:rPr>
                <w:sz w:val="22"/>
              </w:rPr>
            </w:pPr>
            <w:r w:rsidRPr="00F17F7D">
              <w:rPr>
                <w:sz w:val="22"/>
              </w:rPr>
              <w:t>«</w:t>
            </w:r>
            <w:r w:rsidRPr="00F17F7D">
              <w:rPr>
                <w:i/>
                <w:sz w:val="22"/>
              </w:rPr>
              <w:t>Пороговый уровень</w:t>
            </w:r>
            <w:r w:rsidRPr="00F17F7D">
              <w:rPr>
                <w:sz w:val="22"/>
              </w:rPr>
              <w:t>»</w:t>
            </w:r>
          </w:p>
        </w:tc>
      </w:tr>
      <w:tr w:rsidR="00150BAB" w:rsidRPr="00F17F7D" w:rsidTr="00590986">
        <w:tc>
          <w:tcPr>
            <w:tcW w:w="2492" w:type="pct"/>
            <w:shd w:val="clear" w:color="auto" w:fill="auto"/>
          </w:tcPr>
          <w:p w:rsidR="00150BAB" w:rsidRPr="00F17F7D" w:rsidRDefault="00150BAB" w:rsidP="00590986">
            <w:pPr>
              <w:pStyle w:val="Text1012"/>
              <w:ind w:firstLine="0"/>
              <w:rPr>
                <w:sz w:val="22"/>
              </w:rPr>
            </w:pPr>
            <w:r w:rsidRPr="00F17F7D">
              <w:rPr>
                <w:sz w:val="22"/>
              </w:rPr>
              <w:t>«</w:t>
            </w:r>
            <w:r w:rsidRPr="00F17F7D">
              <w:rPr>
                <w:i/>
                <w:sz w:val="22"/>
              </w:rPr>
              <w:t>Неудовлетворительно</w:t>
            </w:r>
            <w:r w:rsidRPr="00F17F7D">
              <w:rPr>
                <w:sz w:val="22"/>
              </w:rPr>
              <w:t>»</w:t>
            </w:r>
          </w:p>
        </w:tc>
        <w:tc>
          <w:tcPr>
            <w:tcW w:w="2508" w:type="pct"/>
            <w:shd w:val="clear" w:color="auto" w:fill="auto"/>
          </w:tcPr>
          <w:p w:rsidR="00150BAB" w:rsidRPr="00F17F7D" w:rsidRDefault="00150BAB" w:rsidP="00590986">
            <w:pPr>
              <w:pStyle w:val="Text1012"/>
              <w:ind w:firstLine="0"/>
              <w:rPr>
                <w:sz w:val="22"/>
              </w:rPr>
            </w:pPr>
            <w:r w:rsidRPr="00F17F7D">
              <w:rPr>
                <w:sz w:val="22"/>
              </w:rPr>
              <w:t>«</w:t>
            </w:r>
            <w:r w:rsidRPr="00F17F7D">
              <w:rPr>
                <w:i/>
                <w:sz w:val="22"/>
              </w:rPr>
              <w:t>Не достаточный</w:t>
            </w:r>
            <w:r w:rsidRPr="00F17F7D">
              <w:rPr>
                <w:sz w:val="22"/>
              </w:rPr>
              <w:t>»</w:t>
            </w:r>
          </w:p>
        </w:tc>
      </w:tr>
      <w:tr w:rsidR="00150BAB" w:rsidRPr="00C15542" w:rsidTr="00590986">
        <w:tc>
          <w:tcPr>
            <w:tcW w:w="5000" w:type="pct"/>
            <w:gridSpan w:val="2"/>
            <w:shd w:val="clear" w:color="auto" w:fill="auto"/>
          </w:tcPr>
          <w:p w:rsidR="00150BAB" w:rsidRPr="00F17F7D" w:rsidRDefault="00150BAB" w:rsidP="00590986">
            <w:pPr>
              <w:pStyle w:val="Text1012"/>
              <w:ind w:firstLine="0"/>
              <w:jc w:val="center"/>
              <w:rPr>
                <w:b/>
              </w:rPr>
            </w:pPr>
            <w:r w:rsidRPr="00F17F7D">
              <w:rPr>
                <w:b/>
              </w:rPr>
              <w:t>Оценка по системе «зачет ‒ незачет»</w:t>
            </w:r>
          </w:p>
        </w:tc>
      </w:tr>
      <w:tr w:rsidR="00150BAB" w:rsidRPr="00F17F7D" w:rsidTr="00590986">
        <w:tc>
          <w:tcPr>
            <w:tcW w:w="2492" w:type="pct"/>
            <w:shd w:val="clear" w:color="auto" w:fill="auto"/>
          </w:tcPr>
          <w:p w:rsidR="00150BAB" w:rsidRPr="00F17F7D" w:rsidRDefault="00150BAB" w:rsidP="00590986">
            <w:pPr>
              <w:pStyle w:val="Text1012"/>
              <w:ind w:firstLine="0"/>
              <w:rPr>
                <w:sz w:val="22"/>
              </w:rPr>
            </w:pPr>
            <w:r w:rsidRPr="00F17F7D">
              <w:rPr>
                <w:sz w:val="22"/>
              </w:rPr>
              <w:t>«</w:t>
            </w:r>
            <w:r w:rsidRPr="00F17F7D">
              <w:rPr>
                <w:i/>
                <w:sz w:val="22"/>
              </w:rPr>
              <w:t>Зачтено</w:t>
            </w:r>
            <w:r w:rsidRPr="00F17F7D">
              <w:rPr>
                <w:sz w:val="22"/>
              </w:rPr>
              <w:t>»</w:t>
            </w:r>
          </w:p>
        </w:tc>
        <w:tc>
          <w:tcPr>
            <w:tcW w:w="2508" w:type="pct"/>
            <w:shd w:val="clear" w:color="auto" w:fill="auto"/>
          </w:tcPr>
          <w:p w:rsidR="00150BAB" w:rsidRPr="00F17F7D" w:rsidRDefault="00150BAB" w:rsidP="00590986">
            <w:pPr>
              <w:pStyle w:val="Text1012"/>
              <w:ind w:firstLine="0"/>
              <w:rPr>
                <w:sz w:val="22"/>
              </w:rPr>
            </w:pPr>
            <w:r w:rsidRPr="00F17F7D">
              <w:rPr>
                <w:sz w:val="22"/>
              </w:rPr>
              <w:t>«</w:t>
            </w:r>
            <w:r w:rsidRPr="00F17F7D">
              <w:rPr>
                <w:i/>
                <w:sz w:val="22"/>
              </w:rPr>
              <w:t>Достаточный</w:t>
            </w:r>
            <w:r w:rsidRPr="00F17F7D">
              <w:rPr>
                <w:sz w:val="22"/>
              </w:rPr>
              <w:t>»</w:t>
            </w:r>
          </w:p>
        </w:tc>
      </w:tr>
      <w:tr w:rsidR="00150BAB" w:rsidRPr="00F17F7D" w:rsidTr="00590986">
        <w:tc>
          <w:tcPr>
            <w:tcW w:w="2492" w:type="pct"/>
            <w:shd w:val="clear" w:color="auto" w:fill="auto"/>
          </w:tcPr>
          <w:p w:rsidR="00150BAB" w:rsidRPr="00F17F7D" w:rsidRDefault="00150BAB" w:rsidP="00590986">
            <w:pPr>
              <w:pStyle w:val="Text1012"/>
              <w:ind w:firstLine="0"/>
              <w:rPr>
                <w:sz w:val="22"/>
              </w:rPr>
            </w:pPr>
            <w:r w:rsidRPr="00F17F7D">
              <w:rPr>
                <w:sz w:val="22"/>
              </w:rPr>
              <w:t>«</w:t>
            </w:r>
            <w:r w:rsidRPr="00F17F7D">
              <w:rPr>
                <w:i/>
                <w:sz w:val="22"/>
              </w:rPr>
              <w:t>Не зачтено</w:t>
            </w:r>
            <w:r w:rsidRPr="00F17F7D">
              <w:rPr>
                <w:sz w:val="22"/>
              </w:rPr>
              <w:t>»</w:t>
            </w:r>
          </w:p>
        </w:tc>
        <w:tc>
          <w:tcPr>
            <w:tcW w:w="2508" w:type="pct"/>
            <w:shd w:val="clear" w:color="auto" w:fill="auto"/>
          </w:tcPr>
          <w:p w:rsidR="00150BAB" w:rsidRPr="00F17F7D" w:rsidRDefault="00150BAB" w:rsidP="00590986">
            <w:pPr>
              <w:pStyle w:val="Text1012"/>
              <w:ind w:firstLine="0"/>
              <w:rPr>
                <w:sz w:val="22"/>
              </w:rPr>
            </w:pPr>
            <w:r w:rsidRPr="00F17F7D">
              <w:rPr>
                <w:sz w:val="22"/>
              </w:rPr>
              <w:t>«</w:t>
            </w:r>
            <w:r w:rsidRPr="00F17F7D">
              <w:rPr>
                <w:i/>
                <w:sz w:val="22"/>
              </w:rPr>
              <w:t>Не достаточный</w:t>
            </w:r>
            <w:r w:rsidRPr="00F17F7D">
              <w:rPr>
                <w:sz w:val="22"/>
              </w:rPr>
              <w:t>»</w:t>
            </w:r>
          </w:p>
        </w:tc>
      </w:tr>
    </w:tbl>
    <w:p w:rsidR="00150BAB" w:rsidRPr="00A0717F" w:rsidRDefault="00150BAB" w:rsidP="00150BAB">
      <w:pPr>
        <w:pStyle w:val="Text1012"/>
        <w:rPr>
          <w:sz w:val="20"/>
        </w:rPr>
      </w:pPr>
      <w:r w:rsidRPr="00A0717F">
        <w:rPr>
          <w:sz w:val="20"/>
        </w:rPr>
        <w:t xml:space="preserve"> </w:t>
      </w:r>
    </w:p>
    <w:p w:rsidR="00150BAB" w:rsidRPr="00A0717F" w:rsidRDefault="00150BAB" w:rsidP="00150BAB">
      <w:pPr>
        <w:pStyle w:val="TexttbZ12"/>
        <w:rPr>
          <w:b/>
        </w:rPr>
      </w:pPr>
      <w:r w:rsidRPr="00A0717F">
        <w:rPr>
          <w:b/>
        </w:rPr>
        <w:t xml:space="preserve">Методические материалы, определяющие процедуру оценивания знаний, умений, навыков и (или) опыта деятельности, характеризующих этапы формирования компетенций </w:t>
      </w:r>
    </w:p>
    <w:p w:rsidR="00150BAB" w:rsidRPr="00A0717F" w:rsidRDefault="00150BAB" w:rsidP="00150BAB">
      <w:pPr>
        <w:pStyle w:val="Text1012"/>
      </w:pPr>
      <w:r w:rsidRPr="00A0717F">
        <w:t xml:space="preserve">1. Положение «О </w:t>
      </w:r>
      <w:proofErr w:type="spellStart"/>
      <w:r w:rsidRPr="00A0717F">
        <w:t>балльно</w:t>
      </w:r>
      <w:proofErr w:type="spellEnd"/>
      <w:r w:rsidRPr="00A0717F">
        <w:t>-рейтинговой системе аттестации студентов (</w:t>
      </w:r>
      <w:r w:rsidR="006D7F1F" w:rsidRPr="006D7F1F">
        <w:t>https://edubiotech.ru/file/403</w:t>
      </w:r>
      <w:r w:rsidRPr="00A0717F">
        <w:t>: режим доступа свободный);</w:t>
      </w:r>
    </w:p>
    <w:p w:rsidR="00150BAB" w:rsidRPr="00A0717F" w:rsidRDefault="00150BAB" w:rsidP="006D7F1F">
      <w:pPr>
        <w:pStyle w:val="Text1012"/>
      </w:pPr>
      <w:r w:rsidRPr="00A0717F">
        <w:t>2. Положение «О проведении текущего контроля и проме</w:t>
      </w:r>
      <w:r w:rsidR="006D7F1F">
        <w:t xml:space="preserve">жуточной аттестации </w:t>
      </w:r>
      <w:proofErr w:type="gramStart"/>
      <w:r w:rsidR="006D7F1F">
        <w:t>обучающихся</w:t>
      </w:r>
      <w:bookmarkStart w:id="0" w:name="_GoBack"/>
      <w:bookmarkEnd w:id="0"/>
      <w:proofErr w:type="gramEnd"/>
      <w:r w:rsidRPr="00A0717F">
        <w:t xml:space="preserve"> (</w:t>
      </w:r>
      <w:r w:rsidR="006D7F1F" w:rsidRPr="006D7F1F">
        <w:t>https://edubiotech.ru/file/104821</w:t>
      </w:r>
      <w:r>
        <w:t>: режим доступа свободный).</w:t>
      </w:r>
    </w:p>
    <w:p w:rsidR="00A46DC0" w:rsidRDefault="00A46DC0"/>
    <w:sectPr w:rsidR="00A46D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45FD"/>
    <w:rsid w:val="00103995"/>
    <w:rsid w:val="00150BAB"/>
    <w:rsid w:val="005345FD"/>
    <w:rsid w:val="006D7F1F"/>
    <w:rsid w:val="0073314A"/>
    <w:rsid w:val="00975A3C"/>
    <w:rsid w:val="00A46DC0"/>
    <w:rsid w:val="00C87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BA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1012">
    <w:name w:val="Text_10_12"/>
    <w:qFormat/>
    <w:rsid w:val="00150BAB"/>
    <w:pPr>
      <w:spacing w:after="0" w:line="240" w:lineRule="auto"/>
      <w:ind w:firstLine="567"/>
      <w:jc w:val="both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TexttbZ12">
    <w:name w:val="Text_tbZ12"/>
    <w:basedOn w:val="a"/>
    <w:next w:val="Text1012"/>
    <w:qFormat/>
    <w:rsid w:val="00150BAB"/>
    <w:pPr>
      <w:spacing w:before="120" w:after="120"/>
      <w:jc w:val="center"/>
    </w:pPr>
    <w:rPr>
      <w:sz w:val="24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BA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1012">
    <w:name w:val="Text_10_12"/>
    <w:qFormat/>
    <w:rsid w:val="00150BAB"/>
    <w:pPr>
      <w:spacing w:after="0" w:line="240" w:lineRule="auto"/>
      <w:ind w:firstLine="567"/>
      <w:jc w:val="both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TexttbZ12">
    <w:name w:val="Text_tbZ12"/>
    <w:basedOn w:val="a"/>
    <w:next w:val="Text1012"/>
    <w:qFormat/>
    <w:rsid w:val="00150BAB"/>
    <w:pPr>
      <w:spacing w:before="120" w:after="120"/>
      <w:jc w:val="center"/>
    </w:pPr>
    <w:rPr>
      <w:sz w:val="24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123</Words>
  <Characters>703</Characters>
  <Application>Microsoft Office Word</Application>
  <DocSecurity>0</DocSecurity>
  <Lines>5</Lines>
  <Paragraphs>1</Paragraphs>
  <ScaleCrop>false</ScaleCrop>
  <Company/>
  <LinksUpToDate>false</LinksUpToDate>
  <CharactersWithSpaces>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2023-01-12T07:58:00Z</dcterms:created>
  <dcterms:modified xsi:type="dcterms:W3CDTF">2026-01-20T11:18:00Z</dcterms:modified>
</cp:coreProperties>
</file>