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294F26" w:rsidRDefault="00294F26" w:rsidP="00294F2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94F26" w:rsidRDefault="00294F26" w:rsidP="00294F2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94F26" w:rsidRDefault="00294F26" w:rsidP="00294F26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94F26" w:rsidRDefault="00294F26" w:rsidP="00294F26"/>
    <w:p w:rsidR="00294F26" w:rsidRDefault="00294F26" w:rsidP="00294F26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294F26" w:rsidRDefault="00294F26" w:rsidP="00294F26"/>
                <w:p w:rsidR="00294F26" w:rsidRDefault="00294F26" w:rsidP="00294F26"/>
                <w:p w:rsidR="00294F26" w:rsidRDefault="00294F26" w:rsidP="00294F26"/>
                <w:p w:rsidR="00294F26" w:rsidRDefault="00294F26" w:rsidP="00294F26"/>
                <w:p w:rsidR="00294F26" w:rsidRDefault="00294F26" w:rsidP="00294F26"/>
                <w:p w:rsidR="00294F26" w:rsidRDefault="00294F26" w:rsidP="00294F26"/>
                <w:p w:rsidR="00294F26" w:rsidRDefault="00294F26" w:rsidP="00294F26"/>
                <w:p w:rsidR="00294F26" w:rsidRDefault="00294F26" w:rsidP="00294F26"/>
                <w:p w:rsidR="00294F26" w:rsidRDefault="00294F26" w:rsidP="00294F26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294F26" w:rsidRDefault="00294F26" w:rsidP="00294F26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294F26" w:rsidRDefault="00294F26" w:rsidP="00294F26"/>
                <w:p w:rsidR="00294F26" w:rsidRDefault="00294F26" w:rsidP="00294F26">
                  <w:pPr>
                    <w:pStyle w:val="a4"/>
                    <w:tabs>
                      <w:tab w:val="left" w:pos="708"/>
                    </w:tabs>
                  </w:pPr>
                </w:p>
                <w:p w:rsidR="00294F26" w:rsidRDefault="00294F26" w:rsidP="00294F26"/>
                <w:p w:rsidR="00294F26" w:rsidRDefault="00294F26" w:rsidP="00294F26"/>
                <w:p w:rsidR="00294F26" w:rsidRDefault="00294F26" w:rsidP="00294F26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47</w:t>
                  </w:r>
                </w:p>
                <w:p w:rsidR="00294F26" w:rsidRDefault="00294F26" w:rsidP="00294F26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294F26" w:rsidRDefault="00294F26" w:rsidP="00294F26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25 ноября – 1 декабря 2019 г.</w:t>
                  </w:r>
                </w:p>
                <w:p w:rsidR="00294F26" w:rsidRDefault="00294F26" w:rsidP="00294F26"/>
                <w:p w:rsidR="00294F26" w:rsidRDefault="00294F26" w:rsidP="00294F26"/>
              </w:txbxContent>
            </v:textbox>
          </v:shape>
        </w:pict>
      </w:r>
    </w:p>
    <w:p w:rsidR="00294F26" w:rsidRDefault="00294F26" w:rsidP="00294F26">
      <w:pPr>
        <w:rPr>
          <w:b/>
          <w:sz w:val="36"/>
        </w:rPr>
      </w:pPr>
    </w:p>
    <w:p w:rsidR="00294F26" w:rsidRDefault="00294F26" w:rsidP="00294F26">
      <w:pPr>
        <w:tabs>
          <w:tab w:val="left" w:pos="708"/>
          <w:tab w:val="center" w:pos="4677"/>
          <w:tab w:val="right" w:pos="9355"/>
        </w:tabs>
      </w:pPr>
    </w:p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/>
    <w:p w:rsidR="00294F26" w:rsidRDefault="00294F26" w:rsidP="00294F26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>
        <w:pict>
          <v:oval id="Oval 5" o:spid="_x0000_s1027" style="position:absolute;left:0;text-align:left;margin-left:198.15pt;margin-top:198.75pt;width:208.8pt;height:8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294F26" w:rsidRDefault="00294F26" w:rsidP="00294F26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94F26" w:rsidRDefault="00294F26" w:rsidP="00294F26">
      <w:pPr>
        <w:jc w:val="center"/>
        <w:rPr>
          <w:b/>
        </w:rPr>
      </w:pPr>
    </w:p>
    <w:p w:rsidR="00294F26" w:rsidRDefault="00294F26" w:rsidP="00294F26">
      <w:pPr>
        <w:jc w:val="center"/>
        <w:rPr>
          <w:b/>
        </w:rPr>
      </w:pPr>
    </w:p>
    <w:p w:rsidR="00294F26" w:rsidRDefault="00294F26" w:rsidP="00294F26">
      <w:pPr>
        <w:jc w:val="center"/>
        <w:rPr>
          <w:b/>
        </w:rPr>
      </w:pPr>
      <w:r>
        <w:rPr>
          <w:b/>
        </w:rPr>
        <w:t>Уважаемый читатель!</w:t>
      </w:r>
    </w:p>
    <w:p w:rsidR="00294F26" w:rsidRDefault="00294F26" w:rsidP="00294F26">
      <w:pPr>
        <w:jc w:val="center"/>
        <w:rPr>
          <w:b/>
        </w:rPr>
      </w:pPr>
    </w:p>
    <w:p w:rsidR="00294F26" w:rsidRDefault="00294F26" w:rsidP="00294F26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294F26" w:rsidRDefault="00294F26" w:rsidP="00294F26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94F26" w:rsidRDefault="00294F26" w:rsidP="00294F26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94F26" w:rsidRDefault="00294F26" w:rsidP="00294F26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94F26" w:rsidRDefault="00294F26" w:rsidP="00294F26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94F26" w:rsidRDefault="00294F26" w:rsidP="00294F26">
      <w:pPr>
        <w:ind w:firstLine="567"/>
        <w:jc w:val="both"/>
      </w:pPr>
    </w:p>
    <w:p w:rsidR="00294F26" w:rsidRDefault="00294F26" w:rsidP="00294F26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94F26" w:rsidRDefault="00294F26" w:rsidP="00294F26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94F26" w:rsidRDefault="00294F26" w:rsidP="00294F26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294F26" w:rsidRDefault="00294F26" w:rsidP="00294F26">
      <w:pPr>
        <w:ind w:firstLine="567"/>
        <w:jc w:val="center"/>
        <w:rPr>
          <w:b/>
        </w:rPr>
      </w:pPr>
    </w:p>
    <w:p w:rsidR="00294F26" w:rsidRDefault="00294F26" w:rsidP="00294F26">
      <w:pPr>
        <w:ind w:firstLine="567"/>
        <w:jc w:val="center"/>
        <w:rPr>
          <w:b/>
        </w:rPr>
      </w:pPr>
    </w:p>
    <w:p w:rsidR="00294F26" w:rsidRDefault="00294F26" w:rsidP="00294F26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94F26" w:rsidRDefault="00294F26" w:rsidP="00294F26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94F26" w:rsidRDefault="00294F26" w:rsidP="00294F26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94F26" w:rsidRDefault="00294F26" w:rsidP="00294F26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94F26" w:rsidRDefault="00294F26" w:rsidP="00294F26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94F26" w:rsidRDefault="00294F26" w:rsidP="00294F26">
      <w:pPr>
        <w:numPr>
          <w:ilvl w:val="0"/>
          <w:numId w:val="2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294F26" w:rsidRDefault="00294F26" w:rsidP="00294F26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94F26" w:rsidRDefault="00294F26" w:rsidP="00294F26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94F26" w:rsidRDefault="00294F26" w:rsidP="00294F26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94F26" w:rsidRDefault="00294F26" w:rsidP="00294F26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94F26" w:rsidRDefault="00294F26" w:rsidP="00294F26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94F26" w:rsidRDefault="00294F26" w:rsidP="00294F26">
      <w:pPr>
        <w:ind w:firstLine="567"/>
        <w:jc w:val="both"/>
      </w:pPr>
      <w:r>
        <w:t>Телефон для справок: 348-36-89.</w:t>
      </w:r>
    </w:p>
    <w:p w:rsidR="00294F26" w:rsidRDefault="00294F26" w:rsidP="00294F26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94F26" w:rsidRDefault="00294F26" w:rsidP="00294F26">
      <w:pPr>
        <w:ind w:firstLine="567"/>
        <w:jc w:val="both"/>
      </w:pPr>
      <w:r>
        <w:t xml:space="preserve">               http://www.spsl.nsc.ru/</w:t>
      </w:r>
    </w:p>
    <w:p w:rsidR="00294F26" w:rsidRDefault="00294F26" w:rsidP="00294F26">
      <w:pPr>
        <w:ind w:firstLine="567"/>
        <w:jc w:val="both"/>
      </w:pPr>
    </w:p>
    <w:p w:rsidR="00294F26" w:rsidRDefault="00294F26" w:rsidP="00294F26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94F26" w:rsidRDefault="00294F26" w:rsidP="00294F26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94F26" w:rsidRDefault="00294F26" w:rsidP="00294F26">
      <w:r>
        <w:t>Суббота, воскресенье – выходные дни.</w:t>
      </w:r>
    </w:p>
    <w:p w:rsidR="00372E55" w:rsidRPr="00294F26" w:rsidRDefault="00294F26" w:rsidP="00294F26">
      <w:pPr>
        <w:sectPr w:rsidR="00372E55" w:rsidRPr="00294F26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D438A9" w:rsidRPr="00D438A9" w:rsidRDefault="00D438A9" w:rsidP="00D438A9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D438A9">
        <w:rPr>
          <w:rFonts w:ascii="Times New Roman" w:hAnsi="Times New Roman"/>
          <w:sz w:val="24"/>
        </w:rPr>
        <w:fldChar w:fldCharType="begin"/>
      </w:r>
      <w:r w:rsidRPr="00D438A9">
        <w:rPr>
          <w:rFonts w:ascii="Times New Roman" w:hAnsi="Times New Roman"/>
          <w:sz w:val="24"/>
        </w:rPr>
        <w:instrText xml:space="preserve"> TOC \o "1-3" \h \z \u </w:instrText>
      </w:r>
      <w:r w:rsidRPr="00D438A9">
        <w:rPr>
          <w:rFonts w:ascii="Times New Roman" w:hAnsi="Times New Roman"/>
          <w:sz w:val="24"/>
        </w:rPr>
        <w:fldChar w:fldCharType="separate"/>
      </w:r>
      <w:hyperlink w:anchor="_Toc27150993" w:history="1">
        <w:r w:rsidRPr="00D438A9">
          <w:rPr>
            <w:rStyle w:val="ad"/>
            <w:rFonts w:ascii="Times New Roman" w:hAnsi="Times New Roman"/>
            <w:sz w:val="24"/>
          </w:rPr>
          <w:t>НОВЫЕ ПОСТУПЛЕНИЯ</w:t>
        </w:r>
        <w:r w:rsidRPr="00D438A9">
          <w:rPr>
            <w:rFonts w:ascii="Times New Roman" w:hAnsi="Times New Roman"/>
            <w:webHidden/>
            <w:sz w:val="24"/>
          </w:rPr>
          <w:tab/>
        </w:r>
        <w:r w:rsidRPr="00D438A9">
          <w:rPr>
            <w:rFonts w:ascii="Times New Roman" w:hAnsi="Times New Roman"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webHidden/>
            <w:sz w:val="24"/>
          </w:rPr>
          <w:instrText xml:space="preserve"> PAGEREF _Toc27150993 \h </w:instrText>
        </w:r>
        <w:r w:rsidRPr="00D438A9">
          <w:rPr>
            <w:rFonts w:ascii="Times New Roman" w:hAnsi="Times New Roman"/>
            <w:webHidden/>
            <w:sz w:val="24"/>
          </w:rPr>
        </w:r>
        <w:r w:rsidRPr="00D438A9">
          <w:rPr>
            <w:rFonts w:ascii="Times New Roman" w:hAnsi="Times New Roman"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webHidden/>
            <w:sz w:val="24"/>
          </w:rPr>
          <w:t>4</w:t>
        </w:r>
        <w:r w:rsidRPr="00D438A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7150994" w:history="1">
        <w:r w:rsidRPr="00D438A9">
          <w:rPr>
            <w:rStyle w:val="ad"/>
            <w:rFonts w:ascii="Times New Roman" w:hAnsi="Times New Roman"/>
            <w:sz w:val="24"/>
          </w:rPr>
          <w:t>Сельское хозяйство</w:t>
        </w:r>
        <w:r w:rsidRPr="00D438A9">
          <w:rPr>
            <w:rFonts w:ascii="Times New Roman" w:hAnsi="Times New Roman"/>
            <w:webHidden/>
            <w:sz w:val="24"/>
          </w:rPr>
          <w:tab/>
        </w:r>
        <w:r w:rsidRPr="00D438A9">
          <w:rPr>
            <w:rFonts w:ascii="Times New Roman" w:hAnsi="Times New Roman"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webHidden/>
            <w:sz w:val="24"/>
          </w:rPr>
          <w:instrText xml:space="preserve"> PAGEREF _Toc27150994 \h </w:instrText>
        </w:r>
        <w:r w:rsidRPr="00D438A9">
          <w:rPr>
            <w:rFonts w:ascii="Times New Roman" w:hAnsi="Times New Roman"/>
            <w:webHidden/>
            <w:sz w:val="24"/>
          </w:rPr>
        </w:r>
        <w:r w:rsidRPr="00D438A9">
          <w:rPr>
            <w:rFonts w:ascii="Times New Roman" w:hAnsi="Times New Roman"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webHidden/>
            <w:sz w:val="24"/>
          </w:rPr>
          <w:t>4</w:t>
        </w:r>
        <w:r w:rsidRPr="00D438A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0995" w:history="1">
        <w:r w:rsidRPr="00D438A9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Pr="00D438A9">
          <w:rPr>
            <w:rFonts w:ascii="Times New Roman" w:hAnsi="Times New Roman"/>
            <w:noProof/>
            <w:webHidden/>
            <w:sz w:val="24"/>
          </w:rPr>
          <w:tab/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noProof/>
            <w:webHidden/>
            <w:sz w:val="24"/>
          </w:rPr>
          <w:instrText xml:space="preserve"> PAGEREF _Toc27150995 \h </w:instrText>
        </w:r>
        <w:r w:rsidRPr="00D438A9">
          <w:rPr>
            <w:rFonts w:ascii="Times New Roman" w:hAnsi="Times New Roman"/>
            <w:noProof/>
            <w:webHidden/>
            <w:sz w:val="24"/>
          </w:rPr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noProof/>
            <w:webHidden/>
            <w:sz w:val="24"/>
          </w:rPr>
          <w:t>4</w:t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0996" w:history="1">
        <w:r w:rsidRPr="00D438A9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Pr="00D438A9">
          <w:rPr>
            <w:rFonts w:ascii="Times New Roman" w:hAnsi="Times New Roman"/>
            <w:noProof/>
            <w:webHidden/>
            <w:sz w:val="24"/>
          </w:rPr>
          <w:tab/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noProof/>
            <w:webHidden/>
            <w:sz w:val="24"/>
          </w:rPr>
          <w:instrText xml:space="preserve"> PAGEREF _Toc27150996 \h </w:instrText>
        </w:r>
        <w:r w:rsidRPr="00D438A9">
          <w:rPr>
            <w:rFonts w:ascii="Times New Roman" w:hAnsi="Times New Roman"/>
            <w:noProof/>
            <w:webHidden/>
            <w:sz w:val="24"/>
          </w:rPr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noProof/>
            <w:webHidden/>
            <w:sz w:val="24"/>
          </w:rPr>
          <w:t>4</w:t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0997" w:history="1">
        <w:r w:rsidRPr="00D438A9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Pr="00D438A9">
          <w:rPr>
            <w:rFonts w:ascii="Times New Roman" w:hAnsi="Times New Roman"/>
            <w:noProof/>
            <w:webHidden/>
            <w:sz w:val="24"/>
          </w:rPr>
          <w:tab/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noProof/>
            <w:webHidden/>
            <w:sz w:val="24"/>
          </w:rPr>
          <w:instrText xml:space="preserve"> PAGEREF _Toc27150997 \h </w:instrText>
        </w:r>
        <w:r w:rsidRPr="00D438A9">
          <w:rPr>
            <w:rFonts w:ascii="Times New Roman" w:hAnsi="Times New Roman"/>
            <w:noProof/>
            <w:webHidden/>
            <w:sz w:val="24"/>
          </w:rPr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noProof/>
            <w:webHidden/>
            <w:sz w:val="24"/>
          </w:rPr>
          <w:t>4</w:t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0998" w:history="1">
        <w:r w:rsidRPr="00D438A9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Pr="00D438A9">
          <w:rPr>
            <w:rFonts w:ascii="Times New Roman" w:hAnsi="Times New Roman"/>
            <w:noProof/>
            <w:webHidden/>
            <w:sz w:val="24"/>
          </w:rPr>
          <w:tab/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noProof/>
            <w:webHidden/>
            <w:sz w:val="24"/>
          </w:rPr>
          <w:instrText xml:space="preserve"> PAGEREF _Toc27150998 \h </w:instrText>
        </w:r>
        <w:r w:rsidRPr="00D438A9">
          <w:rPr>
            <w:rFonts w:ascii="Times New Roman" w:hAnsi="Times New Roman"/>
            <w:noProof/>
            <w:webHidden/>
            <w:sz w:val="24"/>
          </w:rPr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noProof/>
            <w:webHidden/>
            <w:sz w:val="24"/>
          </w:rPr>
          <w:t>5</w:t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0999" w:history="1">
        <w:r w:rsidRPr="00D438A9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Pr="00D438A9">
          <w:rPr>
            <w:rFonts w:ascii="Times New Roman" w:hAnsi="Times New Roman"/>
            <w:noProof/>
            <w:webHidden/>
            <w:sz w:val="24"/>
          </w:rPr>
          <w:tab/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noProof/>
            <w:webHidden/>
            <w:sz w:val="24"/>
          </w:rPr>
          <w:instrText xml:space="preserve"> PAGEREF _Toc27150999 \h </w:instrText>
        </w:r>
        <w:r w:rsidRPr="00D438A9">
          <w:rPr>
            <w:rFonts w:ascii="Times New Roman" w:hAnsi="Times New Roman"/>
            <w:noProof/>
            <w:webHidden/>
            <w:sz w:val="24"/>
          </w:rPr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noProof/>
            <w:webHidden/>
            <w:sz w:val="24"/>
          </w:rPr>
          <w:t>5</w:t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1000" w:history="1">
        <w:r w:rsidRPr="00D438A9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Pr="00D438A9">
          <w:rPr>
            <w:rFonts w:ascii="Times New Roman" w:hAnsi="Times New Roman"/>
            <w:noProof/>
            <w:webHidden/>
            <w:sz w:val="24"/>
          </w:rPr>
          <w:tab/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noProof/>
            <w:webHidden/>
            <w:sz w:val="24"/>
          </w:rPr>
          <w:instrText xml:space="preserve"> PAGEREF _Toc27151000 \h </w:instrText>
        </w:r>
        <w:r w:rsidRPr="00D438A9">
          <w:rPr>
            <w:rFonts w:ascii="Times New Roman" w:hAnsi="Times New Roman"/>
            <w:noProof/>
            <w:webHidden/>
            <w:sz w:val="24"/>
          </w:rPr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noProof/>
            <w:webHidden/>
            <w:sz w:val="24"/>
          </w:rPr>
          <w:t>5</w:t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1001" w:history="1">
        <w:r w:rsidRPr="00D438A9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Pr="00D438A9">
          <w:rPr>
            <w:rFonts w:ascii="Times New Roman" w:hAnsi="Times New Roman"/>
            <w:noProof/>
            <w:webHidden/>
            <w:sz w:val="24"/>
          </w:rPr>
          <w:tab/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noProof/>
            <w:webHidden/>
            <w:sz w:val="24"/>
          </w:rPr>
          <w:instrText xml:space="preserve"> PAGEREF _Toc27151001 \h </w:instrText>
        </w:r>
        <w:r w:rsidRPr="00D438A9">
          <w:rPr>
            <w:rFonts w:ascii="Times New Roman" w:hAnsi="Times New Roman"/>
            <w:noProof/>
            <w:webHidden/>
            <w:sz w:val="24"/>
          </w:rPr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noProof/>
            <w:webHidden/>
            <w:sz w:val="24"/>
          </w:rPr>
          <w:t>5</w:t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1002" w:history="1">
        <w:r w:rsidRPr="00D438A9">
          <w:rPr>
            <w:rStyle w:val="ad"/>
            <w:rFonts w:ascii="Times New Roman" w:hAnsi="Times New Roman"/>
            <w:noProof/>
            <w:sz w:val="24"/>
          </w:rPr>
          <w:t>Охота и охотничье хозяйство</w:t>
        </w:r>
        <w:r w:rsidRPr="00D438A9">
          <w:rPr>
            <w:rFonts w:ascii="Times New Roman" w:hAnsi="Times New Roman"/>
            <w:noProof/>
            <w:webHidden/>
            <w:sz w:val="24"/>
          </w:rPr>
          <w:tab/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noProof/>
            <w:webHidden/>
            <w:sz w:val="24"/>
          </w:rPr>
          <w:instrText xml:space="preserve"> PAGEREF _Toc27151002 \h </w:instrText>
        </w:r>
        <w:r w:rsidRPr="00D438A9">
          <w:rPr>
            <w:rFonts w:ascii="Times New Roman" w:hAnsi="Times New Roman"/>
            <w:noProof/>
            <w:webHidden/>
            <w:sz w:val="24"/>
          </w:rPr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noProof/>
            <w:webHidden/>
            <w:sz w:val="24"/>
          </w:rPr>
          <w:t>6</w:t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1003" w:history="1">
        <w:r w:rsidRPr="00D438A9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Pr="00D438A9">
          <w:rPr>
            <w:rFonts w:ascii="Times New Roman" w:hAnsi="Times New Roman"/>
            <w:noProof/>
            <w:webHidden/>
            <w:sz w:val="24"/>
          </w:rPr>
          <w:tab/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noProof/>
            <w:webHidden/>
            <w:sz w:val="24"/>
          </w:rPr>
          <w:instrText xml:space="preserve"> PAGEREF _Toc27151003 \h </w:instrText>
        </w:r>
        <w:r w:rsidRPr="00D438A9">
          <w:rPr>
            <w:rFonts w:ascii="Times New Roman" w:hAnsi="Times New Roman"/>
            <w:noProof/>
            <w:webHidden/>
            <w:sz w:val="24"/>
          </w:rPr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noProof/>
            <w:webHidden/>
            <w:sz w:val="24"/>
          </w:rPr>
          <w:t>6</w:t>
        </w:r>
        <w:r w:rsidRPr="00D438A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7151004" w:history="1">
        <w:r w:rsidRPr="00D438A9">
          <w:rPr>
            <w:rStyle w:val="ad"/>
            <w:rFonts w:ascii="Times New Roman" w:hAnsi="Times New Roman"/>
            <w:sz w:val="24"/>
          </w:rPr>
          <w:t>Лесное хозяйство</w:t>
        </w:r>
        <w:r w:rsidRPr="00D438A9">
          <w:rPr>
            <w:rFonts w:ascii="Times New Roman" w:hAnsi="Times New Roman"/>
            <w:webHidden/>
            <w:sz w:val="24"/>
          </w:rPr>
          <w:tab/>
        </w:r>
        <w:r w:rsidRPr="00D438A9">
          <w:rPr>
            <w:rFonts w:ascii="Times New Roman" w:hAnsi="Times New Roman"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webHidden/>
            <w:sz w:val="24"/>
          </w:rPr>
          <w:instrText xml:space="preserve"> PAGEREF _Toc27151004 \h </w:instrText>
        </w:r>
        <w:r w:rsidRPr="00D438A9">
          <w:rPr>
            <w:rFonts w:ascii="Times New Roman" w:hAnsi="Times New Roman"/>
            <w:webHidden/>
            <w:sz w:val="24"/>
          </w:rPr>
        </w:r>
        <w:r w:rsidRPr="00D438A9">
          <w:rPr>
            <w:rFonts w:ascii="Times New Roman" w:hAnsi="Times New Roman"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webHidden/>
            <w:sz w:val="24"/>
          </w:rPr>
          <w:t>6</w:t>
        </w:r>
        <w:r w:rsidRPr="00D438A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7151005" w:history="1">
        <w:r w:rsidRPr="00D438A9">
          <w:rPr>
            <w:rStyle w:val="ad"/>
            <w:rFonts w:ascii="Times New Roman" w:hAnsi="Times New Roman"/>
            <w:sz w:val="24"/>
          </w:rPr>
          <w:t>Рыбное хозяйство</w:t>
        </w:r>
        <w:r w:rsidRPr="00D438A9">
          <w:rPr>
            <w:rFonts w:ascii="Times New Roman" w:hAnsi="Times New Roman"/>
            <w:webHidden/>
            <w:sz w:val="24"/>
          </w:rPr>
          <w:tab/>
        </w:r>
        <w:r w:rsidRPr="00D438A9">
          <w:rPr>
            <w:rFonts w:ascii="Times New Roman" w:hAnsi="Times New Roman"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webHidden/>
            <w:sz w:val="24"/>
          </w:rPr>
          <w:instrText xml:space="preserve"> PAGEREF _Toc27151005 \h </w:instrText>
        </w:r>
        <w:r w:rsidRPr="00D438A9">
          <w:rPr>
            <w:rFonts w:ascii="Times New Roman" w:hAnsi="Times New Roman"/>
            <w:webHidden/>
            <w:sz w:val="24"/>
          </w:rPr>
        </w:r>
        <w:r w:rsidRPr="00D438A9">
          <w:rPr>
            <w:rFonts w:ascii="Times New Roman" w:hAnsi="Times New Roman"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webHidden/>
            <w:sz w:val="24"/>
          </w:rPr>
          <w:t>6</w:t>
        </w:r>
        <w:r w:rsidRPr="00D438A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7151006" w:history="1">
        <w:r w:rsidRPr="00D438A9">
          <w:rPr>
            <w:rStyle w:val="ad"/>
            <w:rFonts w:ascii="Times New Roman" w:hAnsi="Times New Roman"/>
            <w:sz w:val="24"/>
          </w:rPr>
          <w:t>Биологические науки</w:t>
        </w:r>
        <w:r w:rsidRPr="00D438A9">
          <w:rPr>
            <w:rFonts w:ascii="Times New Roman" w:hAnsi="Times New Roman"/>
            <w:webHidden/>
            <w:sz w:val="24"/>
          </w:rPr>
          <w:tab/>
        </w:r>
        <w:r w:rsidRPr="00D438A9">
          <w:rPr>
            <w:rFonts w:ascii="Times New Roman" w:hAnsi="Times New Roman"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webHidden/>
            <w:sz w:val="24"/>
          </w:rPr>
          <w:instrText xml:space="preserve"> PAGEREF _Toc27151006 \h </w:instrText>
        </w:r>
        <w:r w:rsidRPr="00D438A9">
          <w:rPr>
            <w:rFonts w:ascii="Times New Roman" w:hAnsi="Times New Roman"/>
            <w:webHidden/>
            <w:sz w:val="24"/>
          </w:rPr>
        </w:r>
        <w:r w:rsidRPr="00D438A9">
          <w:rPr>
            <w:rFonts w:ascii="Times New Roman" w:hAnsi="Times New Roman"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webHidden/>
            <w:sz w:val="24"/>
          </w:rPr>
          <w:t>6</w:t>
        </w:r>
        <w:r w:rsidRPr="00D438A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438A9" w:rsidRPr="00D438A9" w:rsidRDefault="00D438A9" w:rsidP="00D438A9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7151007" w:history="1">
        <w:r w:rsidRPr="00D438A9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Pr="00D438A9">
          <w:rPr>
            <w:rFonts w:ascii="Times New Roman" w:hAnsi="Times New Roman"/>
            <w:webHidden/>
            <w:sz w:val="24"/>
          </w:rPr>
          <w:tab/>
        </w:r>
        <w:r w:rsidRPr="00D438A9">
          <w:rPr>
            <w:rFonts w:ascii="Times New Roman" w:hAnsi="Times New Roman"/>
            <w:webHidden/>
            <w:sz w:val="24"/>
          </w:rPr>
          <w:fldChar w:fldCharType="begin"/>
        </w:r>
        <w:r w:rsidRPr="00D438A9">
          <w:rPr>
            <w:rFonts w:ascii="Times New Roman" w:hAnsi="Times New Roman"/>
            <w:webHidden/>
            <w:sz w:val="24"/>
          </w:rPr>
          <w:instrText xml:space="preserve"> PAGEREF _Toc27151007 \h </w:instrText>
        </w:r>
        <w:r w:rsidRPr="00D438A9">
          <w:rPr>
            <w:rFonts w:ascii="Times New Roman" w:hAnsi="Times New Roman"/>
            <w:webHidden/>
            <w:sz w:val="24"/>
          </w:rPr>
        </w:r>
        <w:r w:rsidRPr="00D438A9">
          <w:rPr>
            <w:rFonts w:ascii="Times New Roman" w:hAnsi="Times New Roman"/>
            <w:webHidden/>
            <w:sz w:val="24"/>
          </w:rPr>
          <w:fldChar w:fldCharType="separate"/>
        </w:r>
        <w:r w:rsidRPr="00D438A9">
          <w:rPr>
            <w:rFonts w:ascii="Times New Roman" w:hAnsi="Times New Roman"/>
            <w:webHidden/>
            <w:sz w:val="24"/>
          </w:rPr>
          <w:t>7</w:t>
        </w:r>
        <w:r w:rsidRPr="00D438A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D438A9" w:rsidP="00D438A9">
      <w:pPr>
        <w:spacing w:line="360" w:lineRule="auto"/>
      </w:pPr>
      <w:r w:rsidRPr="00D438A9">
        <w:fldChar w:fldCharType="end"/>
      </w:r>
    </w:p>
    <w:p w:rsidR="0077451F" w:rsidRDefault="0077451F" w:rsidP="00D438A9">
      <w:pPr>
        <w:spacing w:line="360" w:lineRule="auto"/>
      </w:pPr>
    </w:p>
    <w:p w:rsidR="0077451F" w:rsidRDefault="0077451F" w:rsidP="0077451F">
      <w:pPr>
        <w:spacing w:line="276" w:lineRule="auto"/>
        <w:jc w:val="center"/>
      </w:pPr>
      <w:r>
        <w:t>Уважаемые пользователи Библиотеки!</w:t>
      </w:r>
    </w:p>
    <w:p w:rsidR="0077451F" w:rsidRDefault="0077451F" w:rsidP="0077451F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77451F" w:rsidRDefault="0077451F" w:rsidP="0077451F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77451F" w:rsidRDefault="0077451F" w:rsidP="0077451F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77451F" w:rsidRDefault="0077451F" w:rsidP="0077451F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77451F" w:rsidRDefault="0077451F" w:rsidP="0077451F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77451F" w:rsidRDefault="0077451F" w:rsidP="0077451F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77451F" w:rsidRDefault="0077451F" w:rsidP="0077451F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77451F" w:rsidRDefault="0077451F" w:rsidP="0077451F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77451F" w:rsidRDefault="0077451F" w:rsidP="0077451F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77451F" w:rsidRDefault="0077451F" w:rsidP="0077451F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77451F" w:rsidRPr="00E66269" w:rsidRDefault="0077451F" w:rsidP="0077451F">
      <w:pPr>
        <w:spacing w:line="360" w:lineRule="auto"/>
        <w:sectPr w:rsidR="0077451F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  <w:bookmarkStart w:id="1" w:name="_GoBack"/>
      <w:bookmarkEnd w:id="1"/>
    </w:p>
    <w:p w:rsidR="00372E55" w:rsidRPr="00E66269" w:rsidRDefault="00372E55"/>
    <w:p w:rsidR="005962CE" w:rsidRDefault="005962CE" w:rsidP="005962CE">
      <w:pPr>
        <w:pStyle w:val="1"/>
      </w:pPr>
      <w:bookmarkStart w:id="2" w:name="_Toc27150993"/>
      <w:r>
        <w:t>НОВЫЕ ПОСТУПЛЕНИЯ</w:t>
      </w:r>
      <w:bookmarkEnd w:id="2"/>
    </w:p>
    <w:p w:rsidR="005962CE" w:rsidRDefault="005962CE" w:rsidP="005962CE">
      <w:pPr>
        <w:pStyle w:val="1"/>
      </w:pPr>
      <w:bookmarkStart w:id="3" w:name="_Toc27150994"/>
      <w:r>
        <w:t>Сельское хозяйство</w:t>
      </w:r>
      <w:bookmarkEnd w:id="3"/>
    </w:p>
    <w:p w:rsidR="005962CE" w:rsidRDefault="005962CE" w:rsidP="005962CE">
      <w:pPr>
        <w:pStyle w:val="2"/>
      </w:pPr>
      <w:bookmarkStart w:id="4" w:name="_Toc27150995"/>
      <w:r>
        <w:t>Общие вопросы сельского хозяйства</w:t>
      </w:r>
      <w:bookmarkEnd w:id="4"/>
    </w:p>
    <w:p w:rsidR="005962CE" w:rsidRPr="00D438A9" w:rsidRDefault="005962CE" w:rsidP="005962CE">
      <w:pPr>
        <w:pStyle w:val="1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1. Актуальные</w:t>
      </w:r>
      <w:r w:rsidRPr="00D438A9">
        <w:rPr>
          <w:rFonts w:ascii="Times New Roman" w:hAnsi="Times New Roman"/>
          <w:sz w:val="24"/>
          <w:szCs w:val="24"/>
        </w:rPr>
        <w:t xml:space="preserve"> проблемы аграрной науки, производства и образования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материалы V межд</w:t>
      </w:r>
      <w:r w:rsidRPr="00D438A9">
        <w:rPr>
          <w:rFonts w:ascii="Times New Roman" w:hAnsi="Times New Roman"/>
          <w:sz w:val="24"/>
          <w:szCs w:val="24"/>
        </w:rPr>
        <w:t>у</w:t>
      </w:r>
      <w:r w:rsidRPr="00D438A9">
        <w:rPr>
          <w:rFonts w:ascii="Times New Roman" w:hAnsi="Times New Roman"/>
          <w:sz w:val="24"/>
          <w:szCs w:val="24"/>
        </w:rPr>
        <w:t>народной научно-практической конференции молодых ученых и специалистов (на иностранных яз</w:t>
      </w:r>
      <w:r w:rsidRPr="00D438A9">
        <w:rPr>
          <w:rFonts w:ascii="Times New Roman" w:hAnsi="Times New Roman"/>
          <w:sz w:val="24"/>
          <w:szCs w:val="24"/>
        </w:rPr>
        <w:t>ы</w:t>
      </w:r>
      <w:r w:rsidRPr="00D438A9">
        <w:rPr>
          <w:rFonts w:ascii="Times New Roman" w:hAnsi="Times New Roman"/>
          <w:sz w:val="24"/>
          <w:szCs w:val="24"/>
        </w:rPr>
        <w:t xml:space="preserve">ках) : (Россия, Воронеж, апрель 2019 г.)/ Российская Федерация. Министерство сельского хозяйства, Воронежский государственный аграрный университет им. императора Петра I, Кафедра русского и иностранных языков, Совет молодых ученых и специалистов; редакционная коллегия: Н. И. </w:t>
      </w:r>
      <w:proofErr w:type="spellStart"/>
      <w:r w:rsidRPr="00D438A9">
        <w:rPr>
          <w:rFonts w:ascii="Times New Roman" w:hAnsi="Times New Roman"/>
          <w:sz w:val="24"/>
          <w:szCs w:val="24"/>
        </w:rPr>
        <w:t>Бухто</w:t>
      </w:r>
      <w:r w:rsidRPr="00D438A9">
        <w:rPr>
          <w:rFonts w:ascii="Times New Roman" w:hAnsi="Times New Roman"/>
          <w:sz w:val="24"/>
          <w:szCs w:val="24"/>
        </w:rPr>
        <w:t>я</w:t>
      </w:r>
      <w:r w:rsidRPr="00D438A9">
        <w:rPr>
          <w:rFonts w:ascii="Times New Roman" w:hAnsi="Times New Roman"/>
          <w:sz w:val="24"/>
          <w:szCs w:val="24"/>
        </w:rPr>
        <w:t>ров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[и др.]. ‒ Воронеж: ВГАУ, 2019. ‒ 381 с.: ил.; 21 см. ‒ Текст на англ., нем., фр., кит., серб</w:t>
      </w:r>
      <w:proofErr w:type="gramStart"/>
      <w:r w:rsidRPr="00D438A9">
        <w:rPr>
          <w:rFonts w:ascii="Times New Roman" w:hAnsi="Times New Roman"/>
          <w:sz w:val="24"/>
          <w:szCs w:val="24"/>
        </w:rPr>
        <w:t>.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438A9">
        <w:rPr>
          <w:rFonts w:ascii="Times New Roman" w:hAnsi="Times New Roman"/>
          <w:sz w:val="24"/>
          <w:szCs w:val="24"/>
        </w:rPr>
        <w:t>я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з.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 в ко</w:t>
      </w:r>
      <w:r w:rsidRPr="00D438A9">
        <w:rPr>
          <w:rFonts w:ascii="Times New Roman" w:hAnsi="Times New Roman"/>
          <w:sz w:val="24"/>
          <w:szCs w:val="24"/>
        </w:rPr>
        <w:t>н</w:t>
      </w:r>
      <w:r w:rsidRPr="00D438A9">
        <w:rPr>
          <w:rFonts w:ascii="Times New Roman" w:hAnsi="Times New Roman"/>
          <w:sz w:val="24"/>
          <w:szCs w:val="24"/>
        </w:rPr>
        <w:t xml:space="preserve">це </w:t>
      </w:r>
      <w:proofErr w:type="spellStart"/>
      <w:r w:rsidRPr="00D438A9">
        <w:rPr>
          <w:rFonts w:ascii="Times New Roman" w:hAnsi="Times New Roman"/>
          <w:sz w:val="24"/>
          <w:szCs w:val="24"/>
        </w:rPr>
        <w:t>докл</w:t>
      </w:r>
      <w:proofErr w:type="spellEnd"/>
      <w:r w:rsidRPr="00D438A9">
        <w:rPr>
          <w:rFonts w:ascii="Times New Roman" w:hAnsi="Times New Roman"/>
          <w:sz w:val="24"/>
          <w:szCs w:val="24"/>
        </w:rPr>
        <w:t>. (Шифр Г2019‒21219)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1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2. Молодежная</w:t>
      </w:r>
      <w:r w:rsidRPr="00D438A9">
        <w:rPr>
          <w:rFonts w:ascii="Times New Roman" w:hAnsi="Times New Roman"/>
          <w:sz w:val="24"/>
          <w:szCs w:val="24"/>
        </w:rPr>
        <w:t xml:space="preserve"> наука ‒ гарант инновационного развития АПК : (материалы X Всероссийской (национальной) научно-практической конференции студентов, аспирантов и молодых ученых, г. Курск, 19‒21 декабря 2018 г.)/ М-во сел. хоз-ва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D438A9">
        <w:rPr>
          <w:rFonts w:ascii="Times New Roman" w:hAnsi="Times New Roman"/>
          <w:sz w:val="24"/>
          <w:szCs w:val="24"/>
        </w:rPr>
        <w:t>ос. Федерации, Ком</w:t>
      </w:r>
      <w:proofErr w:type="gramStart"/>
      <w:r w:rsidRPr="00D438A9">
        <w:rPr>
          <w:rFonts w:ascii="Times New Roman" w:hAnsi="Times New Roman"/>
          <w:sz w:val="24"/>
          <w:szCs w:val="24"/>
        </w:rPr>
        <w:t>.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438A9">
        <w:rPr>
          <w:rFonts w:ascii="Times New Roman" w:hAnsi="Times New Roman"/>
          <w:sz w:val="24"/>
          <w:szCs w:val="24"/>
        </w:rPr>
        <w:t>а</w:t>
      </w:r>
      <w:proofErr w:type="gramEnd"/>
      <w:r w:rsidRPr="00D438A9">
        <w:rPr>
          <w:rFonts w:ascii="Times New Roman" w:hAnsi="Times New Roman"/>
          <w:sz w:val="24"/>
          <w:szCs w:val="24"/>
        </w:rPr>
        <w:t>гропром. комплекса Кур. обл., Кур. гос. с.-х. акад. им. И. И. Иванова, Совет молодых ученых акад., Студен. науч. о-во акад.; реда</w:t>
      </w:r>
      <w:r w:rsidRPr="00D438A9">
        <w:rPr>
          <w:rFonts w:ascii="Times New Roman" w:hAnsi="Times New Roman"/>
          <w:sz w:val="24"/>
          <w:szCs w:val="24"/>
        </w:rPr>
        <w:t>к</w:t>
      </w:r>
      <w:r w:rsidRPr="00D438A9">
        <w:rPr>
          <w:rFonts w:ascii="Times New Roman" w:hAnsi="Times New Roman"/>
          <w:sz w:val="24"/>
          <w:szCs w:val="24"/>
        </w:rPr>
        <w:t xml:space="preserve">ционная коллегия: В. А. </w:t>
      </w:r>
      <w:proofErr w:type="spellStart"/>
      <w:r w:rsidRPr="00D438A9">
        <w:rPr>
          <w:rFonts w:ascii="Times New Roman" w:hAnsi="Times New Roman"/>
          <w:sz w:val="24"/>
          <w:szCs w:val="24"/>
        </w:rPr>
        <w:t>Семыкин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(председатель) [и др.]. ‒ Курск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Изд-во КГСХА, 2019 -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 xml:space="preserve">Ч. 3. ‒ 2019. ‒ 464 с.: ил.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D438A9">
        <w:rPr>
          <w:rFonts w:ascii="Times New Roman" w:hAnsi="Times New Roman"/>
          <w:sz w:val="24"/>
          <w:szCs w:val="24"/>
        </w:rPr>
        <w:t>докл</w:t>
      </w:r>
      <w:proofErr w:type="spellEnd"/>
      <w:r w:rsidRPr="00D438A9">
        <w:rPr>
          <w:rFonts w:ascii="Times New Roman" w:hAnsi="Times New Roman"/>
          <w:sz w:val="24"/>
          <w:szCs w:val="24"/>
        </w:rPr>
        <w:t>. (Шифр Г2019‒19017/3)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1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3. Молодежная</w:t>
      </w:r>
      <w:r w:rsidRPr="00D438A9">
        <w:rPr>
          <w:rFonts w:ascii="Times New Roman" w:hAnsi="Times New Roman"/>
          <w:sz w:val="24"/>
          <w:szCs w:val="24"/>
        </w:rPr>
        <w:t xml:space="preserve"> наука ‒ гарант инновационного развития АПК : (материалы X Всероссийской (национальной) научно-практической конференции студентов, аспирантов и молодых ученых, г. Курск, 19‒21 декабря 2018 г.)/ М-во сел. хоз-ва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D438A9">
        <w:rPr>
          <w:rFonts w:ascii="Times New Roman" w:hAnsi="Times New Roman"/>
          <w:sz w:val="24"/>
          <w:szCs w:val="24"/>
        </w:rPr>
        <w:t>ос. Федерации, Ком</w:t>
      </w:r>
      <w:proofErr w:type="gramStart"/>
      <w:r w:rsidRPr="00D438A9">
        <w:rPr>
          <w:rFonts w:ascii="Times New Roman" w:hAnsi="Times New Roman"/>
          <w:sz w:val="24"/>
          <w:szCs w:val="24"/>
        </w:rPr>
        <w:t>.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438A9">
        <w:rPr>
          <w:rFonts w:ascii="Times New Roman" w:hAnsi="Times New Roman"/>
          <w:sz w:val="24"/>
          <w:szCs w:val="24"/>
        </w:rPr>
        <w:t>а</w:t>
      </w:r>
      <w:proofErr w:type="gramEnd"/>
      <w:r w:rsidRPr="00D438A9">
        <w:rPr>
          <w:rFonts w:ascii="Times New Roman" w:hAnsi="Times New Roman"/>
          <w:sz w:val="24"/>
          <w:szCs w:val="24"/>
        </w:rPr>
        <w:t>гропром. комплекса Кур. обл., Кур. гос. с.-х. акад. им. И. И. Иванова, Совет молодых ученых акад., Студен. науч. о-во акад.; реда</w:t>
      </w:r>
      <w:r w:rsidRPr="00D438A9">
        <w:rPr>
          <w:rFonts w:ascii="Times New Roman" w:hAnsi="Times New Roman"/>
          <w:sz w:val="24"/>
          <w:szCs w:val="24"/>
        </w:rPr>
        <w:t>к</w:t>
      </w:r>
      <w:r w:rsidRPr="00D438A9">
        <w:rPr>
          <w:rFonts w:ascii="Times New Roman" w:hAnsi="Times New Roman"/>
          <w:sz w:val="24"/>
          <w:szCs w:val="24"/>
        </w:rPr>
        <w:t xml:space="preserve">ционная коллегия: В. А. </w:t>
      </w:r>
      <w:proofErr w:type="spellStart"/>
      <w:r w:rsidRPr="00D438A9">
        <w:rPr>
          <w:rFonts w:ascii="Times New Roman" w:hAnsi="Times New Roman"/>
          <w:sz w:val="24"/>
          <w:szCs w:val="24"/>
        </w:rPr>
        <w:t>Семыкин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(председатель) [и др.]. ‒ Курск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Изд-во КГСХА, 2019 -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 xml:space="preserve">Ч. 4. ‒ 2019. ‒ 341 с.: ил.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D438A9">
        <w:rPr>
          <w:rFonts w:ascii="Times New Roman" w:hAnsi="Times New Roman"/>
          <w:sz w:val="24"/>
          <w:szCs w:val="24"/>
        </w:rPr>
        <w:t>докл</w:t>
      </w:r>
      <w:proofErr w:type="spellEnd"/>
      <w:r w:rsidRPr="00D438A9">
        <w:rPr>
          <w:rFonts w:ascii="Times New Roman" w:hAnsi="Times New Roman"/>
          <w:sz w:val="24"/>
          <w:szCs w:val="24"/>
        </w:rPr>
        <w:t>. (Шифр Г2019‒19017/4)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1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4. Молодежная</w:t>
      </w:r>
      <w:r w:rsidRPr="00D438A9">
        <w:rPr>
          <w:rFonts w:ascii="Times New Roman" w:hAnsi="Times New Roman"/>
          <w:sz w:val="24"/>
          <w:szCs w:val="24"/>
        </w:rPr>
        <w:t xml:space="preserve"> наука 2019: технологии, инновации : материалы Всероссийской научно-практической конференции м</w:t>
      </w:r>
      <w:r w:rsidRPr="00D438A9">
        <w:rPr>
          <w:rFonts w:ascii="Times New Roman" w:hAnsi="Times New Roman"/>
          <w:sz w:val="24"/>
          <w:szCs w:val="24"/>
        </w:rPr>
        <w:t>о</w:t>
      </w:r>
      <w:r w:rsidRPr="00D438A9">
        <w:rPr>
          <w:rFonts w:ascii="Times New Roman" w:hAnsi="Times New Roman"/>
          <w:sz w:val="24"/>
          <w:szCs w:val="24"/>
        </w:rPr>
        <w:t xml:space="preserve">лодых ученых, аспирантов и студентов, посвященной 100-летию со дня рождения профессора Ю. </w:t>
      </w:r>
      <w:proofErr w:type="spellStart"/>
      <w:r w:rsidRPr="00D438A9">
        <w:rPr>
          <w:rFonts w:ascii="Times New Roman" w:hAnsi="Times New Roman"/>
          <w:sz w:val="24"/>
          <w:szCs w:val="24"/>
        </w:rPr>
        <w:t>П.Фомичева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(Пермь, 11‒15 марта 2019 года) : в 2 ч./ М-во сел. хоз-ва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D438A9">
        <w:rPr>
          <w:rFonts w:ascii="Times New Roman" w:hAnsi="Times New Roman"/>
          <w:sz w:val="24"/>
          <w:szCs w:val="24"/>
        </w:rPr>
        <w:t>Перм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D438A9">
        <w:rPr>
          <w:rFonts w:ascii="Times New Roman" w:hAnsi="Times New Roman"/>
          <w:sz w:val="24"/>
          <w:szCs w:val="24"/>
        </w:rPr>
        <w:t>аграр</w:t>
      </w:r>
      <w:proofErr w:type="spellEnd"/>
      <w:proofErr w:type="gramStart"/>
      <w:r w:rsidRPr="00D438A9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D438A9">
        <w:rPr>
          <w:rFonts w:ascii="Times New Roman" w:hAnsi="Times New Roman"/>
          <w:sz w:val="24"/>
          <w:szCs w:val="24"/>
        </w:rPr>
        <w:t>технол</w:t>
      </w:r>
      <w:proofErr w:type="spellEnd"/>
      <w:r w:rsidRPr="00D438A9">
        <w:rPr>
          <w:rFonts w:ascii="Times New Roman" w:hAnsi="Times New Roman"/>
          <w:sz w:val="24"/>
          <w:szCs w:val="24"/>
        </w:rPr>
        <w:t>. ун</w:t>
      </w:r>
      <w:r w:rsidRPr="00D438A9">
        <w:rPr>
          <w:rFonts w:ascii="Times New Roman" w:hAnsi="Times New Roman"/>
          <w:sz w:val="24"/>
          <w:szCs w:val="24"/>
        </w:rPr>
        <w:noBreakHyphen/>
        <w:t>т им. Д. Н. Прянишникова; научная ре</w:t>
      </w:r>
      <w:r w:rsidRPr="00D438A9">
        <w:rPr>
          <w:rFonts w:ascii="Times New Roman" w:hAnsi="Times New Roman"/>
          <w:sz w:val="24"/>
          <w:szCs w:val="24"/>
        </w:rPr>
        <w:t>д</w:t>
      </w:r>
      <w:r w:rsidRPr="00D438A9">
        <w:rPr>
          <w:rFonts w:ascii="Times New Roman" w:hAnsi="Times New Roman"/>
          <w:sz w:val="24"/>
          <w:szCs w:val="24"/>
        </w:rPr>
        <w:t>коллегия: А. П. Андреев [и др.]. ‒ Пермь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438A9">
        <w:rPr>
          <w:rFonts w:ascii="Times New Roman" w:hAnsi="Times New Roman"/>
          <w:sz w:val="24"/>
          <w:szCs w:val="24"/>
        </w:rPr>
        <w:t>ПрокростЪ</w:t>
      </w:r>
      <w:proofErr w:type="spellEnd"/>
      <w:r w:rsidRPr="00D438A9">
        <w:rPr>
          <w:rFonts w:ascii="Times New Roman" w:hAnsi="Times New Roman"/>
          <w:sz w:val="24"/>
          <w:szCs w:val="24"/>
        </w:rPr>
        <w:t>, 2019 ‒. ‒ ISBN 978‒5‒94279‒443‒9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 xml:space="preserve">Ч. 2. ‒ 2019. ‒ 401 с.: ил.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D438A9">
        <w:rPr>
          <w:rFonts w:ascii="Times New Roman" w:hAnsi="Times New Roman"/>
          <w:sz w:val="24"/>
          <w:szCs w:val="24"/>
        </w:rPr>
        <w:t>докл</w:t>
      </w:r>
      <w:proofErr w:type="spellEnd"/>
      <w:r w:rsidRPr="00D438A9">
        <w:rPr>
          <w:rFonts w:ascii="Times New Roman" w:hAnsi="Times New Roman"/>
          <w:sz w:val="24"/>
          <w:szCs w:val="24"/>
        </w:rPr>
        <w:t>. (Шифр Е2019‒1828/2)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1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5. Молодежный</w:t>
      </w:r>
      <w:r w:rsidRPr="00D438A9">
        <w:rPr>
          <w:rFonts w:ascii="Times New Roman" w:hAnsi="Times New Roman"/>
          <w:sz w:val="24"/>
          <w:szCs w:val="24"/>
        </w:rPr>
        <w:t xml:space="preserve"> вектор развития аграрной науки : материалы 70-й научной студенческой ко</w:t>
      </w:r>
      <w:r w:rsidRPr="00D438A9">
        <w:rPr>
          <w:rFonts w:ascii="Times New Roman" w:hAnsi="Times New Roman"/>
          <w:sz w:val="24"/>
          <w:szCs w:val="24"/>
        </w:rPr>
        <w:t>н</w:t>
      </w:r>
      <w:r w:rsidRPr="00D438A9">
        <w:rPr>
          <w:rFonts w:ascii="Times New Roman" w:hAnsi="Times New Roman"/>
          <w:sz w:val="24"/>
          <w:szCs w:val="24"/>
        </w:rPr>
        <w:t>ференции/ М-во сел. хоз-ва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D438A9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D438A9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D438A9">
        <w:rPr>
          <w:rFonts w:ascii="Times New Roman" w:hAnsi="Times New Roman"/>
          <w:sz w:val="24"/>
          <w:szCs w:val="24"/>
        </w:rPr>
        <w:t>технол</w:t>
      </w:r>
      <w:proofErr w:type="spellEnd"/>
      <w:r w:rsidRPr="00D438A9">
        <w:rPr>
          <w:rFonts w:ascii="Times New Roman" w:hAnsi="Times New Roman"/>
          <w:sz w:val="24"/>
          <w:szCs w:val="24"/>
        </w:rPr>
        <w:t>. политики и образования, В</w:t>
      </w:r>
      <w:r w:rsidRPr="00D438A9">
        <w:rPr>
          <w:rFonts w:ascii="Times New Roman" w:hAnsi="Times New Roman"/>
          <w:sz w:val="24"/>
          <w:szCs w:val="24"/>
        </w:rPr>
        <w:t>о</w:t>
      </w:r>
      <w:r w:rsidRPr="00D438A9">
        <w:rPr>
          <w:rFonts w:ascii="Times New Roman" w:hAnsi="Times New Roman"/>
          <w:sz w:val="24"/>
          <w:szCs w:val="24"/>
        </w:rPr>
        <w:t xml:space="preserve">ронеж. гос. </w:t>
      </w:r>
      <w:proofErr w:type="spellStart"/>
      <w:r w:rsidRPr="00D438A9">
        <w:rPr>
          <w:rFonts w:ascii="Times New Roman" w:hAnsi="Times New Roman"/>
          <w:sz w:val="24"/>
          <w:szCs w:val="24"/>
        </w:rPr>
        <w:t>аграр</w:t>
      </w:r>
      <w:proofErr w:type="spellEnd"/>
      <w:r w:rsidRPr="00D438A9">
        <w:rPr>
          <w:rFonts w:ascii="Times New Roman" w:hAnsi="Times New Roman"/>
          <w:sz w:val="24"/>
          <w:szCs w:val="24"/>
        </w:rPr>
        <w:t>. ун</w:t>
      </w:r>
      <w:r w:rsidRPr="00D438A9">
        <w:rPr>
          <w:rFonts w:ascii="Times New Roman" w:hAnsi="Times New Roman"/>
          <w:sz w:val="24"/>
          <w:szCs w:val="24"/>
        </w:rPr>
        <w:noBreakHyphen/>
        <w:t xml:space="preserve">т им. императора Петра I; редакционная коллегия: А. В. </w:t>
      </w:r>
      <w:proofErr w:type="spellStart"/>
      <w:r w:rsidRPr="00D438A9">
        <w:rPr>
          <w:rFonts w:ascii="Times New Roman" w:hAnsi="Times New Roman"/>
          <w:sz w:val="24"/>
          <w:szCs w:val="24"/>
        </w:rPr>
        <w:t>Агибалов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[и др.]. ‒ В</w:t>
      </w:r>
      <w:r w:rsidRPr="00D438A9">
        <w:rPr>
          <w:rFonts w:ascii="Times New Roman" w:hAnsi="Times New Roman"/>
          <w:sz w:val="24"/>
          <w:szCs w:val="24"/>
        </w:rPr>
        <w:t>о</w:t>
      </w:r>
      <w:r w:rsidRPr="00D438A9">
        <w:rPr>
          <w:rFonts w:ascii="Times New Roman" w:hAnsi="Times New Roman"/>
          <w:sz w:val="24"/>
          <w:szCs w:val="24"/>
        </w:rPr>
        <w:t>ронеж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ВГАУ, 2019 ‒. ‒ ISBN 978‒5‒7267‒1092‒1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 xml:space="preserve">Ч. 5. ‒ 2019. ‒ 391 с.: ил.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D438A9">
        <w:rPr>
          <w:rFonts w:ascii="Times New Roman" w:hAnsi="Times New Roman"/>
          <w:sz w:val="24"/>
          <w:szCs w:val="24"/>
        </w:rPr>
        <w:t>докл</w:t>
      </w:r>
      <w:proofErr w:type="spellEnd"/>
      <w:r w:rsidRPr="00D438A9">
        <w:rPr>
          <w:rFonts w:ascii="Times New Roman" w:hAnsi="Times New Roman"/>
          <w:sz w:val="24"/>
          <w:szCs w:val="24"/>
        </w:rPr>
        <w:t>. (Шифр Г2019‒19019/5)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1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6. Развитие</w:t>
      </w:r>
      <w:r w:rsidRPr="00D438A9">
        <w:rPr>
          <w:rFonts w:ascii="Times New Roman" w:hAnsi="Times New Roman"/>
          <w:sz w:val="24"/>
          <w:szCs w:val="24"/>
        </w:rPr>
        <w:t xml:space="preserve"> АПК на основе принципов рационального природопользования и применения ко</w:t>
      </w:r>
      <w:r w:rsidRPr="00D438A9">
        <w:rPr>
          <w:rFonts w:ascii="Times New Roman" w:hAnsi="Times New Roman"/>
          <w:sz w:val="24"/>
          <w:szCs w:val="24"/>
        </w:rPr>
        <w:t>н</w:t>
      </w:r>
      <w:r w:rsidRPr="00D438A9">
        <w:rPr>
          <w:rFonts w:ascii="Times New Roman" w:hAnsi="Times New Roman"/>
          <w:sz w:val="24"/>
          <w:szCs w:val="24"/>
        </w:rPr>
        <w:t>вергентных технологий : материалы Международной научно-практической конференции, проведе</w:t>
      </w:r>
      <w:r w:rsidRPr="00D438A9">
        <w:rPr>
          <w:rFonts w:ascii="Times New Roman" w:hAnsi="Times New Roman"/>
          <w:sz w:val="24"/>
          <w:szCs w:val="24"/>
        </w:rPr>
        <w:t>н</w:t>
      </w:r>
      <w:r w:rsidRPr="00D438A9">
        <w:rPr>
          <w:rFonts w:ascii="Times New Roman" w:hAnsi="Times New Roman"/>
          <w:sz w:val="24"/>
          <w:szCs w:val="24"/>
        </w:rPr>
        <w:t>ной в рамках Международного научно-практического форума, посвященного 75-летию образования Волгоградского государственного аграрного университета, Волгоград, 30 января-01 февраля 2019 г./ М-во сел. хоз-ва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D438A9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D438A9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D438A9">
        <w:rPr>
          <w:rFonts w:ascii="Times New Roman" w:hAnsi="Times New Roman"/>
          <w:sz w:val="24"/>
          <w:szCs w:val="24"/>
        </w:rPr>
        <w:t>технол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политики и образования, </w:t>
      </w:r>
      <w:proofErr w:type="spellStart"/>
      <w:r w:rsidRPr="00D438A9">
        <w:rPr>
          <w:rFonts w:ascii="Times New Roman" w:hAnsi="Times New Roman"/>
          <w:sz w:val="24"/>
          <w:szCs w:val="24"/>
        </w:rPr>
        <w:t>Во</w:t>
      </w:r>
      <w:r w:rsidRPr="00D438A9">
        <w:rPr>
          <w:rFonts w:ascii="Times New Roman" w:hAnsi="Times New Roman"/>
          <w:sz w:val="24"/>
          <w:szCs w:val="24"/>
        </w:rPr>
        <w:t>л</w:t>
      </w:r>
      <w:r w:rsidRPr="00D438A9">
        <w:rPr>
          <w:rFonts w:ascii="Times New Roman" w:hAnsi="Times New Roman"/>
          <w:sz w:val="24"/>
          <w:szCs w:val="24"/>
        </w:rPr>
        <w:t>гогр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D438A9">
        <w:rPr>
          <w:rFonts w:ascii="Times New Roman" w:hAnsi="Times New Roman"/>
          <w:sz w:val="24"/>
          <w:szCs w:val="24"/>
        </w:rPr>
        <w:t>аграр</w:t>
      </w:r>
      <w:proofErr w:type="spellEnd"/>
      <w:r w:rsidRPr="00D438A9">
        <w:rPr>
          <w:rFonts w:ascii="Times New Roman" w:hAnsi="Times New Roman"/>
          <w:sz w:val="24"/>
          <w:szCs w:val="24"/>
        </w:rPr>
        <w:t>. ун</w:t>
      </w:r>
      <w:r w:rsidRPr="00D438A9">
        <w:rPr>
          <w:rFonts w:ascii="Times New Roman" w:hAnsi="Times New Roman"/>
          <w:sz w:val="24"/>
          <w:szCs w:val="24"/>
        </w:rPr>
        <w:noBreakHyphen/>
        <w:t>т; редакционная коллегия: А. С. Овчинников (главный редактор) и др. ‒ Волг</w:t>
      </w:r>
      <w:r w:rsidRPr="00D438A9">
        <w:rPr>
          <w:rFonts w:ascii="Times New Roman" w:hAnsi="Times New Roman"/>
          <w:sz w:val="24"/>
          <w:szCs w:val="24"/>
        </w:rPr>
        <w:t>о</w:t>
      </w:r>
      <w:r w:rsidRPr="00D438A9">
        <w:rPr>
          <w:rFonts w:ascii="Times New Roman" w:hAnsi="Times New Roman"/>
          <w:sz w:val="24"/>
          <w:szCs w:val="24"/>
        </w:rPr>
        <w:t>град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ВГАУ, 2019 ‒. ‒ ISBN 978‒5‒4479‒0184‒4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 xml:space="preserve">Т. 1. ‒ 2019. ‒ 623 с.: ил.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D438A9">
        <w:rPr>
          <w:rFonts w:ascii="Times New Roman" w:hAnsi="Times New Roman"/>
          <w:sz w:val="24"/>
          <w:szCs w:val="24"/>
        </w:rPr>
        <w:t>докл</w:t>
      </w:r>
      <w:proofErr w:type="spellEnd"/>
      <w:r w:rsidRPr="00D438A9">
        <w:rPr>
          <w:rFonts w:ascii="Times New Roman" w:hAnsi="Times New Roman"/>
          <w:sz w:val="24"/>
          <w:szCs w:val="24"/>
        </w:rPr>
        <w:t>. (Шифр Г2019‒18132/1)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1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lastRenderedPageBreak/>
        <w:t>7. Роль</w:t>
      </w:r>
      <w:r w:rsidRPr="00D438A9">
        <w:rPr>
          <w:rFonts w:ascii="Times New Roman" w:hAnsi="Times New Roman"/>
          <w:sz w:val="24"/>
          <w:szCs w:val="24"/>
        </w:rPr>
        <w:t xml:space="preserve"> молодых ученых в решении актуальных задач АПК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материалы международной нау</w:t>
      </w:r>
      <w:r w:rsidRPr="00D438A9">
        <w:rPr>
          <w:rFonts w:ascii="Times New Roman" w:hAnsi="Times New Roman"/>
          <w:sz w:val="24"/>
          <w:szCs w:val="24"/>
        </w:rPr>
        <w:t>ч</w:t>
      </w:r>
      <w:r w:rsidRPr="00D438A9">
        <w:rPr>
          <w:rFonts w:ascii="Times New Roman" w:hAnsi="Times New Roman"/>
          <w:sz w:val="24"/>
          <w:szCs w:val="24"/>
        </w:rPr>
        <w:t>но-практической конференции молодых ученых и обучающихся "Роль молодых ученых и исследов</w:t>
      </w:r>
      <w:r w:rsidRPr="00D438A9">
        <w:rPr>
          <w:rFonts w:ascii="Times New Roman" w:hAnsi="Times New Roman"/>
          <w:sz w:val="24"/>
          <w:szCs w:val="24"/>
        </w:rPr>
        <w:t>а</w:t>
      </w:r>
      <w:r w:rsidRPr="00D438A9">
        <w:rPr>
          <w:rFonts w:ascii="Times New Roman" w:hAnsi="Times New Roman"/>
          <w:sz w:val="24"/>
          <w:szCs w:val="24"/>
        </w:rPr>
        <w:t xml:space="preserve">телей в решении актуальных задач АПК" (28‒30 марта 2019 года) : посвящается 115-летию Санкт-Петербургского государственного аграрного университета/ Российская Федерация. Министерство сельского хозяйства, Санкт-Петербургский государственный аграрный университет; редакционная коллегия: Е. М. Оль [и др.]; главный редактор: Е. В. </w:t>
      </w:r>
      <w:proofErr w:type="spellStart"/>
      <w:r w:rsidRPr="00D438A9">
        <w:rPr>
          <w:rFonts w:ascii="Times New Roman" w:hAnsi="Times New Roman"/>
          <w:sz w:val="24"/>
          <w:szCs w:val="24"/>
        </w:rPr>
        <w:t>Жгулев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 ‒ Санкт-Петербург: </w:t>
      </w:r>
      <w:proofErr w:type="spellStart"/>
      <w:r w:rsidRPr="00D438A9">
        <w:rPr>
          <w:rFonts w:ascii="Times New Roman" w:hAnsi="Times New Roman"/>
          <w:sz w:val="24"/>
          <w:szCs w:val="24"/>
        </w:rPr>
        <w:t>СПбГАУ</w:t>
      </w:r>
      <w:proofErr w:type="spellEnd"/>
      <w:r w:rsidRPr="00D438A9">
        <w:rPr>
          <w:rFonts w:ascii="Times New Roman" w:hAnsi="Times New Roman"/>
          <w:sz w:val="24"/>
          <w:szCs w:val="24"/>
        </w:rPr>
        <w:t>, 2019. ‒ 405 с.: ил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26 см.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D438A9">
        <w:rPr>
          <w:rFonts w:ascii="Times New Roman" w:hAnsi="Times New Roman"/>
          <w:sz w:val="24"/>
          <w:szCs w:val="24"/>
        </w:rPr>
        <w:t>докл</w:t>
      </w:r>
      <w:proofErr w:type="spellEnd"/>
      <w:r w:rsidRPr="00D438A9">
        <w:rPr>
          <w:rFonts w:ascii="Times New Roman" w:hAnsi="Times New Roman"/>
          <w:sz w:val="24"/>
          <w:szCs w:val="24"/>
        </w:rPr>
        <w:t>. (Шифр Е2019‒1953)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Default="005962CE" w:rsidP="005962CE">
      <w:pPr>
        <w:pStyle w:val="2"/>
      </w:pPr>
      <w:bookmarkStart w:id="5" w:name="_Toc27150996"/>
      <w:r>
        <w:rPr>
          <w:rFonts w:hint="eastAsia"/>
        </w:rPr>
        <w:t>Почвоведение</w:t>
      </w:r>
      <w:bookmarkEnd w:id="5"/>
    </w:p>
    <w:p w:rsidR="005962CE" w:rsidRPr="00D438A9" w:rsidRDefault="005962CE" w:rsidP="005962CE">
      <w:pPr>
        <w:pStyle w:val="1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8. Илларионова, Э</w:t>
      </w:r>
      <w:r w:rsidR="00D438A9" w:rsidRPr="00D438A9">
        <w:rPr>
          <w:rFonts w:ascii="Times New Roman" w:hAnsi="Times New Roman"/>
          <w:b/>
          <w:sz w:val="24"/>
          <w:szCs w:val="24"/>
        </w:rPr>
        <w:t>.</w:t>
      </w:r>
      <w:r w:rsidRPr="00D438A9">
        <w:rPr>
          <w:rFonts w:ascii="Times New Roman" w:hAnsi="Times New Roman"/>
          <w:b/>
          <w:sz w:val="24"/>
          <w:szCs w:val="24"/>
        </w:rPr>
        <w:t xml:space="preserve"> С</w:t>
      </w:r>
      <w:r w:rsidR="00D438A9" w:rsidRPr="00D438A9">
        <w:rPr>
          <w:rFonts w:ascii="Times New Roman" w:hAnsi="Times New Roman"/>
          <w:b/>
          <w:sz w:val="24"/>
          <w:szCs w:val="24"/>
        </w:rPr>
        <w:t>.</w:t>
      </w:r>
      <w:r w:rsidRPr="00D438A9">
        <w:rPr>
          <w:rFonts w:ascii="Times New Roman" w:hAnsi="Times New Roman"/>
          <w:sz w:val="24"/>
          <w:szCs w:val="24"/>
        </w:rPr>
        <w:t xml:space="preserve"> Золотая гармония природы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на примере экосистем России/ Эмилия Се</w:t>
      </w:r>
      <w:r w:rsidRPr="00D438A9">
        <w:rPr>
          <w:rFonts w:ascii="Times New Roman" w:hAnsi="Times New Roman"/>
          <w:sz w:val="24"/>
          <w:szCs w:val="24"/>
        </w:rPr>
        <w:t>р</w:t>
      </w:r>
      <w:r w:rsidRPr="00D438A9">
        <w:rPr>
          <w:rFonts w:ascii="Times New Roman" w:hAnsi="Times New Roman"/>
          <w:sz w:val="24"/>
          <w:szCs w:val="24"/>
        </w:rPr>
        <w:t xml:space="preserve">геевна Илларионова; Э. С. ‒ Санкт-Петербург : </w:t>
      </w:r>
      <w:proofErr w:type="spellStart"/>
      <w:r w:rsidRPr="00D438A9">
        <w:rPr>
          <w:rFonts w:ascii="Times New Roman" w:hAnsi="Times New Roman"/>
          <w:sz w:val="24"/>
          <w:szCs w:val="24"/>
        </w:rPr>
        <w:t>Астерион</w:t>
      </w:r>
      <w:proofErr w:type="spellEnd"/>
      <w:r w:rsidRPr="00D438A9">
        <w:rPr>
          <w:rFonts w:ascii="Times New Roman" w:hAnsi="Times New Roman"/>
          <w:sz w:val="24"/>
          <w:szCs w:val="24"/>
        </w:rPr>
        <w:t>, 2019 ‒. ‒ ISBN 978‒5‒00045‒692‒7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 xml:space="preserve">Кн. 1: Илларионова Э. С. ~Вопросы формирования и сохранения плодородия почв/ Э. </w:t>
      </w:r>
      <w:proofErr w:type="spellStart"/>
      <w:r w:rsidRPr="00D438A9">
        <w:rPr>
          <w:rFonts w:ascii="Times New Roman" w:hAnsi="Times New Roman"/>
          <w:sz w:val="24"/>
          <w:szCs w:val="24"/>
        </w:rPr>
        <w:t>С.Илларионова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 ‒ 2019. ‒ 567 с.: ил.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 в конце разд. (Шифр Г2019‒19010/1)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Default="005962CE" w:rsidP="005962CE">
      <w:pPr>
        <w:pStyle w:val="2"/>
      </w:pPr>
      <w:bookmarkStart w:id="6" w:name="_Toc27150997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6"/>
    </w:p>
    <w:p w:rsidR="005962CE" w:rsidRPr="00D438A9" w:rsidRDefault="005962CE" w:rsidP="005962CE">
      <w:pPr>
        <w:pStyle w:val="1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9. Методические</w:t>
      </w:r>
      <w:r w:rsidRPr="00D438A9">
        <w:rPr>
          <w:rFonts w:ascii="Times New Roman" w:hAnsi="Times New Roman"/>
          <w:sz w:val="24"/>
          <w:szCs w:val="24"/>
        </w:rPr>
        <w:t xml:space="preserve"> рекомендации по обследованию осушительных мелиоративных систем д</w:t>
      </w:r>
      <w:r w:rsidRPr="00D438A9">
        <w:rPr>
          <w:rFonts w:ascii="Times New Roman" w:hAnsi="Times New Roman"/>
          <w:sz w:val="24"/>
          <w:szCs w:val="24"/>
        </w:rPr>
        <w:t>и</w:t>
      </w:r>
      <w:r w:rsidRPr="00D438A9">
        <w:rPr>
          <w:rFonts w:ascii="Times New Roman" w:hAnsi="Times New Roman"/>
          <w:sz w:val="24"/>
          <w:szCs w:val="24"/>
        </w:rPr>
        <w:t>станционными методами/ Российская Федерация. Министерство науки и высшего образования, А</w:t>
      </w:r>
      <w:r w:rsidRPr="00D438A9">
        <w:rPr>
          <w:rFonts w:ascii="Times New Roman" w:hAnsi="Times New Roman"/>
          <w:sz w:val="24"/>
          <w:szCs w:val="24"/>
        </w:rPr>
        <w:t>г</w:t>
      </w:r>
      <w:r w:rsidRPr="00D438A9">
        <w:rPr>
          <w:rFonts w:ascii="Times New Roman" w:hAnsi="Times New Roman"/>
          <w:sz w:val="24"/>
          <w:szCs w:val="24"/>
        </w:rPr>
        <w:t xml:space="preserve">рофизический научно-исследовательский институт; составители: Ю. Г. Янко, А. Ф. Петрушин. ‒ Санкт-Петербург: АФИ, 2019. ‒ 31 с.: ил., </w:t>
      </w:r>
      <w:proofErr w:type="spellStart"/>
      <w:r w:rsidRPr="00D438A9">
        <w:rPr>
          <w:rFonts w:ascii="Times New Roman" w:hAnsi="Times New Roman"/>
          <w:sz w:val="24"/>
          <w:szCs w:val="24"/>
        </w:rPr>
        <w:t>цв</w:t>
      </w:r>
      <w:proofErr w:type="spellEnd"/>
      <w:r w:rsidRPr="00D438A9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D438A9">
        <w:rPr>
          <w:rFonts w:ascii="Times New Roman" w:hAnsi="Times New Roman"/>
          <w:sz w:val="24"/>
          <w:szCs w:val="24"/>
        </w:rPr>
        <w:t>рил.: с. 24‒31. (Шифр Г2019‒21886)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10. Создание</w:t>
      </w:r>
      <w:r w:rsidRPr="00D438A9">
        <w:rPr>
          <w:rFonts w:ascii="Times New Roman" w:hAnsi="Times New Roman"/>
          <w:sz w:val="24"/>
          <w:szCs w:val="24"/>
        </w:rPr>
        <w:t xml:space="preserve"> и изучение </w:t>
      </w:r>
      <w:proofErr w:type="spellStart"/>
      <w:r w:rsidRPr="00D438A9">
        <w:rPr>
          <w:rFonts w:ascii="Times New Roman" w:hAnsi="Times New Roman"/>
          <w:sz w:val="24"/>
          <w:szCs w:val="24"/>
        </w:rPr>
        <w:t>культурфитоценозов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на нарушенных промышленностью землях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уче</w:t>
      </w:r>
      <w:r w:rsidRPr="00D438A9">
        <w:rPr>
          <w:rFonts w:ascii="Times New Roman" w:hAnsi="Times New Roman"/>
          <w:sz w:val="24"/>
          <w:szCs w:val="24"/>
        </w:rPr>
        <w:t>б</w:t>
      </w:r>
      <w:r w:rsidRPr="00D438A9">
        <w:rPr>
          <w:rFonts w:ascii="Times New Roman" w:hAnsi="Times New Roman"/>
          <w:sz w:val="24"/>
          <w:szCs w:val="24"/>
        </w:rPr>
        <w:t>ное пособие для студентов вуза, обучающихся по направлениям подготовки 06.03.01, 06.04.01 "Би</w:t>
      </w:r>
      <w:r w:rsidRPr="00D438A9">
        <w:rPr>
          <w:rFonts w:ascii="Times New Roman" w:hAnsi="Times New Roman"/>
          <w:sz w:val="24"/>
          <w:szCs w:val="24"/>
        </w:rPr>
        <w:t>о</w:t>
      </w:r>
      <w:r w:rsidRPr="00D438A9">
        <w:rPr>
          <w:rFonts w:ascii="Times New Roman" w:hAnsi="Times New Roman"/>
          <w:sz w:val="24"/>
          <w:szCs w:val="24"/>
        </w:rPr>
        <w:t>логия", 05.03.06, 05.04.06 "Экология и природопольз</w:t>
      </w:r>
      <w:r w:rsidRPr="00D438A9">
        <w:rPr>
          <w:rFonts w:ascii="Times New Roman" w:hAnsi="Times New Roman"/>
          <w:sz w:val="24"/>
          <w:szCs w:val="24"/>
        </w:rPr>
        <w:t>о</w:t>
      </w:r>
      <w:r w:rsidRPr="00D438A9">
        <w:rPr>
          <w:rFonts w:ascii="Times New Roman" w:hAnsi="Times New Roman"/>
          <w:sz w:val="24"/>
          <w:szCs w:val="24"/>
        </w:rPr>
        <w:t xml:space="preserve">вание"/ Т. С. </w:t>
      </w:r>
      <w:proofErr w:type="spellStart"/>
      <w:r w:rsidRPr="00D438A9">
        <w:rPr>
          <w:rFonts w:ascii="Times New Roman" w:hAnsi="Times New Roman"/>
          <w:sz w:val="24"/>
          <w:szCs w:val="24"/>
        </w:rPr>
        <w:t>Чибрик</w:t>
      </w:r>
      <w:proofErr w:type="spellEnd"/>
      <w:r w:rsidRPr="00D438A9">
        <w:rPr>
          <w:rFonts w:ascii="Times New Roman" w:hAnsi="Times New Roman"/>
          <w:sz w:val="24"/>
          <w:szCs w:val="24"/>
        </w:rPr>
        <w:t>, М. А. Глазырина, Е. И. Филимонова, Н. В. Лукина; научный редактор Т. А. Радченко; Российская Федер</w:t>
      </w:r>
      <w:r w:rsidRPr="00D438A9">
        <w:rPr>
          <w:rFonts w:ascii="Times New Roman" w:hAnsi="Times New Roman"/>
          <w:sz w:val="24"/>
          <w:szCs w:val="24"/>
        </w:rPr>
        <w:t>а</w:t>
      </w:r>
      <w:r w:rsidRPr="00D438A9">
        <w:rPr>
          <w:rFonts w:ascii="Times New Roman" w:hAnsi="Times New Roman"/>
          <w:sz w:val="24"/>
          <w:szCs w:val="24"/>
        </w:rPr>
        <w:t>ция. Министерство науки и высшего образования, Уральский федеральный университет им. первого Президента Ро</w:t>
      </w:r>
      <w:r w:rsidRPr="00D438A9">
        <w:rPr>
          <w:rFonts w:ascii="Times New Roman" w:hAnsi="Times New Roman"/>
          <w:sz w:val="24"/>
          <w:szCs w:val="24"/>
        </w:rPr>
        <w:t>с</w:t>
      </w:r>
      <w:r w:rsidRPr="00D438A9">
        <w:rPr>
          <w:rFonts w:ascii="Times New Roman" w:hAnsi="Times New Roman"/>
          <w:sz w:val="24"/>
          <w:szCs w:val="24"/>
        </w:rPr>
        <w:t>сии Б. Н. Ельцина, Институт естественных наук и математики. ‒ Екатеринбург: Изд-во Уральского университета, 2019. ‒ 144 с.: ил.; 24 см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рил.: с. 144.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.: с. 137‒143. (Шифр Д2019‒2489)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Default="005962CE" w:rsidP="005962CE">
      <w:pPr>
        <w:pStyle w:val="2"/>
      </w:pPr>
      <w:bookmarkStart w:id="7" w:name="_Toc27150998"/>
      <w:r>
        <w:rPr>
          <w:rFonts w:hint="eastAsia"/>
        </w:rPr>
        <w:t>Растениеводство</w:t>
      </w:r>
      <w:bookmarkEnd w:id="7"/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11. Методика</w:t>
      </w:r>
      <w:r w:rsidRPr="00D438A9">
        <w:rPr>
          <w:rFonts w:ascii="Times New Roman" w:hAnsi="Times New Roman"/>
          <w:sz w:val="24"/>
          <w:szCs w:val="24"/>
        </w:rPr>
        <w:t xml:space="preserve"> проведения испытаний на </w:t>
      </w:r>
      <w:proofErr w:type="spellStart"/>
      <w:r w:rsidRPr="00D438A9">
        <w:rPr>
          <w:rFonts w:ascii="Times New Roman" w:hAnsi="Times New Roman"/>
          <w:sz w:val="24"/>
          <w:szCs w:val="24"/>
        </w:rPr>
        <w:t>отличимость</w:t>
      </w:r>
      <w:proofErr w:type="spellEnd"/>
      <w:r w:rsidRPr="00D438A9">
        <w:rPr>
          <w:rFonts w:ascii="Times New Roman" w:hAnsi="Times New Roman"/>
          <w:sz w:val="24"/>
          <w:szCs w:val="24"/>
        </w:rPr>
        <w:t>, однородность и стабильность лука кра</w:t>
      </w:r>
      <w:r w:rsidRPr="00D438A9">
        <w:rPr>
          <w:rFonts w:ascii="Times New Roman" w:hAnsi="Times New Roman"/>
          <w:sz w:val="24"/>
          <w:szCs w:val="24"/>
        </w:rPr>
        <w:t>с</w:t>
      </w:r>
      <w:r w:rsidRPr="00D438A9">
        <w:rPr>
          <w:rFonts w:ascii="Times New Roman" w:hAnsi="Times New Roman"/>
          <w:sz w:val="24"/>
          <w:szCs w:val="24"/>
        </w:rPr>
        <w:t>неющего (</w:t>
      </w:r>
      <w:proofErr w:type="spellStart"/>
      <w:r w:rsidRPr="00D438A9">
        <w:rPr>
          <w:rFonts w:ascii="Times New Roman" w:hAnsi="Times New Roman"/>
          <w:sz w:val="24"/>
          <w:szCs w:val="24"/>
        </w:rPr>
        <w:t>Allium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438A9">
        <w:rPr>
          <w:rFonts w:ascii="Times New Roman" w:hAnsi="Times New Roman"/>
          <w:sz w:val="24"/>
          <w:szCs w:val="24"/>
        </w:rPr>
        <w:t>erubescens</w:t>
      </w:r>
      <w:proofErr w:type="spellEnd"/>
      <w:r w:rsidRPr="00D438A9">
        <w:rPr>
          <w:rFonts w:ascii="Times New Roman" w:hAnsi="Times New Roman"/>
          <w:sz w:val="24"/>
          <w:szCs w:val="24"/>
        </w:rPr>
        <w:t> L.)/ Т. М. Середин, А. Ф. Агафонов, В. В. Шумилина [и др.]; под реда</w:t>
      </w:r>
      <w:r w:rsidRPr="00D438A9">
        <w:rPr>
          <w:rFonts w:ascii="Times New Roman" w:hAnsi="Times New Roman"/>
          <w:sz w:val="24"/>
          <w:szCs w:val="24"/>
        </w:rPr>
        <w:t>к</w:t>
      </w:r>
      <w:r w:rsidRPr="00D438A9">
        <w:rPr>
          <w:rFonts w:ascii="Times New Roman" w:hAnsi="Times New Roman"/>
          <w:sz w:val="24"/>
          <w:szCs w:val="24"/>
        </w:rPr>
        <w:t xml:space="preserve">цией А. В. Солдатенко; Федеральный научный центр овощеводства. ‒ Москва: ФНЦО, 2019. ‒ 10 с.: табл.; 22 см.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.: с. 9‒10 (15 назв.). (Шифр Г2019‒20869)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12. Несмеянова, М</w:t>
      </w:r>
      <w:r w:rsidR="00D438A9">
        <w:rPr>
          <w:rFonts w:ascii="Times New Roman" w:hAnsi="Times New Roman"/>
          <w:b/>
          <w:sz w:val="24"/>
          <w:szCs w:val="24"/>
        </w:rPr>
        <w:t>.</w:t>
      </w:r>
      <w:r w:rsidRPr="00D438A9">
        <w:rPr>
          <w:rFonts w:ascii="Times New Roman" w:hAnsi="Times New Roman"/>
          <w:b/>
          <w:sz w:val="24"/>
          <w:szCs w:val="24"/>
        </w:rPr>
        <w:t xml:space="preserve"> А</w:t>
      </w:r>
      <w:r w:rsidR="00D438A9">
        <w:rPr>
          <w:rFonts w:ascii="Times New Roman" w:hAnsi="Times New Roman"/>
          <w:b/>
          <w:sz w:val="24"/>
          <w:szCs w:val="24"/>
        </w:rPr>
        <w:t>.</w:t>
      </w:r>
      <w:r w:rsidRPr="00D438A9">
        <w:rPr>
          <w:rFonts w:ascii="Times New Roman" w:hAnsi="Times New Roman"/>
          <w:sz w:val="24"/>
          <w:szCs w:val="24"/>
        </w:rPr>
        <w:t xml:space="preserve"> История агрономии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учебное пособие/ М. А. Несмеян</w:t>
      </w:r>
      <w:r w:rsidRPr="00D438A9">
        <w:rPr>
          <w:rFonts w:ascii="Times New Roman" w:hAnsi="Times New Roman"/>
          <w:sz w:val="24"/>
          <w:szCs w:val="24"/>
        </w:rPr>
        <w:t>о</w:t>
      </w:r>
      <w:r w:rsidRPr="00D438A9">
        <w:rPr>
          <w:rFonts w:ascii="Times New Roman" w:hAnsi="Times New Roman"/>
          <w:sz w:val="24"/>
          <w:szCs w:val="24"/>
        </w:rPr>
        <w:t>ва, А. В. Дедов, Е. В. К</w:t>
      </w:r>
      <w:r w:rsidRPr="00D438A9">
        <w:rPr>
          <w:rFonts w:ascii="Times New Roman" w:hAnsi="Times New Roman"/>
          <w:sz w:val="24"/>
          <w:szCs w:val="24"/>
        </w:rPr>
        <w:t>о</w:t>
      </w:r>
      <w:r w:rsidRPr="00D438A9">
        <w:rPr>
          <w:rFonts w:ascii="Times New Roman" w:hAnsi="Times New Roman"/>
          <w:sz w:val="24"/>
          <w:szCs w:val="24"/>
        </w:rPr>
        <w:t>ротких. ‒ Воронеж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Воронежский ГАУ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 xml:space="preserve">Ч. 1. ‒ 2017. ‒ 387 с.: ил.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.: с. 383‒386 (55 назв.). ‒ Имен. указ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D438A9">
        <w:rPr>
          <w:rFonts w:ascii="Times New Roman" w:hAnsi="Times New Roman"/>
          <w:sz w:val="24"/>
          <w:szCs w:val="24"/>
        </w:rPr>
        <w:t>с. 379‒382. (Шифр Г2019‒20205)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Default="005962CE" w:rsidP="005962CE">
      <w:pPr>
        <w:pStyle w:val="2"/>
      </w:pPr>
      <w:bookmarkStart w:id="8" w:name="_Toc27150999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8"/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13. Тестовые</w:t>
      </w:r>
      <w:r w:rsidRPr="00D438A9">
        <w:rPr>
          <w:rFonts w:ascii="Times New Roman" w:hAnsi="Times New Roman"/>
          <w:sz w:val="24"/>
          <w:szCs w:val="24"/>
        </w:rPr>
        <w:t xml:space="preserve"> задания по "Сельскохозяйственной фитопатологии"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учебное пособие/ Российская Федерация. Министерство науки и высшего образования, Астраханский государственный универс</w:t>
      </w:r>
      <w:r w:rsidRPr="00D438A9">
        <w:rPr>
          <w:rFonts w:ascii="Times New Roman" w:hAnsi="Times New Roman"/>
          <w:sz w:val="24"/>
          <w:szCs w:val="24"/>
        </w:rPr>
        <w:t>и</w:t>
      </w:r>
      <w:r w:rsidRPr="00D438A9">
        <w:rPr>
          <w:rFonts w:ascii="Times New Roman" w:hAnsi="Times New Roman"/>
          <w:sz w:val="24"/>
          <w:szCs w:val="24"/>
        </w:rPr>
        <w:t xml:space="preserve">тет; составители: А. С. </w:t>
      </w:r>
      <w:proofErr w:type="spellStart"/>
      <w:r w:rsidRPr="00D438A9">
        <w:rPr>
          <w:rFonts w:ascii="Times New Roman" w:hAnsi="Times New Roman"/>
          <w:sz w:val="24"/>
          <w:szCs w:val="24"/>
        </w:rPr>
        <w:t>Бабакова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[и др.]. ‒ Астр</w:t>
      </w:r>
      <w:r w:rsidRPr="00D438A9">
        <w:rPr>
          <w:rFonts w:ascii="Times New Roman" w:hAnsi="Times New Roman"/>
          <w:sz w:val="24"/>
          <w:szCs w:val="24"/>
        </w:rPr>
        <w:t>а</w:t>
      </w:r>
      <w:r w:rsidRPr="00D438A9">
        <w:rPr>
          <w:rFonts w:ascii="Times New Roman" w:hAnsi="Times New Roman"/>
          <w:sz w:val="24"/>
          <w:szCs w:val="24"/>
        </w:rPr>
        <w:t xml:space="preserve">хань: Сорокин Р. В., 2019. ‒ 94 с.; 21 см.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Загл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обл.: Учебное пособие. Тестовые задания по дисциплине "Фитопатология".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.: с. 91 (6 назв.). (Шифр Г2019‒21020)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Default="005962CE" w:rsidP="005962CE">
      <w:pPr>
        <w:pStyle w:val="2"/>
      </w:pPr>
      <w:bookmarkStart w:id="9" w:name="_Toc27151000"/>
      <w:r>
        <w:rPr>
          <w:rFonts w:hint="eastAsia"/>
        </w:rPr>
        <w:lastRenderedPageBreak/>
        <w:t>Животноводство</w:t>
      </w:r>
      <w:bookmarkEnd w:id="9"/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14. Ежегодник</w:t>
      </w:r>
      <w:r w:rsidRPr="00D438A9">
        <w:rPr>
          <w:rFonts w:ascii="Times New Roman" w:hAnsi="Times New Roman"/>
          <w:sz w:val="24"/>
          <w:szCs w:val="24"/>
        </w:rPr>
        <w:t xml:space="preserve"> по племенной работе в молочном скотоводстве в хозяйствах Российской Федер</w:t>
      </w:r>
      <w:r w:rsidRPr="00D438A9">
        <w:rPr>
          <w:rFonts w:ascii="Times New Roman" w:hAnsi="Times New Roman"/>
          <w:sz w:val="24"/>
          <w:szCs w:val="24"/>
        </w:rPr>
        <w:t>а</w:t>
      </w:r>
      <w:r w:rsidRPr="00D438A9">
        <w:rPr>
          <w:rFonts w:ascii="Times New Roman" w:hAnsi="Times New Roman"/>
          <w:sz w:val="24"/>
          <w:szCs w:val="24"/>
        </w:rPr>
        <w:t>ции. (2018 год)/ Российская Федерация. Министерство сельского хозяйства, Департамент животн</w:t>
      </w:r>
      <w:r w:rsidRPr="00D438A9">
        <w:rPr>
          <w:rFonts w:ascii="Times New Roman" w:hAnsi="Times New Roman"/>
          <w:sz w:val="24"/>
          <w:szCs w:val="24"/>
        </w:rPr>
        <w:t>о</w:t>
      </w:r>
      <w:r w:rsidRPr="00D438A9">
        <w:rPr>
          <w:rFonts w:ascii="Times New Roman" w:hAnsi="Times New Roman"/>
          <w:sz w:val="24"/>
          <w:szCs w:val="24"/>
        </w:rPr>
        <w:t xml:space="preserve">водства и племенного дела, Всероссийский научно-исследовательский институт племенного дела, Головной информационно-селекционный центр в животноводстве России; составители: Г. И. </w:t>
      </w:r>
      <w:proofErr w:type="spellStart"/>
      <w:r w:rsidRPr="00D438A9">
        <w:rPr>
          <w:rFonts w:ascii="Times New Roman" w:hAnsi="Times New Roman"/>
          <w:sz w:val="24"/>
          <w:szCs w:val="24"/>
        </w:rPr>
        <w:t>Ши</w:t>
      </w:r>
      <w:r w:rsidRPr="00D438A9">
        <w:rPr>
          <w:rFonts w:ascii="Times New Roman" w:hAnsi="Times New Roman"/>
          <w:sz w:val="24"/>
          <w:szCs w:val="24"/>
        </w:rPr>
        <w:t>ч</w:t>
      </w:r>
      <w:r w:rsidRPr="00D438A9">
        <w:rPr>
          <w:rFonts w:ascii="Times New Roman" w:hAnsi="Times New Roman"/>
          <w:sz w:val="24"/>
          <w:szCs w:val="24"/>
        </w:rPr>
        <w:t>кин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[и др.]; редактор Т. А. Мороз; руководители работы: И. М. Дунин, Р. А. </w:t>
      </w:r>
      <w:proofErr w:type="spellStart"/>
      <w:r w:rsidRPr="00D438A9">
        <w:rPr>
          <w:rFonts w:ascii="Times New Roman" w:hAnsi="Times New Roman"/>
          <w:sz w:val="24"/>
          <w:szCs w:val="24"/>
        </w:rPr>
        <w:t>Амерханов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 ‒ Москва: Изд-во </w:t>
      </w:r>
      <w:proofErr w:type="spellStart"/>
      <w:r w:rsidRPr="00D438A9">
        <w:rPr>
          <w:rFonts w:ascii="Times New Roman" w:hAnsi="Times New Roman"/>
          <w:sz w:val="24"/>
          <w:szCs w:val="24"/>
        </w:rPr>
        <w:t>ВНИИплем</w:t>
      </w:r>
      <w:proofErr w:type="spellEnd"/>
      <w:r w:rsidRPr="00D438A9">
        <w:rPr>
          <w:rFonts w:ascii="Times New Roman" w:hAnsi="Times New Roman"/>
          <w:sz w:val="24"/>
          <w:szCs w:val="24"/>
        </w:rPr>
        <w:t>, 2019. ‒ 272 с.: табл.; 29 см. (Шифр Е2019‒1931)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15. Ежегодник</w:t>
      </w:r>
      <w:r w:rsidRPr="00D438A9">
        <w:rPr>
          <w:rFonts w:ascii="Times New Roman" w:hAnsi="Times New Roman"/>
          <w:sz w:val="24"/>
          <w:szCs w:val="24"/>
        </w:rPr>
        <w:t xml:space="preserve"> по племенной работе в мясном скотоводстве в хозяйствах Российской Федерации (2018)/ Российская Фед</w:t>
      </w:r>
      <w:r w:rsidRPr="00D438A9">
        <w:rPr>
          <w:rFonts w:ascii="Times New Roman" w:hAnsi="Times New Roman"/>
          <w:sz w:val="24"/>
          <w:szCs w:val="24"/>
        </w:rPr>
        <w:t>е</w:t>
      </w:r>
      <w:r w:rsidRPr="00D438A9">
        <w:rPr>
          <w:rFonts w:ascii="Times New Roman" w:hAnsi="Times New Roman"/>
          <w:sz w:val="24"/>
          <w:szCs w:val="24"/>
        </w:rPr>
        <w:t>рация. Министерство сельского хозяйства, Департамент животноводства и племенного дела, Всероссийский научно-исследовательский институт племенного дела, Головной информационно-селекционный центр в животноводстве России; с</w:t>
      </w:r>
      <w:r w:rsidRPr="00D438A9">
        <w:rPr>
          <w:rFonts w:ascii="Times New Roman" w:hAnsi="Times New Roman"/>
          <w:sz w:val="24"/>
          <w:szCs w:val="24"/>
        </w:rPr>
        <w:t>о</w:t>
      </w:r>
      <w:r w:rsidRPr="00D438A9">
        <w:rPr>
          <w:rFonts w:ascii="Times New Roman" w:hAnsi="Times New Roman"/>
          <w:sz w:val="24"/>
          <w:szCs w:val="24"/>
        </w:rPr>
        <w:t xml:space="preserve">ставители: Г. И. </w:t>
      </w:r>
      <w:proofErr w:type="spellStart"/>
      <w:r w:rsidRPr="00D438A9">
        <w:rPr>
          <w:rFonts w:ascii="Times New Roman" w:hAnsi="Times New Roman"/>
          <w:sz w:val="24"/>
          <w:szCs w:val="24"/>
        </w:rPr>
        <w:t>Шичкин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[и др.]; редактор Т. А. Мороз; руководители работы: И. М. Дунин, Р. А. </w:t>
      </w:r>
      <w:proofErr w:type="spellStart"/>
      <w:r w:rsidRPr="00D438A9">
        <w:rPr>
          <w:rFonts w:ascii="Times New Roman" w:hAnsi="Times New Roman"/>
          <w:sz w:val="24"/>
          <w:szCs w:val="24"/>
        </w:rPr>
        <w:t>Амерханов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 ‒ Москва: Изд-во </w:t>
      </w:r>
      <w:proofErr w:type="spellStart"/>
      <w:r w:rsidRPr="00D438A9">
        <w:rPr>
          <w:rFonts w:ascii="Times New Roman" w:hAnsi="Times New Roman"/>
          <w:sz w:val="24"/>
          <w:szCs w:val="24"/>
        </w:rPr>
        <w:t>ВН</w:t>
      </w:r>
      <w:r w:rsidRPr="00D438A9">
        <w:rPr>
          <w:rFonts w:ascii="Times New Roman" w:hAnsi="Times New Roman"/>
          <w:sz w:val="24"/>
          <w:szCs w:val="24"/>
        </w:rPr>
        <w:t>И</w:t>
      </w:r>
      <w:r w:rsidRPr="00D438A9">
        <w:rPr>
          <w:rFonts w:ascii="Times New Roman" w:hAnsi="Times New Roman"/>
          <w:sz w:val="24"/>
          <w:szCs w:val="24"/>
        </w:rPr>
        <w:t>Иплем</w:t>
      </w:r>
      <w:proofErr w:type="spellEnd"/>
      <w:r w:rsidRPr="00D438A9">
        <w:rPr>
          <w:rFonts w:ascii="Times New Roman" w:hAnsi="Times New Roman"/>
          <w:sz w:val="24"/>
          <w:szCs w:val="24"/>
        </w:rPr>
        <w:t>, 2019. ‒ 442 с.: табл.; 29 см. (Шифр Е2019‒1932)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16. Каталог</w:t>
      </w:r>
      <w:r w:rsidRPr="00D438A9">
        <w:rPr>
          <w:rFonts w:ascii="Times New Roman" w:hAnsi="Times New Roman"/>
          <w:sz w:val="24"/>
          <w:szCs w:val="24"/>
        </w:rPr>
        <w:t xml:space="preserve"> быков-производителей молочных и молочно-мясных пород, оцененных по качеству потомства в 2019 году/ Российская Федерация. Министерство сельского хозяйства, Департамент ж</w:t>
      </w:r>
      <w:r w:rsidRPr="00D438A9">
        <w:rPr>
          <w:rFonts w:ascii="Times New Roman" w:hAnsi="Times New Roman"/>
          <w:sz w:val="24"/>
          <w:szCs w:val="24"/>
        </w:rPr>
        <w:t>и</w:t>
      </w:r>
      <w:r w:rsidRPr="00D438A9">
        <w:rPr>
          <w:rFonts w:ascii="Times New Roman" w:hAnsi="Times New Roman"/>
          <w:sz w:val="24"/>
          <w:szCs w:val="24"/>
        </w:rPr>
        <w:t>вотноводства и племенного дела, Всеросси</w:t>
      </w:r>
      <w:r w:rsidRPr="00D438A9">
        <w:rPr>
          <w:rFonts w:ascii="Times New Roman" w:hAnsi="Times New Roman"/>
          <w:sz w:val="24"/>
          <w:szCs w:val="24"/>
        </w:rPr>
        <w:t>й</w:t>
      </w:r>
      <w:r w:rsidRPr="00D438A9">
        <w:rPr>
          <w:rFonts w:ascii="Times New Roman" w:hAnsi="Times New Roman"/>
          <w:sz w:val="24"/>
          <w:szCs w:val="24"/>
        </w:rPr>
        <w:t xml:space="preserve">ский научно-исследовательский институт племенного дела, Головной информационно-селекционный центр в животноводстве России; составители: Г. Ф. Сафина [и др.]; редактор Т. А. Мороз; руководители работы И. М. Дунин, Р. А. </w:t>
      </w:r>
      <w:proofErr w:type="spellStart"/>
      <w:r w:rsidRPr="00D438A9">
        <w:rPr>
          <w:rFonts w:ascii="Times New Roman" w:hAnsi="Times New Roman"/>
          <w:sz w:val="24"/>
          <w:szCs w:val="24"/>
        </w:rPr>
        <w:t>Амерханов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 ‒ Москва: Изд-во </w:t>
      </w:r>
      <w:proofErr w:type="spellStart"/>
      <w:r w:rsidRPr="00D438A9">
        <w:rPr>
          <w:rFonts w:ascii="Times New Roman" w:hAnsi="Times New Roman"/>
          <w:sz w:val="24"/>
          <w:szCs w:val="24"/>
        </w:rPr>
        <w:t>ВНИИплем</w:t>
      </w:r>
      <w:proofErr w:type="spellEnd"/>
      <w:r w:rsidRPr="00D438A9">
        <w:rPr>
          <w:rFonts w:ascii="Times New Roman" w:hAnsi="Times New Roman"/>
          <w:sz w:val="24"/>
          <w:szCs w:val="24"/>
        </w:rPr>
        <w:t>, 2019. ‒ 378 с.: табл.; 29 см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D438A9">
        <w:rPr>
          <w:rFonts w:ascii="Times New Roman" w:hAnsi="Times New Roman"/>
          <w:sz w:val="24"/>
          <w:szCs w:val="24"/>
        </w:rPr>
        <w:t>рил.: с. 377. (Шифр Е2019‒1930)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17. Эффективность</w:t>
      </w:r>
      <w:r w:rsidRPr="00D438A9">
        <w:rPr>
          <w:rFonts w:ascii="Times New Roman" w:hAnsi="Times New Roman"/>
          <w:sz w:val="24"/>
          <w:szCs w:val="24"/>
        </w:rPr>
        <w:t xml:space="preserve"> производства говядины при различных технологиях выращивания симме</w:t>
      </w:r>
      <w:r w:rsidRPr="00D438A9">
        <w:rPr>
          <w:rFonts w:ascii="Times New Roman" w:hAnsi="Times New Roman"/>
          <w:sz w:val="24"/>
          <w:szCs w:val="24"/>
        </w:rPr>
        <w:t>н</w:t>
      </w:r>
      <w:r w:rsidRPr="00D438A9">
        <w:rPr>
          <w:rFonts w:ascii="Times New Roman" w:hAnsi="Times New Roman"/>
          <w:sz w:val="24"/>
          <w:szCs w:val="24"/>
        </w:rPr>
        <w:t>тальского скота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монография/ А. Ф. </w:t>
      </w:r>
      <w:proofErr w:type="spellStart"/>
      <w:r w:rsidRPr="00D438A9">
        <w:rPr>
          <w:rFonts w:ascii="Times New Roman" w:hAnsi="Times New Roman"/>
          <w:sz w:val="24"/>
          <w:szCs w:val="24"/>
        </w:rPr>
        <w:t>Шевхужев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, М. Б. </w:t>
      </w:r>
      <w:proofErr w:type="spellStart"/>
      <w:r w:rsidRPr="00D438A9">
        <w:rPr>
          <w:rFonts w:ascii="Times New Roman" w:hAnsi="Times New Roman"/>
          <w:sz w:val="24"/>
          <w:szCs w:val="24"/>
        </w:rPr>
        <w:t>Улимбашев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, Н. Д. Виноградова, З. Л. </w:t>
      </w:r>
      <w:proofErr w:type="spellStart"/>
      <w:r w:rsidRPr="00D438A9">
        <w:rPr>
          <w:rFonts w:ascii="Times New Roman" w:hAnsi="Times New Roman"/>
          <w:sz w:val="24"/>
          <w:szCs w:val="24"/>
        </w:rPr>
        <w:t>Эльжир</w:t>
      </w:r>
      <w:r w:rsidRPr="00D438A9">
        <w:rPr>
          <w:rFonts w:ascii="Times New Roman" w:hAnsi="Times New Roman"/>
          <w:sz w:val="24"/>
          <w:szCs w:val="24"/>
        </w:rPr>
        <w:t>о</w:t>
      </w:r>
      <w:r w:rsidRPr="00D438A9">
        <w:rPr>
          <w:rFonts w:ascii="Times New Roman" w:hAnsi="Times New Roman"/>
          <w:sz w:val="24"/>
          <w:szCs w:val="24"/>
        </w:rPr>
        <w:t>кова</w:t>
      </w:r>
      <w:proofErr w:type="spellEnd"/>
      <w:r w:rsidRPr="00D438A9">
        <w:rPr>
          <w:rFonts w:ascii="Times New Roman" w:hAnsi="Times New Roman"/>
          <w:sz w:val="24"/>
          <w:szCs w:val="24"/>
        </w:rPr>
        <w:t>; Российская Федерация. Министерство сельского хозяйства, Санкт-Петербургский госуда</w:t>
      </w:r>
      <w:r w:rsidRPr="00D438A9">
        <w:rPr>
          <w:rFonts w:ascii="Times New Roman" w:hAnsi="Times New Roman"/>
          <w:sz w:val="24"/>
          <w:szCs w:val="24"/>
        </w:rPr>
        <w:t>р</w:t>
      </w:r>
      <w:r w:rsidRPr="00D438A9">
        <w:rPr>
          <w:rFonts w:ascii="Times New Roman" w:hAnsi="Times New Roman"/>
          <w:sz w:val="24"/>
          <w:szCs w:val="24"/>
        </w:rPr>
        <w:t xml:space="preserve">ственный аграрный университет. ‒ Санкт-Петербург: </w:t>
      </w:r>
      <w:proofErr w:type="spellStart"/>
      <w:r w:rsidRPr="00D438A9">
        <w:rPr>
          <w:rFonts w:ascii="Times New Roman" w:hAnsi="Times New Roman"/>
          <w:sz w:val="24"/>
          <w:szCs w:val="24"/>
        </w:rPr>
        <w:t>СПбГАУ</w:t>
      </w:r>
      <w:proofErr w:type="spellEnd"/>
      <w:r w:rsidRPr="00D438A9">
        <w:rPr>
          <w:rFonts w:ascii="Times New Roman" w:hAnsi="Times New Roman"/>
          <w:sz w:val="24"/>
          <w:szCs w:val="24"/>
        </w:rPr>
        <w:t>, 2019. ‒ 165 с.: ил.; 20 см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рил.: с. 118‒164.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.: с. 89‒117 (246 назв.). (Шифр Г2019‒20871)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Default="00294F26" w:rsidP="005962CE">
      <w:pPr>
        <w:pStyle w:val="a7"/>
      </w:pPr>
      <w:hyperlink r:id="rId29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Default="005962CE" w:rsidP="005962CE">
      <w:pPr>
        <w:pStyle w:val="2"/>
      </w:pPr>
      <w:bookmarkStart w:id="10" w:name="_Toc27151001"/>
      <w:r>
        <w:rPr>
          <w:rFonts w:hint="eastAsia"/>
        </w:rPr>
        <w:t>Ветеринария</w:t>
      </w:r>
      <w:bookmarkEnd w:id="10"/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 xml:space="preserve">18. Беспалова Н. С. </w:t>
      </w:r>
      <w:proofErr w:type="spellStart"/>
      <w:r w:rsidRPr="00D438A9">
        <w:rPr>
          <w:rFonts w:ascii="Times New Roman" w:hAnsi="Times New Roman"/>
          <w:sz w:val="24"/>
          <w:szCs w:val="24"/>
        </w:rPr>
        <w:t>Дирофиляриоз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в Центральном Черноземье России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монография/ Н. С. Бе</w:t>
      </w:r>
      <w:r w:rsidRPr="00D438A9">
        <w:rPr>
          <w:rFonts w:ascii="Times New Roman" w:hAnsi="Times New Roman"/>
          <w:sz w:val="24"/>
          <w:szCs w:val="24"/>
        </w:rPr>
        <w:t>с</w:t>
      </w:r>
      <w:r w:rsidRPr="00D438A9">
        <w:rPr>
          <w:rFonts w:ascii="Times New Roman" w:hAnsi="Times New Roman"/>
          <w:sz w:val="24"/>
          <w:szCs w:val="24"/>
        </w:rPr>
        <w:t>палова, Т. А. Золотых; Российская Федерация. Министерство сельского хозяйства, Воронежский го</w:t>
      </w:r>
      <w:r w:rsidRPr="00D438A9">
        <w:rPr>
          <w:rFonts w:ascii="Times New Roman" w:hAnsi="Times New Roman"/>
          <w:sz w:val="24"/>
          <w:szCs w:val="24"/>
        </w:rPr>
        <w:t>с</w:t>
      </w:r>
      <w:r w:rsidRPr="00D438A9">
        <w:rPr>
          <w:rFonts w:ascii="Times New Roman" w:hAnsi="Times New Roman"/>
          <w:sz w:val="24"/>
          <w:szCs w:val="24"/>
        </w:rPr>
        <w:t xml:space="preserve">ударственный аграрный университет им. императора Петра I. ‒ Воронеж: ВГАУ, 2019. ‒ 120 с.: ил., </w:t>
      </w:r>
      <w:proofErr w:type="spellStart"/>
      <w:r w:rsidRPr="00D438A9">
        <w:rPr>
          <w:rFonts w:ascii="Times New Roman" w:hAnsi="Times New Roman"/>
          <w:sz w:val="24"/>
          <w:szCs w:val="24"/>
        </w:rPr>
        <w:t>цв</w:t>
      </w:r>
      <w:proofErr w:type="spellEnd"/>
      <w:r w:rsidRPr="00D438A9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рил.: с. 116‒119.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.: с. 98‒115 (187 назв.). (Шифр Г2019‒21580)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19. Особенности</w:t>
      </w:r>
      <w:r w:rsidRPr="00D438A9">
        <w:rPr>
          <w:rFonts w:ascii="Times New Roman" w:hAnsi="Times New Roman"/>
          <w:sz w:val="24"/>
          <w:szCs w:val="24"/>
        </w:rPr>
        <w:t xml:space="preserve"> туберкулеза животных в Якутии, усовершенствование методов диагностики и специфической профила</w:t>
      </w:r>
      <w:r w:rsidRPr="00D438A9">
        <w:rPr>
          <w:rFonts w:ascii="Times New Roman" w:hAnsi="Times New Roman"/>
          <w:sz w:val="24"/>
          <w:szCs w:val="24"/>
        </w:rPr>
        <w:t>к</w:t>
      </w:r>
      <w:r w:rsidRPr="00D438A9">
        <w:rPr>
          <w:rFonts w:ascii="Times New Roman" w:hAnsi="Times New Roman"/>
          <w:sz w:val="24"/>
          <w:szCs w:val="24"/>
        </w:rPr>
        <w:t>тики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монография/ Г. П. </w:t>
      </w:r>
      <w:proofErr w:type="spellStart"/>
      <w:r w:rsidRPr="00D438A9">
        <w:rPr>
          <w:rFonts w:ascii="Times New Roman" w:hAnsi="Times New Roman"/>
          <w:sz w:val="24"/>
          <w:szCs w:val="24"/>
        </w:rPr>
        <w:t>Протодьяконова</w:t>
      </w:r>
      <w:proofErr w:type="spellEnd"/>
      <w:r w:rsidRPr="00D438A9">
        <w:rPr>
          <w:rFonts w:ascii="Times New Roman" w:hAnsi="Times New Roman"/>
          <w:sz w:val="24"/>
          <w:szCs w:val="24"/>
        </w:rPr>
        <w:t>, А. С. Донченко, М. П. Неустроев, Н. Г. Павлов; Российская Федерация. Министе</w:t>
      </w:r>
      <w:r w:rsidRPr="00D438A9">
        <w:rPr>
          <w:rFonts w:ascii="Times New Roman" w:hAnsi="Times New Roman"/>
          <w:sz w:val="24"/>
          <w:szCs w:val="24"/>
        </w:rPr>
        <w:t>р</w:t>
      </w:r>
      <w:r w:rsidRPr="00D438A9">
        <w:rPr>
          <w:rFonts w:ascii="Times New Roman" w:hAnsi="Times New Roman"/>
          <w:sz w:val="24"/>
          <w:szCs w:val="24"/>
        </w:rPr>
        <w:t>ство сельского хозяйства, Якутская государственная сельскохозяйственная академия, Якутский научно-исследовательский и</w:t>
      </w:r>
      <w:r w:rsidRPr="00D438A9">
        <w:rPr>
          <w:rFonts w:ascii="Times New Roman" w:hAnsi="Times New Roman"/>
          <w:sz w:val="24"/>
          <w:szCs w:val="24"/>
        </w:rPr>
        <w:t>н</w:t>
      </w:r>
      <w:r w:rsidRPr="00D438A9">
        <w:rPr>
          <w:rFonts w:ascii="Times New Roman" w:hAnsi="Times New Roman"/>
          <w:sz w:val="24"/>
          <w:szCs w:val="24"/>
        </w:rPr>
        <w:t>ститут сельского хозяйства им. М. Г. Сафронова. ‒ Санкт-Петербург: Гуманитарный национальный исследовательский инст</w:t>
      </w:r>
      <w:r w:rsidRPr="00D438A9">
        <w:rPr>
          <w:rFonts w:ascii="Times New Roman" w:hAnsi="Times New Roman"/>
          <w:sz w:val="24"/>
          <w:szCs w:val="24"/>
        </w:rPr>
        <w:t>и</w:t>
      </w:r>
      <w:r w:rsidRPr="00D438A9">
        <w:rPr>
          <w:rFonts w:ascii="Times New Roman" w:hAnsi="Times New Roman"/>
          <w:sz w:val="24"/>
          <w:szCs w:val="24"/>
        </w:rPr>
        <w:t>тут "</w:t>
      </w:r>
      <w:proofErr w:type="spellStart"/>
      <w:r w:rsidRPr="00D438A9">
        <w:rPr>
          <w:rFonts w:ascii="Times New Roman" w:hAnsi="Times New Roman"/>
          <w:sz w:val="24"/>
          <w:szCs w:val="24"/>
        </w:rPr>
        <w:t>Нацразвитие</w:t>
      </w:r>
      <w:proofErr w:type="spellEnd"/>
      <w:r w:rsidRPr="00D438A9">
        <w:rPr>
          <w:rFonts w:ascii="Times New Roman" w:hAnsi="Times New Roman"/>
          <w:sz w:val="24"/>
          <w:szCs w:val="24"/>
        </w:rPr>
        <w:t>", 2019. ‒ 271 с.: ил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.: с. 216‒271 (660 назв.). (Шифр Г2019‒21594)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Default="005962CE" w:rsidP="005962CE">
      <w:pPr>
        <w:pStyle w:val="2"/>
      </w:pPr>
      <w:bookmarkStart w:id="11" w:name="_Toc27151002"/>
      <w:r>
        <w:rPr>
          <w:rFonts w:hint="eastAsia"/>
        </w:rPr>
        <w:t>Охота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охотничье</w:t>
      </w:r>
      <w:r>
        <w:t xml:space="preserve"> </w:t>
      </w:r>
      <w:r>
        <w:rPr>
          <w:rFonts w:hint="eastAsia"/>
        </w:rPr>
        <w:t>хозяйство</w:t>
      </w:r>
      <w:bookmarkEnd w:id="11"/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20. Андреевский, М</w:t>
      </w:r>
      <w:r w:rsidR="00D438A9" w:rsidRPr="00D438A9">
        <w:rPr>
          <w:rFonts w:ascii="Times New Roman" w:hAnsi="Times New Roman"/>
          <w:b/>
          <w:sz w:val="24"/>
          <w:szCs w:val="24"/>
        </w:rPr>
        <w:t>.</w:t>
      </w:r>
      <w:r w:rsidRPr="00D438A9">
        <w:rPr>
          <w:rFonts w:ascii="Times New Roman" w:hAnsi="Times New Roman"/>
          <w:b/>
          <w:sz w:val="24"/>
          <w:szCs w:val="24"/>
        </w:rPr>
        <w:t xml:space="preserve"> В</w:t>
      </w:r>
      <w:r w:rsidR="00D438A9" w:rsidRPr="00D438A9">
        <w:rPr>
          <w:rFonts w:ascii="Times New Roman" w:hAnsi="Times New Roman"/>
          <w:b/>
          <w:sz w:val="24"/>
          <w:szCs w:val="24"/>
        </w:rPr>
        <w:t>.</w:t>
      </w:r>
      <w:r w:rsidRPr="00D438A9">
        <w:rPr>
          <w:rFonts w:ascii="Times New Roman" w:hAnsi="Times New Roman"/>
          <w:sz w:val="24"/>
          <w:szCs w:val="24"/>
        </w:rPr>
        <w:t xml:space="preserve"> Охотничьи записки и дневники егермейстера М. В. Андреевского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в 2 т./ М. В. Андреевский; под общей редакцией Е. В. Малевского. ‒ Москва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438A9">
        <w:rPr>
          <w:rFonts w:ascii="Times New Roman" w:hAnsi="Times New Roman"/>
          <w:sz w:val="24"/>
          <w:szCs w:val="24"/>
        </w:rPr>
        <w:t>КремльФильм</w:t>
      </w:r>
      <w:proofErr w:type="spellEnd"/>
      <w:r w:rsidRPr="00D438A9">
        <w:rPr>
          <w:rFonts w:ascii="Times New Roman" w:hAnsi="Times New Roman"/>
          <w:sz w:val="24"/>
          <w:szCs w:val="24"/>
        </w:rPr>
        <w:t>, 2017 ‒. ‒ (Охота и политика; Кн. 4)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Т. 1. ‒ 2017. ‒ 463 с.: ил. (Шифр Д2019‒2303/1)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lastRenderedPageBreak/>
        <w:t>21. Андреевский, М</w:t>
      </w:r>
      <w:r w:rsidR="00D438A9" w:rsidRPr="00D438A9">
        <w:rPr>
          <w:rFonts w:ascii="Times New Roman" w:hAnsi="Times New Roman"/>
          <w:b/>
          <w:sz w:val="24"/>
          <w:szCs w:val="24"/>
        </w:rPr>
        <w:t>.</w:t>
      </w:r>
      <w:r w:rsidRPr="00D438A9">
        <w:rPr>
          <w:rFonts w:ascii="Times New Roman" w:hAnsi="Times New Roman"/>
          <w:b/>
          <w:sz w:val="24"/>
          <w:szCs w:val="24"/>
        </w:rPr>
        <w:t xml:space="preserve"> В</w:t>
      </w:r>
      <w:r w:rsidR="00D438A9" w:rsidRPr="00D438A9">
        <w:rPr>
          <w:rFonts w:ascii="Times New Roman" w:hAnsi="Times New Roman"/>
          <w:b/>
          <w:sz w:val="24"/>
          <w:szCs w:val="24"/>
        </w:rPr>
        <w:t>.</w:t>
      </w:r>
      <w:r w:rsidRPr="00D438A9">
        <w:rPr>
          <w:rFonts w:ascii="Times New Roman" w:hAnsi="Times New Roman"/>
          <w:sz w:val="24"/>
          <w:szCs w:val="24"/>
        </w:rPr>
        <w:t xml:space="preserve"> Охотничьи записки и дневники егермейстера М. В. Андреевского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в 2 т./ М. В. Андреевский; под общей редакцией Е. В. Малевского. ‒ Москва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438A9">
        <w:rPr>
          <w:rFonts w:ascii="Times New Roman" w:hAnsi="Times New Roman"/>
          <w:sz w:val="24"/>
          <w:szCs w:val="24"/>
        </w:rPr>
        <w:t>КремльФильм</w:t>
      </w:r>
      <w:proofErr w:type="spellEnd"/>
      <w:r w:rsidRPr="00D438A9">
        <w:rPr>
          <w:rFonts w:ascii="Times New Roman" w:hAnsi="Times New Roman"/>
          <w:sz w:val="24"/>
          <w:szCs w:val="24"/>
        </w:rPr>
        <w:t>, 2017 ‒. ‒ (Охота и политика; Кн. 4)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Т. 2. ‒ 2017. ‒ 447 с.: ил. (Шифр Д2019‒2303/2)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Default="005962CE" w:rsidP="005962CE">
      <w:pPr>
        <w:pStyle w:val="2"/>
      </w:pPr>
      <w:bookmarkStart w:id="12" w:name="_Toc27151003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2"/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22. </w:t>
      </w:r>
      <w:proofErr w:type="spellStart"/>
      <w:r w:rsidRPr="00D438A9">
        <w:rPr>
          <w:rFonts w:ascii="Times New Roman" w:hAnsi="Times New Roman"/>
          <w:b/>
          <w:sz w:val="24"/>
          <w:szCs w:val="24"/>
        </w:rPr>
        <w:t>Горячкинские</w:t>
      </w:r>
      <w:proofErr w:type="spellEnd"/>
      <w:r w:rsidRPr="00D438A9">
        <w:rPr>
          <w:rFonts w:ascii="Times New Roman" w:hAnsi="Times New Roman"/>
          <w:b/>
          <w:sz w:val="24"/>
          <w:szCs w:val="24"/>
        </w:rPr>
        <w:t xml:space="preserve"> чтения", международная научно-практическая конференция (2; 2018; Москва)</w:t>
      </w:r>
      <w:r w:rsidRPr="00D438A9">
        <w:rPr>
          <w:rFonts w:ascii="Times New Roman" w:hAnsi="Times New Roman"/>
          <w:sz w:val="24"/>
          <w:szCs w:val="24"/>
        </w:rPr>
        <w:t>. Сборник статей по итогам II Международной научно-практической конференции "</w:t>
      </w:r>
      <w:proofErr w:type="spellStart"/>
      <w:r w:rsidRPr="00D438A9">
        <w:rPr>
          <w:rFonts w:ascii="Times New Roman" w:hAnsi="Times New Roman"/>
          <w:sz w:val="24"/>
          <w:szCs w:val="24"/>
        </w:rPr>
        <w:t>Горя</w:t>
      </w:r>
      <w:r w:rsidRPr="00D438A9">
        <w:rPr>
          <w:rFonts w:ascii="Times New Roman" w:hAnsi="Times New Roman"/>
          <w:sz w:val="24"/>
          <w:szCs w:val="24"/>
        </w:rPr>
        <w:t>ч</w:t>
      </w:r>
      <w:r w:rsidRPr="00D438A9">
        <w:rPr>
          <w:rFonts w:ascii="Times New Roman" w:hAnsi="Times New Roman"/>
          <w:sz w:val="24"/>
          <w:szCs w:val="24"/>
        </w:rPr>
        <w:t>кинские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чтения", посвященной 150-летию со дня рожд</w:t>
      </w:r>
      <w:r w:rsidRPr="00D438A9">
        <w:rPr>
          <w:rFonts w:ascii="Times New Roman" w:hAnsi="Times New Roman"/>
          <w:sz w:val="24"/>
          <w:szCs w:val="24"/>
        </w:rPr>
        <w:t>е</w:t>
      </w:r>
      <w:r w:rsidRPr="00D438A9">
        <w:rPr>
          <w:rFonts w:ascii="Times New Roman" w:hAnsi="Times New Roman"/>
          <w:sz w:val="24"/>
          <w:szCs w:val="24"/>
        </w:rPr>
        <w:t xml:space="preserve">ния академика В. П. </w:t>
      </w:r>
      <w:proofErr w:type="spellStart"/>
      <w:r w:rsidRPr="00D438A9">
        <w:rPr>
          <w:rFonts w:ascii="Times New Roman" w:hAnsi="Times New Roman"/>
          <w:sz w:val="24"/>
          <w:szCs w:val="24"/>
        </w:rPr>
        <w:t>Горячкина</w:t>
      </w:r>
      <w:proofErr w:type="spellEnd"/>
      <w:r w:rsidRPr="00D438A9">
        <w:rPr>
          <w:rFonts w:ascii="Times New Roman" w:hAnsi="Times New Roman"/>
          <w:sz w:val="24"/>
          <w:szCs w:val="24"/>
        </w:rPr>
        <w:t>, 18 апреля 2018 г./ Российская Федерация. Министерство сельского хозяйства, Российский государственный а</w:t>
      </w:r>
      <w:r w:rsidRPr="00D438A9">
        <w:rPr>
          <w:rFonts w:ascii="Times New Roman" w:hAnsi="Times New Roman"/>
          <w:sz w:val="24"/>
          <w:szCs w:val="24"/>
        </w:rPr>
        <w:t>г</w:t>
      </w:r>
      <w:r w:rsidRPr="00D438A9">
        <w:rPr>
          <w:rFonts w:ascii="Times New Roman" w:hAnsi="Times New Roman"/>
          <w:sz w:val="24"/>
          <w:szCs w:val="24"/>
        </w:rPr>
        <w:t>рарный университет ‒ МСХА им. К. А. Тимирязева; редакционная коллегия: М. Н. Ерохин [и др.]. ‒ Москва: Изд-во РГАУ-МСХА, 2019. ‒ 642 с.: ил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Загл</w:t>
      </w:r>
      <w:proofErr w:type="spellEnd"/>
      <w:r w:rsidRPr="00D438A9">
        <w:rPr>
          <w:rFonts w:ascii="Times New Roman" w:hAnsi="Times New Roman"/>
          <w:sz w:val="24"/>
          <w:szCs w:val="24"/>
        </w:rPr>
        <w:t>. обл.: Сборник статей по итогам II Международной научно-практической конференции "</w:t>
      </w:r>
      <w:proofErr w:type="spellStart"/>
      <w:r w:rsidRPr="00D438A9">
        <w:rPr>
          <w:rFonts w:ascii="Times New Roman" w:hAnsi="Times New Roman"/>
          <w:sz w:val="24"/>
          <w:szCs w:val="24"/>
        </w:rPr>
        <w:t>Горячкинские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чтения", посвященной 150-летию со дня рождения академика В. П. </w:t>
      </w:r>
      <w:proofErr w:type="spellStart"/>
      <w:r w:rsidRPr="00D438A9">
        <w:rPr>
          <w:rFonts w:ascii="Times New Roman" w:hAnsi="Times New Roman"/>
          <w:sz w:val="24"/>
          <w:szCs w:val="24"/>
        </w:rPr>
        <w:t>Горячкина</w:t>
      </w:r>
      <w:proofErr w:type="spellEnd"/>
      <w:r w:rsidRPr="00D438A9">
        <w:rPr>
          <w:rFonts w:ascii="Times New Roman" w:hAnsi="Times New Roman"/>
          <w:sz w:val="24"/>
          <w:szCs w:val="24"/>
        </w:rPr>
        <w:t>. ‒ Рез</w:t>
      </w:r>
      <w:proofErr w:type="gramStart"/>
      <w:r w:rsidRPr="00D438A9">
        <w:rPr>
          <w:rFonts w:ascii="Times New Roman" w:hAnsi="Times New Roman"/>
          <w:sz w:val="24"/>
          <w:szCs w:val="24"/>
        </w:rPr>
        <w:t>.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438A9">
        <w:rPr>
          <w:rFonts w:ascii="Times New Roman" w:hAnsi="Times New Roman"/>
          <w:sz w:val="24"/>
          <w:szCs w:val="24"/>
        </w:rPr>
        <w:t>с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т. на англ. яз.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 в конце ст. (Шифр Г2019‒21887)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 xml:space="preserve">23. Карпов В. Н. </w:t>
      </w:r>
      <w:r w:rsidRPr="00D438A9">
        <w:rPr>
          <w:rFonts w:ascii="Times New Roman" w:hAnsi="Times New Roman"/>
          <w:sz w:val="24"/>
          <w:szCs w:val="24"/>
        </w:rPr>
        <w:t xml:space="preserve">Повышение </w:t>
      </w:r>
      <w:proofErr w:type="spellStart"/>
      <w:r w:rsidRPr="00D438A9">
        <w:rPr>
          <w:rFonts w:ascii="Times New Roman" w:hAnsi="Times New Roman"/>
          <w:sz w:val="24"/>
          <w:szCs w:val="24"/>
        </w:rPr>
        <w:t>энергоэффективности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мобильных автономных агрегатов ‒ дожд</w:t>
      </w:r>
      <w:r w:rsidRPr="00D438A9">
        <w:rPr>
          <w:rFonts w:ascii="Times New Roman" w:hAnsi="Times New Roman"/>
          <w:sz w:val="24"/>
          <w:szCs w:val="24"/>
        </w:rPr>
        <w:t>е</w:t>
      </w:r>
      <w:r w:rsidRPr="00D438A9">
        <w:rPr>
          <w:rFonts w:ascii="Times New Roman" w:hAnsi="Times New Roman"/>
          <w:sz w:val="24"/>
          <w:szCs w:val="24"/>
        </w:rPr>
        <w:t>вальных машин фронтального действия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монография/ В. Н. Карпов, З. Ш. Юлдашев; Российская Федерация. Министерство сельского хозяйства, Санкт-Петербургский государственный аграрный университет. ‒ Санкт-Петербург: </w:t>
      </w:r>
      <w:proofErr w:type="spellStart"/>
      <w:r w:rsidRPr="00D438A9">
        <w:rPr>
          <w:rFonts w:ascii="Times New Roman" w:hAnsi="Times New Roman"/>
          <w:sz w:val="24"/>
          <w:szCs w:val="24"/>
        </w:rPr>
        <w:t>СПбГАУ</w:t>
      </w:r>
      <w:proofErr w:type="spellEnd"/>
      <w:r w:rsidRPr="00D438A9">
        <w:rPr>
          <w:rFonts w:ascii="Times New Roman" w:hAnsi="Times New Roman"/>
          <w:sz w:val="24"/>
          <w:szCs w:val="24"/>
        </w:rPr>
        <w:t>, 2019. ‒ 187 с.: ил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.: с. 180‒187 (73 назв.). (Шифр Г2019‒21574)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 xml:space="preserve">24. Курбанов, Рустам </w:t>
      </w:r>
      <w:proofErr w:type="spellStart"/>
      <w:r w:rsidRPr="00D438A9">
        <w:rPr>
          <w:rFonts w:ascii="Times New Roman" w:hAnsi="Times New Roman"/>
          <w:b/>
          <w:sz w:val="24"/>
          <w:szCs w:val="24"/>
        </w:rPr>
        <w:t>Файзулхакович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Эксплуатация машинно-тракторного парка : атлас плак</w:t>
      </w:r>
      <w:r w:rsidRPr="00D438A9">
        <w:rPr>
          <w:rFonts w:ascii="Times New Roman" w:hAnsi="Times New Roman"/>
          <w:sz w:val="24"/>
          <w:szCs w:val="24"/>
        </w:rPr>
        <w:t>а</w:t>
      </w:r>
      <w:r w:rsidRPr="00D438A9">
        <w:rPr>
          <w:rFonts w:ascii="Times New Roman" w:hAnsi="Times New Roman"/>
          <w:sz w:val="24"/>
          <w:szCs w:val="24"/>
        </w:rPr>
        <w:t xml:space="preserve">тов : учебное пособие/ Р. Ф. Курбанов, А. С. </w:t>
      </w:r>
      <w:proofErr w:type="spellStart"/>
      <w:r w:rsidRPr="00D438A9">
        <w:rPr>
          <w:rFonts w:ascii="Times New Roman" w:hAnsi="Times New Roman"/>
          <w:sz w:val="24"/>
          <w:szCs w:val="24"/>
        </w:rPr>
        <w:t>Комкин</w:t>
      </w:r>
      <w:proofErr w:type="spellEnd"/>
      <w:r w:rsidRPr="00D438A9">
        <w:rPr>
          <w:rFonts w:ascii="Times New Roman" w:hAnsi="Times New Roman"/>
          <w:sz w:val="24"/>
          <w:szCs w:val="24"/>
        </w:rPr>
        <w:t>, А. А. Лопарев; М-во сел. хоз-ва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D438A9">
        <w:rPr>
          <w:rFonts w:ascii="Times New Roman" w:hAnsi="Times New Roman"/>
          <w:sz w:val="24"/>
          <w:szCs w:val="24"/>
        </w:rPr>
        <w:t>ос. Федер</w:t>
      </w:r>
      <w:r w:rsidRPr="00D438A9">
        <w:rPr>
          <w:rFonts w:ascii="Times New Roman" w:hAnsi="Times New Roman"/>
          <w:sz w:val="24"/>
          <w:szCs w:val="24"/>
        </w:rPr>
        <w:t>а</w:t>
      </w:r>
      <w:r w:rsidRPr="00D438A9">
        <w:rPr>
          <w:rFonts w:ascii="Times New Roman" w:hAnsi="Times New Roman"/>
          <w:sz w:val="24"/>
          <w:szCs w:val="24"/>
        </w:rPr>
        <w:t xml:space="preserve">ции, </w:t>
      </w:r>
      <w:proofErr w:type="spellStart"/>
      <w:r w:rsidRPr="00D438A9">
        <w:rPr>
          <w:rFonts w:ascii="Times New Roman" w:hAnsi="Times New Roman"/>
          <w:sz w:val="24"/>
          <w:szCs w:val="24"/>
        </w:rPr>
        <w:t>Вят</w:t>
      </w:r>
      <w:proofErr w:type="spellEnd"/>
      <w:r w:rsidRPr="00D438A9">
        <w:rPr>
          <w:rFonts w:ascii="Times New Roman" w:hAnsi="Times New Roman"/>
          <w:sz w:val="24"/>
          <w:szCs w:val="24"/>
        </w:rPr>
        <w:t>. гос. с.-х. акад., Инженер. фак., Каф. эксплуатации и ремонта машин</w:t>
      </w:r>
      <w:proofErr w:type="gramStart"/>
      <w:r w:rsidRPr="00D438A9">
        <w:rPr>
          <w:rFonts w:ascii="Times New Roman" w:hAnsi="Times New Roman"/>
          <w:sz w:val="24"/>
          <w:szCs w:val="24"/>
        </w:rPr>
        <w:t>.-</w:t>
      </w:r>
      <w:proofErr w:type="gramEnd"/>
      <w:r w:rsidRPr="00D438A9">
        <w:rPr>
          <w:rFonts w:ascii="Times New Roman" w:hAnsi="Times New Roman"/>
          <w:sz w:val="24"/>
          <w:szCs w:val="24"/>
        </w:rPr>
        <w:t>трактор. парка. ‒ К</w:t>
      </w:r>
      <w:r w:rsidRPr="00D438A9">
        <w:rPr>
          <w:rFonts w:ascii="Times New Roman" w:hAnsi="Times New Roman"/>
          <w:sz w:val="24"/>
          <w:szCs w:val="24"/>
        </w:rPr>
        <w:t>и</w:t>
      </w:r>
      <w:r w:rsidRPr="00D438A9">
        <w:rPr>
          <w:rFonts w:ascii="Times New Roman" w:hAnsi="Times New Roman"/>
          <w:sz w:val="24"/>
          <w:szCs w:val="24"/>
        </w:rPr>
        <w:t>ров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Радуга-Пресс, 2018 -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 xml:space="preserve">Ч. 2. ‒ 2018. ‒ [43] с.: </w:t>
      </w:r>
      <w:proofErr w:type="spellStart"/>
      <w:r w:rsidRPr="00D438A9">
        <w:rPr>
          <w:rFonts w:ascii="Times New Roman" w:hAnsi="Times New Roman"/>
          <w:sz w:val="24"/>
          <w:szCs w:val="24"/>
        </w:rPr>
        <w:t>цв</w:t>
      </w:r>
      <w:proofErr w:type="spellEnd"/>
      <w:r w:rsidRPr="00D438A9">
        <w:rPr>
          <w:rFonts w:ascii="Times New Roman" w:hAnsi="Times New Roman"/>
          <w:sz w:val="24"/>
          <w:szCs w:val="24"/>
        </w:rPr>
        <w:t>. ил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39 см.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 в конце кн. (Шифр Л2019‒39)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25. Новые</w:t>
      </w:r>
      <w:r w:rsidRPr="00D438A9">
        <w:rPr>
          <w:rFonts w:ascii="Times New Roman" w:hAnsi="Times New Roman"/>
          <w:sz w:val="24"/>
          <w:szCs w:val="24"/>
        </w:rPr>
        <w:t xml:space="preserve"> технологии и технические средства для эффективного развития АПК : материалы национальной научно-практической конференции, Воронежского государственного аграрного ун</w:t>
      </w:r>
      <w:r w:rsidRPr="00D438A9">
        <w:rPr>
          <w:rFonts w:ascii="Times New Roman" w:hAnsi="Times New Roman"/>
          <w:sz w:val="24"/>
          <w:szCs w:val="24"/>
        </w:rPr>
        <w:t>и</w:t>
      </w:r>
      <w:r w:rsidRPr="00D438A9">
        <w:rPr>
          <w:rFonts w:ascii="Times New Roman" w:hAnsi="Times New Roman"/>
          <w:sz w:val="24"/>
          <w:szCs w:val="24"/>
        </w:rPr>
        <w:t>верситета имени императора Петра I (Россия, Воронеж, 26 февраля 2019 г.)/ М-во сел. хоз-ва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D438A9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D438A9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D438A9">
        <w:rPr>
          <w:rFonts w:ascii="Times New Roman" w:hAnsi="Times New Roman"/>
          <w:sz w:val="24"/>
          <w:szCs w:val="24"/>
        </w:rPr>
        <w:t>технол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политики и образования, Воронеж. гос. </w:t>
      </w:r>
      <w:proofErr w:type="spellStart"/>
      <w:r w:rsidRPr="00D438A9">
        <w:rPr>
          <w:rFonts w:ascii="Times New Roman" w:hAnsi="Times New Roman"/>
          <w:sz w:val="24"/>
          <w:szCs w:val="24"/>
        </w:rPr>
        <w:t>аграр</w:t>
      </w:r>
      <w:proofErr w:type="spellEnd"/>
      <w:r w:rsidRPr="00D438A9">
        <w:rPr>
          <w:rFonts w:ascii="Times New Roman" w:hAnsi="Times New Roman"/>
          <w:sz w:val="24"/>
          <w:szCs w:val="24"/>
        </w:rPr>
        <w:t>. ун</w:t>
      </w:r>
      <w:r w:rsidRPr="00D438A9">
        <w:rPr>
          <w:rFonts w:ascii="Times New Roman" w:hAnsi="Times New Roman"/>
          <w:sz w:val="24"/>
          <w:szCs w:val="24"/>
        </w:rPr>
        <w:noBreakHyphen/>
        <w:t>т им. имп</w:t>
      </w:r>
      <w:r w:rsidRPr="00D438A9">
        <w:rPr>
          <w:rFonts w:ascii="Times New Roman" w:hAnsi="Times New Roman"/>
          <w:sz w:val="24"/>
          <w:szCs w:val="24"/>
        </w:rPr>
        <w:t>е</w:t>
      </w:r>
      <w:r w:rsidRPr="00D438A9">
        <w:rPr>
          <w:rFonts w:ascii="Times New Roman" w:hAnsi="Times New Roman"/>
          <w:sz w:val="24"/>
          <w:szCs w:val="24"/>
        </w:rPr>
        <w:t>ратора Петра I; редакционная коллегия: В. А. Гулевский [и др.]; под общей редакцией О. М. Кост</w:t>
      </w:r>
      <w:r w:rsidRPr="00D438A9">
        <w:rPr>
          <w:rFonts w:ascii="Times New Roman" w:hAnsi="Times New Roman"/>
          <w:sz w:val="24"/>
          <w:szCs w:val="24"/>
        </w:rPr>
        <w:t>и</w:t>
      </w:r>
      <w:r w:rsidRPr="00D438A9">
        <w:rPr>
          <w:rFonts w:ascii="Times New Roman" w:hAnsi="Times New Roman"/>
          <w:sz w:val="24"/>
          <w:szCs w:val="24"/>
        </w:rPr>
        <w:t>кова и А. В. Божко. ‒ Воронеж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ВГАУ, 2019 ‒. ‒ ISBN 978‒5‒7267‒1037‒2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 xml:space="preserve">Ч. 1. ‒ 2019. ‒ 367 с.: ил.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D438A9">
        <w:rPr>
          <w:rFonts w:ascii="Times New Roman" w:hAnsi="Times New Roman"/>
          <w:sz w:val="24"/>
          <w:szCs w:val="24"/>
        </w:rPr>
        <w:t>докл</w:t>
      </w:r>
      <w:proofErr w:type="spellEnd"/>
      <w:r w:rsidRPr="00D438A9">
        <w:rPr>
          <w:rFonts w:ascii="Times New Roman" w:hAnsi="Times New Roman"/>
          <w:sz w:val="24"/>
          <w:szCs w:val="24"/>
        </w:rPr>
        <w:t>. (Шифр Г2019‒20742/1)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 xml:space="preserve">26. Юдаев И. В. </w:t>
      </w:r>
      <w:r w:rsidRPr="00D438A9">
        <w:rPr>
          <w:rFonts w:ascii="Times New Roman" w:hAnsi="Times New Roman"/>
          <w:sz w:val="24"/>
          <w:szCs w:val="24"/>
        </w:rPr>
        <w:t>Расчет электротермических процессов и оборудования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[учебное пособие по направлению "</w:t>
      </w:r>
      <w:proofErr w:type="spellStart"/>
      <w:r w:rsidRPr="00D438A9">
        <w:rPr>
          <w:rFonts w:ascii="Times New Roman" w:hAnsi="Times New Roman"/>
          <w:sz w:val="24"/>
          <w:szCs w:val="24"/>
        </w:rPr>
        <w:t>Агроинженерия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"]/ И. В. Юдаев, С. В. Машков, М. Р. </w:t>
      </w:r>
      <w:proofErr w:type="spellStart"/>
      <w:r w:rsidRPr="00D438A9">
        <w:rPr>
          <w:rFonts w:ascii="Times New Roman" w:hAnsi="Times New Roman"/>
          <w:sz w:val="24"/>
          <w:szCs w:val="24"/>
        </w:rPr>
        <w:t>Фатхутдинов</w:t>
      </w:r>
      <w:proofErr w:type="spellEnd"/>
      <w:r w:rsidRPr="00D438A9">
        <w:rPr>
          <w:rFonts w:ascii="Times New Roman" w:hAnsi="Times New Roman"/>
          <w:sz w:val="24"/>
          <w:szCs w:val="24"/>
        </w:rPr>
        <w:t>; Российская Фед</w:t>
      </w:r>
      <w:r w:rsidRPr="00D438A9">
        <w:rPr>
          <w:rFonts w:ascii="Times New Roman" w:hAnsi="Times New Roman"/>
          <w:sz w:val="24"/>
          <w:szCs w:val="24"/>
        </w:rPr>
        <w:t>е</w:t>
      </w:r>
      <w:r w:rsidRPr="00D438A9">
        <w:rPr>
          <w:rFonts w:ascii="Times New Roman" w:hAnsi="Times New Roman"/>
          <w:sz w:val="24"/>
          <w:szCs w:val="24"/>
        </w:rPr>
        <w:t>рация. Министерство сельского хозяйства, Самарская государственная сельскохозяйственная акад</w:t>
      </w:r>
      <w:r w:rsidRPr="00D438A9">
        <w:rPr>
          <w:rFonts w:ascii="Times New Roman" w:hAnsi="Times New Roman"/>
          <w:sz w:val="24"/>
          <w:szCs w:val="24"/>
        </w:rPr>
        <w:t>е</w:t>
      </w:r>
      <w:r w:rsidRPr="00D438A9">
        <w:rPr>
          <w:rFonts w:ascii="Times New Roman" w:hAnsi="Times New Roman"/>
          <w:sz w:val="24"/>
          <w:szCs w:val="24"/>
        </w:rPr>
        <w:t xml:space="preserve">мия.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Кинель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D438A9">
        <w:rPr>
          <w:rFonts w:ascii="Times New Roman" w:hAnsi="Times New Roman"/>
          <w:sz w:val="24"/>
          <w:szCs w:val="24"/>
        </w:rPr>
        <w:t>Самар</w:t>
      </w:r>
      <w:proofErr w:type="spellEnd"/>
      <w:r w:rsidRPr="00D438A9">
        <w:rPr>
          <w:rFonts w:ascii="Times New Roman" w:hAnsi="Times New Roman"/>
          <w:sz w:val="24"/>
          <w:szCs w:val="24"/>
        </w:rPr>
        <w:t>. обл.): СГСХА, 2018. ‒ 217 с.: ил.; 20 см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рил.: с. 188‒209.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.: с. 210‒211 (23 назв.).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Алф</w:t>
      </w:r>
      <w:proofErr w:type="spellEnd"/>
      <w:proofErr w:type="gramStart"/>
      <w:r w:rsidRPr="00D438A9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D438A9">
        <w:rPr>
          <w:rFonts w:ascii="Times New Roman" w:hAnsi="Times New Roman"/>
          <w:sz w:val="24"/>
          <w:szCs w:val="24"/>
        </w:rPr>
        <w:t>предм</w:t>
      </w:r>
      <w:proofErr w:type="spellEnd"/>
      <w:r w:rsidRPr="00D438A9">
        <w:rPr>
          <w:rFonts w:ascii="Times New Roman" w:hAnsi="Times New Roman"/>
          <w:sz w:val="24"/>
          <w:szCs w:val="24"/>
        </w:rPr>
        <w:t>. указ.: с. 212‒215. (Шифр Г2019‒21024)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Default="005962CE" w:rsidP="005962CE">
      <w:pPr>
        <w:pStyle w:val="1"/>
      </w:pPr>
      <w:bookmarkStart w:id="13" w:name="_Toc27151004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3"/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27. Леса</w:t>
      </w:r>
      <w:r w:rsidRPr="00D438A9">
        <w:rPr>
          <w:rFonts w:ascii="Times New Roman" w:hAnsi="Times New Roman"/>
          <w:sz w:val="24"/>
          <w:szCs w:val="24"/>
        </w:rPr>
        <w:t xml:space="preserve"> России: политика, промышленность, наука, образование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материалы IV научно-технической конференции, Санкт-Петербург, 22‒25 мая 2019 года/ Российская Федерация. Мин</w:t>
      </w:r>
      <w:r w:rsidRPr="00D438A9">
        <w:rPr>
          <w:rFonts w:ascii="Times New Roman" w:hAnsi="Times New Roman"/>
          <w:sz w:val="24"/>
          <w:szCs w:val="24"/>
        </w:rPr>
        <w:t>и</w:t>
      </w:r>
      <w:r w:rsidRPr="00D438A9">
        <w:rPr>
          <w:rFonts w:ascii="Times New Roman" w:hAnsi="Times New Roman"/>
          <w:sz w:val="24"/>
          <w:szCs w:val="24"/>
        </w:rPr>
        <w:t xml:space="preserve">стерство науки и высшего образования, Санкт-Петербургский государственный лесотехнический университет им. С. М. Кирова; ответственные редакторы: В. М. </w:t>
      </w:r>
      <w:proofErr w:type="spellStart"/>
      <w:r w:rsidRPr="00D438A9">
        <w:rPr>
          <w:rFonts w:ascii="Times New Roman" w:hAnsi="Times New Roman"/>
          <w:sz w:val="24"/>
          <w:szCs w:val="24"/>
        </w:rPr>
        <w:t>Гедьо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[и др.]. ‒ Санкт-Петербург: </w:t>
      </w:r>
      <w:proofErr w:type="spellStart"/>
      <w:r w:rsidRPr="00D438A9">
        <w:rPr>
          <w:rFonts w:ascii="Times New Roman" w:hAnsi="Times New Roman"/>
          <w:sz w:val="24"/>
          <w:szCs w:val="24"/>
        </w:rPr>
        <w:t>Политех</w:t>
      </w:r>
      <w:proofErr w:type="spellEnd"/>
      <w:r w:rsidRPr="00D438A9">
        <w:rPr>
          <w:rFonts w:ascii="Times New Roman" w:hAnsi="Times New Roman"/>
          <w:sz w:val="24"/>
          <w:szCs w:val="24"/>
        </w:rPr>
        <w:t>-Пресс, 2019. ‒ 448 с.: ил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D438A9">
        <w:rPr>
          <w:rFonts w:ascii="Times New Roman" w:hAnsi="Times New Roman"/>
          <w:sz w:val="24"/>
          <w:szCs w:val="24"/>
        </w:rPr>
        <w:t>докл</w:t>
      </w:r>
      <w:proofErr w:type="spellEnd"/>
      <w:r w:rsidRPr="00D438A9">
        <w:rPr>
          <w:rFonts w:ascii="Times New Roman" w:hAnsi="Times New Roman"/>
          <w:sz w:val="24"/>
          <w:szCs w:val="24"/>
        </w:rPr>
        <w:t>. (Шифр Г2019‒21402)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Default="005962CE" w:rsidP="005962CE">
      <w:pPr>
        <w:pStyle w:val="1"/>
      </w:pPr>
      <w:bookmarkStart w:id="14" w:name="_Toc27151005"/>
      <w:r>
        <w:rPr>
          <w:rFonts w:hint="eastAsia"/>
        </w:rPr>
        <w:lastRenderedPageBreak/>
        <w:t>Рыбное</w:t>
      </w:r>
      <w:r>
        <w:t xml:space="preserve"> </w:t>
      </w:r>
      <w:r>
        <w:rPr>
          <w:rFonts w:hint="eastAsia"/>
        </w:rPr>
        <w:t>хозяйство</w:t>
      </w:r>
      <w:bookmarkEnd w:id="14"/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28. Отчет</w:t>
      </w:r>
      <w:r w:rsidRPr="00D438A9">
        <w:rPr>
          <w:rFonts w:ascii="Times New Roman" w:hAnsi="Times New Roman"/>
          <w:sz w:val="24"/>
          <w:szCs w:val="24"/>
        </w:rPr>
        <w:t xml:space="preserve"> о научно-исследовательской работе по теме "Исследование современного состояния популяции озерного </w:t>
      </w:r>
      <w:proofErr w:type="spellStart"/>
      <w:r w:rsidRPr="00D438A9">
        <w:rPr>
          <w:rFonts w:ascii="Times New Roman" w:hAnsi="Times New Roman"/>
          <w:sz w:val="24"/>
          <w:szCs w:val="24"/>
        </w:rPr>
        <w:t>гаммаруса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438A9">
        <w:rPr>
          <w:rFonts w:ascii="Times New Roman" w:hAnsi="Times New Roman"/>
          <w:sz w:val="24"/>
          <w:szCs w:val="24"/>
        </w:rPr>
        <w:t>Gammarus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438A9">
        <w:rPr>
          <w:rFonts w:ascii="Times New Roman" w:hAnsi="Times New Roman"/>
          <w:sz w:val="24"/>
          <w:szCs w:val="24"/>
        </w:rPr>
        <w:t>Iacustris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438A9">
        <w:rPr>
          <w:rFonts w:ascii="Times New Roman" w:hAnsi="Times New Roman"/>
          <w:sz w:val="24"/>
          <w:szCs w:val="24"/>
        </w:rPr>
        <w:t>Sars</w:t>
      </w:r>
      <w:proofErr w:type="spellEnd"/>
      <w:r w:rsidRPr="00D438A9">
        <w:rPr>
          <w:rFonts w:ascii="Times New Roman" w:hAnsi="Times New Roman"/>
          <w:sz w:val="24"/>
          <w:szCs w:val="24"/>
        </w:rPr>
        <w:t>, 1863 в местах его традиционной доб</w:t>
      </w:r>
      <w:r w:rsidRPr="00D438A9">
        <w:rPr>
          <w:rFonts w:ascii="Times New Roman" w:hAnsi="Times New Roman"/>
          <w:sz w:val="24"/>
          <w:szCs w:val="24"/>
        </w:rPr>
        <w:t>ы</w:t>
      </w:r>
      <w:r w:rsidRPr="00D438A9">
        <w:rPr>
          <w:rFonts w:ascii="Times New Roman" w:hAnsi="Times New Roman"/>
          <w:sz w:val="24"/>
          <w:szCs w:val="24"/>
        </w:rPr>
        <w:t>чи"/ Российская академия наук. Сибирское отделение, Ли</w:t>
      </w:r>
      <w:r w:rsidRPr="00D438A9">
        <w:rPr>
          <w:rFonts w:ascii="Times New Roman" w:hAnsi="Times New Roman"/>
          <w:sz w:val="24"/>
          <w:szCs w:val="24"/>
        </w:rPr>
        <w:t>м</w:t>
      </w:r>
      <w:r w:rsidRPr="00D438A9">
        <w:rPr>
          <w:rFonts w:ascii="Times New Roman" w:hAnsi="Times New Roman"/>
          <w:sz w:val="24"/>
          <w:szCs w:val="24"/>
        </w:rPr>
        <w:t xml:space="preserve">нологический институт; ответственные исполнители: А. Б. </w:t>
      </w:r>
      <w:proofErr w:type="spellStart"/>
      <w:r w:rsidRPr="00D438A9">
        <w:rPr>
          <w:rFonts w:ascii="Times New Roman" w:hAnsi="Times New Roman"/>
          <w:sz w:val="24"/>
          <w:szCs w:val="24"/>
        </w:rPr>
        <w:t>Купчинский</w:t>
      </w:r>
      <w:proofErr w:type="spellEnd"/>
      <w:r w:rsidRPr="00D438A9">
        <w:rPr>
          <w:rFonts w:ascii="Times New Roman" w:hAnsi="Times New Roman"/>
          <w:sz w:val="24"/>
          <w:szCs w:val="24"/>
        </w:rPr>
        <w:t>, Е. Н. Тихонова. ‒ Иркутск: [Лимнологический инст</w:t>
      </w:r>
      <w:r w:rsidRPr="00D438A9">
        <w:rPr>
          <w:rFonts w:ascii="Times New Roman" w:hAnsi="Times New Roman"/>
          <w:sz w:val="24"/>
          <w:szCs w:val="24"/>
        </w:rPr>
        <w:t>и</w:t>
      </w:r>
      <w:r w:rsidRPr="00D438A9">
        <w:rPr>
          <w:rFonts w:ascii="Times New Roman" w:hAnsi="Times New Roman"/>
          <w:sz w:val="24"/>
          <w:szCs w:val="24"/>
        </w:rPr>
        <w:t xml:space="preserve">тут], 2010. ‒ 103 с.: ил., </w:t>
      </w:r>
      <w:proofErr w:type="spellStart"/>
      <w:r w:rsidRPr="00D438A9">
        <w:rPr>
          <w:rFonts w:ascii="Times New Roman" w:hAnsi="Times New Roman"/>
          <w:sz w:val="24"/>
          <w:szCs w:val="24"/>
        </w:rPr>
        <w:t>цв</w:t>
      </w:r>
      <w:proofErr w:type="spellEnd"/>
      <w:r w:rsidRPr="00D438A9">
        <w:rPr>
          <w:rFonts w:ascii="Times New Roman" w:hAnsi="Times New Roman"/>
          <w:sz w:val="24"/>
          <w:szCs w:val="24"/>
        </w:rPr>
        <w:t>. ил.; 29 см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рил.: с. 26‒103.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.: с. 25 (6 назв.). (Шифр Е2019‒2005)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102ЧЗ(1)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Default="005962CE" w:rsidP="005962CE">
      <w:pPr>
        <w:pStyle w:val="1"/>
      </w:pPr>
      <w:bookmarkStart w:id="15" w:name="_Toc27151006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5"/>
    </w:p>
    <w:p w:rsidR="005962CE" w:rsidRPr="00D438A9" w:rsidRDefault="005962CE" w:rsidP="005962CE">
      <w:pPr>
        <w:pStyle w:val="21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b/>
          <w:sz w:val="24"/>
          <w:szCs w:val="24"/>
        </w:rPr>
        <w:t>29. </w:t>
      </w:r>
      <w:proofErr w:type="spellStart"/>
      <w:r w:rsidRPr="00D438A9">
        <w:rPr>
          <w:rFonts w:ascii="Times New Roman" w:hAnsi="Times New Roman"/>
          <w:b/>
          <w:sz w:val="24"/>
          <w:szCs w:val="24"/>
        </w:rPr>
        <w:t>Дорохин</w:t>
      </w:r>
      <w:proofErr w:type="spellEnd"/>
      <w:r w:rsidRPr="00D438A9">
        <w:rPr>
          <w:rFonts w:ascii="Times New Roman" w:hAnsi="Times New Roman"/>
          <w:b/>
          <w:sz w:val="24"/>
          <w:szCs w:val="24"/>
        </w:rPr>
        <w:t xml:space="preserve"> В. И. </w:t>
      </w:r>
      <w:r w:rsidRPr="00D438A9">
        <w:rPr>
          <w:rFonts w:ascii="Times New Roman" w:hAnsi="Times New Roman"/>
          <w:sz w:val="24"/>
          <w:szCs w:val="24"/>
        </w:rPr>
        <w:t>Группы животных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 сборник статей и заметок/ В. И. </w:t>
      </w:r>
      <w:proofErr w:type="spellStart"/>
      <w:r w:rsidRPr="00D438A9">
        <w:rPr>
          <w:rFonts w:ascii="Times New Roman" w:hAnsi="Times New Roman"/>
          <w:sz w:val="24"/>
          <w:szCs w:val="24"/>
        </w:rPr>
        <w:t>Дорохин</w:t>
      </w:r>
      <w:proofErr w:type="spellEnd"/>
      <w:r w:rsidRPr="00D438A9">
        <w:rPr>
          <w:rFonts w:ascii="Times New Roman" w:hAnsi="Times New Roman"/>
          <w:sz w:val="24"/>
          <w:szCs w:val="24"/>
        </w:rPr>
        <w:t xml:space="preserve">. ‒ Санкт-Петербург: </w:t>
      </w:r>
      <w:proofErr w:type="spellStart"/>
      <w:r w:rsidRPr="00D438A9">
        <w:rPr>
          <w:rFonts w:ascii="Times New Roman" w:hAnsi="Times New Roman"/>
          <w:sz w:val="24"/>
          <w:szCs w:val="24"/>
        </w:rPr>
        <w:t>Сатори</w:t>
      </w:r>
      <w:proofErr w:type="spellEnd"/>
      <w:r w:rsidRPr="00D438A9">
        <w:rPr>
          <w:rFonts w:ascii="Times New Roman" w:hAnsi="Times New Roman"/>
          <w:sz w:val="24"/>
          <w:szCs w:val="24"/>
        </w:rPr>
        <w:t>, 2019. ‒ 364 с.: ил</w:t>
      </w:r>
      <w:proofErr w:type="gramStart"/>
      <w:r w:rsidRPr="00D438A9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D438A9">
        <w:rPr>
          <w:rFonts w:ascii="Times New Roman" w:hAnsi="Times New Roman"/>
          <w:sz w:val="24"/>
          <w:szCs w:val="24"/>
        </w:rPr>
        <w:t xml:space="preserve">29 см. ‒ </w:t>
      </w:r>
      <w:proofErr w:type="spellStart"/>
      <w:r w:rsidRPr="00D438A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D438A9">
        <w:rPr>
          <w:rFonts w:ascii="Times New Roman" w:hAnsi="Times New Roman"/>
          <w:sz w:val="24"/>
          <w:szCs w:val="24"/>
        </w:rPr>
        <w:t>.: с. 350‒357. (Шифр Е2019‒2086)</w:t>
      </w:r>
    </w:p>
    <w:p w:rsidR="005962CE" w:rsidRPr="00D438A9" w:rsidRDefault="005962CE" w:rsidP="005962CE">
      <w:pPr>
        <w:pStyle w:val="a7"/>
        <w:rPr>
          <w:rFonts w:ascii="Times New Roman" w:hAnsi="Times New Roman"/>
          <w:sz w:val="24"/>
          <w:szCs w:val="24"/>
        </w:rPr>
      </w:pPr>
      <w:r w:rsidRPr="00D438A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62CE" w:rsidRPr="00D438A9" w:rsidRDefault="00294F26" w:rsidP="005962CE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5962CE" w:rsidRPr="00D438A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62CE" w:rsidRDefault="00D438A9" w:rsidP="005962CE">
      <w:pPr>
        <w:pStyle w:val="1"/>
      </w:pPr>
      <w:bookmarkStart w:id="16" w:name="_Toc27151007"/>
      <w:r>
        <w:br w:type="page"/>
      </w:r>
      <w:r w:rsidR="005962CE">
        <w:lastRenderedPageBreak/>
        <w:t>ТЕКУЩЕЕ ЗАКОНОДАТЕЛЬСТВО: КРАТКИЙ ОБЗОР</w:t>
      </w:r>
      <w:bookmarkEnd w:id="16"/>
    </w:p>
    <w:p w:rsidR="00294F26" w:rsidRPr="00294F26" w:rsidRDefault="00294F26" w:rsidP="00294F26"/>
    <w:tbl>
      <w:tblPr>
        <w:tblW w:w="10064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276"/>
        <w:gridCol w:w="8788"/>
      </w:tblGrid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 xml:space="preserve">Приказ </w:t>
            </w:r>
            <w:proofErr w:type="spellStart"/>
            <w:r w:rsidRPr="00D316E1">
              <w:rPr>
                <w:sz w:val="22"/>
                <w:szCs w:val="22"/>
              </w:rPr>
              <w:t>Минобрнауки</w:t>
            </w:r>
            <w:proofErr w:type="spellEnd"/>
            <w:r w:rsidRPr="00D316E1">
              <w:rPr>
                <w:sz w:val="22"/>
                <w:szCs w:val="22"/>
              </w:rPr>
              <w:t xml:space="preserve"> России от 28.10.2019 N 1204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"О конкурсной комиссии по проведению технологических конкурсов и (или) конку</w:t>
            </w:r>
            <w:r w:rsidRPr="00D316E1">
              <w:rPr>
                <w:sz w:val="22"/>
                <w:szCs w:val="22"/>
              </w:rPr>
              <w:t>р</w:t>
            </w:r>
            <w:r w:rsidRPr="00D316E1">
              <w:rPr>
                <w:sz w:val="22"/>
                <w:szCs w:val="22"/>
              </w:rPr>
              <w:t>сов отдел</w:t>
            </w:r>
            <w:r w:rsidRPr="00D316E1">
              <w:rPr>
                <w:sz w:val="22"/>
                <w:szCs w:val="22"/>
              </w:rPr>
              <w:t>ь</w:t>
            </w:r>
            <w:r w:rsidRPr="00D316E1">
              <w:rPr>
                <w:sz w:val="22"/>
                <w:szCs w:val="22"/>
              </w:rPr>
              <w:t>ных заданий в целях реализации Национальной технологической инициативы"</w:t>
            </w:r>
            <w:r>
              <w:rPr>
                <w:sz w:val="22"/>
                <w:szCs w:val="22"/>
              </w:rPr>
              <w:t xml:space="preserve"> </w:t>
            </w:r>
            <w:r w:rsidRPr="00D316E1">
              <w:rPr>
                <w:sz w:val="22"/>
                <w:szCs w:val="22"/>
              </w:rPr>
              <w:t>(вместе с "Положением о конкурсной комиссии по проведению технологических конку</w:t>
            </w:r>
            <w:r w:rsidRPr="00D316E1">
              <w:rPr>
                <w:sz w:val="22"/>
                <w:szCs w:val="22"/>
              </w:rPr>
              <w:t>р</w:t>
            </w:r>
            <w:r w:rsidRPr="00D316E1">
              <w:rPr>
                <w:sz w:val="22"/>
                <w:szCs w:val="22"/>
              </w:rPr>
              <w:t>сов и (или) конкурсов отдельных заданий в целях реализации Национальной технолог</w:t>
            </w:r>
            <w:r w:rsidRPr="00D316E1">
              <w:rPr>
                <w:sz w:val="22"/>
                <w:szCs w:val="22"/>
              </w:rPr>
              <w:t>и</w:t>
            </w:r>
            <w:r w:rsidRPr="00D316E1">
              <w:rPr>
                <w:sz w:val="22"/>
                <w:szCs w:val="22"/>
              </w:rPr>
              <w:t>ческой инициативы")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(Зарегистрировано в Минюсте России 25.11.2019 N 56627)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Источник публикации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Официальный интернет-портал правовой информации http://www.pravo.gov.ru, 26.11.2019</w:t>
            </w:r>
          </w:p>
          <w:p w:rsidR="00294F26" w:rsidRPr="007405B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 xml:space="preserve">Приказ </w:t>
            </w:r>
            <w:proofErr w:type="spellStart"/>
            <w:r w:rsidRPr="00D316E1">
              <w:rPr>
                <w:sz w:val="22"/>
                <w:szCs w:val="22"/>
              </w:rPr>
              <w:t>Минобрнауки</w:t>
            </w:r>
            <w:proofErr w:type="spellEnd"/>
            <w:r w:rsidRPr="00D316E1">
              <w:rPr>
                <w:sz w:val="22"/>
                <w:szCs w:val="22"/>
              </w:rPr>
              <w:t xml:space="preserve"> России от 02.08.2019 N 554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"Об утверждении формы договора о предоставлении гранта участнику консорциума - получателю гранта на государственную поддержку центров Национальной технологич</w:t>
            </w:r>
            <w:r w:rsidRPr="00D316E1">
              <w:rPr>
                <w:sz w:val="22"/>
                <w:szCs w:val="22"/>
              </w:rPr>
              <w:t>е</w:t>
            </w:r>
            <w:r w:rsidRPr="00D316E1">
              <w:rPr>
                <w:sz w:val="22"/>
                <w:szCs w:val="22"/>
              </w:rPr>
              <w:t>ской инициативы на базе образовательных организаций высшего обр</w:t>
            </w:r>
            <w:r w:rsidRPr="00D316E1">
              <w:rPr>
                <w:sz w:val="22"/>
                <w:szCs w:val="22"/>
              </w:rPr>
              <w:t>а</w:t>
            </w:r>
            <w:r w:rsidRPr="00D316E1">
              <w:rPr>
                <w:sz w:val="22"/>
                <w:szCs w:val="22"/>
              </w:rPr>
              <w:t>зования и научных организаций"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(Зарегистрировано в Минюсте России 22.11.2019 N 56590)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Источник публикации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Официальный интернет-портал правовой информации http://www.pravo.gov.ru, 22.11.2019</w:t>
            </w:r>
          </w:p>
          <w:p w:rsidR="00294F26" w:rsidRPr="007405B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 xml:space="preserve">&lt;Письмо&gt; </w:t>
            </w:r>
            <w:proofErr w:type="spellStart"/>
            <w:r w:rsidRPr="00D316E1">
              <w:rPr>
                <w:sz w:val="22"/>
                <w:szCs w:val="22"/>
              </w:rPr>
              <w:t>Минобрнауки</w:t>
            </w:r>
            <w:proofErr w:type="spellEnd"/>
            <w:r w:rsidRPr="00D316E1">
              <w:rPr>
                <w:sz w:val="22"/>
                <w:szCs w:val="22"/>
              </w:rPr>
              <w:t xml:space="preserve"> России от 19.11.2019 N МН-2552/ГТ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"О присуждении ученой степени"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Источник публикации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Документ опубликован не был</w:t>
            </w:r>
          </w:p>
          <w:p w:rsidR="00294F26" w:rsidRPr="007405B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Постановление Правительства РФ от 20.11.2019 N 1477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"О внесении изменений в приложение N 10 к Государственной программе развития сельского хозяйства и регулирования рынков сельскохозяйственной проду</w:t>
            </w:r>
            <w:r w:rsidRPr="00D316E1">
              <w:rPr>
                <w:sz w:val="22"/>
                <w:szCs w:val="22"/>
              </w:rPr>
              <w:t>к</w:t>
            </w:r>
            <w:r w:rsidRPr="00D316E1">
              <w:rPr>
                <w:sz w:val="22"/>
                <w:szCs w:val="22"/>
              </w:rPr>
              <w:t>ции, сырья и продовольствия"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Источник публикации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Официальный интернет-портал правовой информации http://www.pravo.gov.ru, 25.11.2019</w:t>
            </w:r>
          </w:p>
          <w:p w:rsidR="00294F26" w:rsidRPr="007405B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 xml:space="preserve">Приказ </w:t>
            </w:r>
            <w:proofErr w:type="spellStart"/>
            <w:r w:rsidRPr="00D316E1">
              <w:rPr>
                <w:sz w:val="22"/>
                <w:szCs w:val="22"/>
              </w:rPr>
              <w:t>Минобрнауки</w:t>
            </w:r>
            <w:proofErr w:type="spellEnd"/>
            <w:r w:rsidRPr="00D316E1">
              <w:rPr>
                <w:sz w:val="22"/>
                <w:szCs w:val="22"/>
              </w:rPr>
              <w:t xml:space="preserve"> России от 21.10.2019 N 1165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"О внесении изменений в приказ Министерства науки и высшего образования Ро</w:t>
            </w:r>
            <w:r w:rsidRPr="00D316E1">
              <w:rPr>
                <w:sz w:val="22"/>
                <w:szCs w:val="22"/>
              </w:rPr>
              <w:t>с</w:t>
            </w:r>
            <w:r w:rsidRPr="00D316E1">
              <w:rPr>
                <w:sz w:val="22"/>
                <w:szCs w:val="22"/>
              </w:rPr>
              <w:t>сийской Фед</w:t>
            </w:r>
            <w:r w:rsidRPr="00D316E1">
              <w:rPr>
                <w:sz w:val="22"/>
                <w:szCs w:val="22"/>
              </w:rPr>
              <w:t>е</w:t>
            </w:r>
            <w:r w:rsidRPr="00D316E1">
              <w:rPr>
                <w:sz w:val="22"/>
                <w:szCs w:val="22"/>
              </w:rPr>
              <w:t>рации от 3 декабря 2018 г. N 69н "О некоторых вопросах предоставления молодым ученым организаций, подведомственных Министерству науки и высшего обр</w:t>
            </w:r>
            <w:r w:rsidRPr="00D316E1">
              <w:rPr>
                <w:sz w:val="22"/>
                <w:szCs w:val="22"/>
              </w:rPr>
              <w:t>а</w:t>
            </w:r>
            <w:r w:rsidRPr="00D316E1">
              <w:rPr>
                <w:sz w:val="22"/>
                <w:szCs w:val="22"/>
              </w:rPr>
              <w:t>зования Российской Федерации, социальных выплат на приобрет</w:t>
            </w:r>
            <w:r w:rsidRPr="00D316E1">
              <w:rPr>
                <w:sz w:val="22"/>
                <w:szCs w:val="22"/>
              </w:rPr>
              <w:t>е</w:t>
            </w:r>
            <w:r w:rsidRPr="00D316E1">
              <w:rPr>
                <w:sz w:val="22"/>
                <w:szCs w:val="22"/>
              </w:rPr>
              <w:t>ние жилых помещений"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(Зарегистрировано в Минюсте России 22.11.2019 N 56597)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Источник публикации</w:t>
            </w:r>
          </w:p>
          <w:p w:rsidR="00294F26" w:rsidRPr="00D316E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316E1">
              <w:rPr>
                <w:sz w:val="22"/>
                <w:szCs w:val="22"/>
              </w:rPr>
              <w:t>Официальный интернет-портал правовой информации http://www.pravo.gov.ru, 25.11.2019</w:t>
            </w:r>
          </w:p>
          <w:p w:rsidR="00294F26" w:rsidRPr="007405B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 xml:space="preserve">Приказ </w:t>
            </w:r>
            <w:proofErr w:type="spellStart"/>
            <w:r w:rsidRPr="00FB09F7">
              <w:rPr>
                <w:sz w:val="22"/>
                <w:szCs w:val="22"/>
              </w:rPr>
              <w:t>Россельхознадзора</w:t>
            </w:r>
            <w:proofErr w:type="spellEnd"/>
            <w:r w:rsidRPr="00FB09F7">
              <w:rPr>
                <w:sz w:val="22"/>
                <w:szCs w:val="22"/>
              </w:rPr>
              <w:t xml:space="preserve"> от 30.10.2019 N 1120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 xml:space="preserve">"Об утверждении </w:t>
            </w:r>
            <w:proofErr w:type="gramStart"/>
            <w:r w:rsidRPr="00FB09F7">
              <w:rPr>
                <w:sz w:val="22"/>
                <w:szCs w:val="22"/>
              </w:rPr>
              <w:t>Плана мониторинга ветеринарной безопасности территории Ро</w:t>
            </w:r>
            <w:r w:rsidRPr="00FB09F7">
              <w:rPr>
                <w:sz w:val="22"/>
                <w:szCs w:val="22"/>
              </w:rPr>
              <w:t>с</w:t>
            </w:r>
            <w:r w:rsidRPr="00FB09F7">
              <w:rPr>
                <w:sz w:val="22"/>
                <w:szCs w:val="22"/>
              </w:rPr>
              <w:t>сийской Фед</w:t>
            </w:r>
            <w:r w:rsidRPr="00FB09F7">
              <w:rPr>
                <w:sz w:val="22"/>
                <w:szCs w:val="22"/>
              </w:rPr>
              <w:t>е</w:t>
            </w:r>
            <w:r w:rsidRPr="00FB09F7">
              <w:rPr>
                <w:sz w:val="22"/>
                <w:szCs w:val="22"/>
              </w:rPr>
              <w:t>рации</w:t>
            </w:r>
            <w:proofErr w:type="gramEnd"/>
            <w:r w:rsidRPr="00FB09F7">
              <w:rPr>
                <w:sz w:val="22"/>
                <w:szCs w:val="22"/>
              </w:rPr>
              <w:t xml:space="preserve"> в 2020 году"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Источник публикации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Документ опубликован не был</w:t>
            </w:r>
          </w:p>
          <w:p w:rsidR="00294F26" w:rsidRPr="00F44D86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Распоряжение РАН от 24.10.2019 N 10104.1-1185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"Об утверждении Положения о Центре научного сопровождения стратегического планирования и прогнозирования РАН"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lastRenderedPageBreak/>
              <w:t>Источник публикации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Документ опубликован не был</w:t>
            </w:r>
          </w:p>
          <w:p w:rsidR="00294F26" w:rsidRPr="00F44D86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Распоряжение РАН от 21.10.2019 N 10104-1160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"О подготовке отчетных материалов РАН за 2019 год"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Источник публикации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Документ опубликован не был</w:t>
            </w:r>
          </w:p>
          <w:p w:rsidR="00294F26" w:rsidRPr="00F44D86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Приказ Минсельхоза России от 20.11.2019 N 638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"О внесении изменений в приказ Минсельхоза России от 8 декабря 2015 г. N 607 "Об издании Информационного бюллетеня Минсельхоза России"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Источник публикации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Документ опубликован не был</w:t>
            </w:r>
          </w:p>
          <w:p w:rsidR="00294F26" w:rsidRPr="00B940B4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Приказ Минсельхоза России от 20.11.2019 N 639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"О внесении изменений в приказ Минсельхоза России от 31 января 2019 г. N 45 "О передаче Минсельхозом России полномочий получателя средств федерального бюджета по перечислению межбюджетных трансфертов, предоставляемых из федерального бю</w:t>
            </w:r>
            <w:r w:rsidRPr="00FB09F7">
              <w:rPr>
                <w:sz w:val="22"/>
                <w:szCs w:val="22"/>
              </w:rPr>
              <w:t>д</w:t>
            </w:r>
            <w:r w:rsidRPr="00FB09F7">
              <w:rPr>
                <w:sz w:val="22"/>
                <w:szCs w:val="22"/>
              </w:rPr>
              <w:t>жета бюджетам субъектов Ро</w:t>
            </w:r>
            <w:r w:rsidRPr="00FB09F7">
              <w:rPr>
                <w:sz w:val="22"/>
                <w:szCs w:val="22"/>
              </w:rPr>
              <w:t>с</w:t>
            </w:r>
            <w:r w:rsidRPr="00FB09F7">
              <w:rPr>
                <w:sz w:val="22"/>
                <w:szCs w:val="22"/>
              </w:rPr>
              <w:t>сийской Федерации в 2019 году"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Источник публикации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Документ опубликован не был</w:t>
            </w:r>
          </w:p>
          <w:p w:rsidR="00294F26" w:rsidRPr="002E7E35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Приказ Минсельхоза России от 19.11.2019 N 635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"О внесении изменения в Положение о рабочей группе по взаимодействию хозя</w:t>
            </w:r>
            <w:r w:rsidRPr="00FB09F7">
              <w:rPr>
                <w:sz w:val="22"/>
                <w:szCs w:val="22"/>
              </w:rPr>
              <w:t>й</w:t>
            </w:r>
            <w:r w:rsidRPr="00FB09F7">
              <w:rPr>
                <w:sz w:val="22"/>
                <w:szCs w:val="22"/>
              </w:rPr>
              <w:t>ствующих субъектов агропромышленного комплекса, осуществляющих поставку прод</w:t>
            </w:r>
            <w:r w:rsidRPr="00FB09F7">
              <w:rPr>
                <w:sz w:val="22"/>
                <w:szCs w:val="22"/>
              </w:rPr>
              <w:t>о</w:t>
            </w:r>
            <w:r w:rsidRPr="00FB09F7">
              <w:rPr>
                <w:sz w:val="22"/>
                <w:szCs w:val="22"/>
              </w:rPr>
              <w:t>вольственных товаров, и хозяйствующих субъектов, осуществляющих торговую деятел</w:t>
            </w:r>
            <w:r w:rsidRPr="00FB09F7">
              <w:rPr>
                <w:sz w:val="22"/>
                <w:szCs w:val="22"/>
              </w:rPr>
              <w:t>ь</w:t>
            </w:r>
            <w:r w:rsidRPr="00FB09F7">
              <w:rPr>
                <w:sz w:val="22"/>
                <w:szCs w:val="22"/>
              </w:rPr>
              <w:t>ность, утвержденное приказом Минсел</w:t>
            </w:r>
            <w:r w:rsidRPr="00FB09F7">
              <w:rPr>
                <w:sz w:val="22"/>
                <w:szCs w:val="22"/>
              </w:rPr>
              <w:t>ь</w:t>
            </w:r>
            <w:r w:rsidRPr="00FB09F7">
              <w:rPr>
                <w:sz w:val="22"/>
                <w:szCs w:val="22"/>
              </w:rPr>
              <w:t>хоза России от 3 октября 2017 г. N 494"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Источник публикации</w:t>
            </w:r>
          </w:p>
          <w:p w:rsidR="00294F26" w:rsidRPr="00FB09F7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B09F7">
              <w:rPr>
                <w:sz w:val="22"/>
                <w:szCs w:val="22"/>
              </w:rPr>
              <w:t>Документ опубликован не был</w:t>
            </w:r>
          </w:p>
          <w:p w:rsidR="00294F26" w:rsidRPr="002E7E35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Постановление Правительства РФ от 18.11.2019 N 1471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"О внесении изменений в Положение о геральдическом знаке - эмблеме и флаге Ф</w:t>
            </w:r>
            <w:r w:rsidRPr="003C2568">
              <w:rPr>
                <w:sz w:val="22"/>
                <w:szCs w:val="22"/>
              </w:rPr>
              <w:t>е</w:t>
            </w:r>
            <w:r w:rsidRPr="003C2568">
              <w:rPr>
                <w:sz w:val="22"/>
                <w:szCs w:val="22"/>
              </w:rPr>
              <w:t>деральной службы по ветеринарному и фитосанитарному надзору"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Источник публикации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Официальный интернет-портал правовой информации http://www.pravo.gov.ru, 21.11.2019</w:t>
            </w:r>
          </w:p>
          <w:p w:rsidR="00294F26" w:rsidRPr="00F81924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Распоряжение Минсельхоза России от 14.11.2019 N 76-р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&lt;О внесении изменений в распоряжение Минсельхоза России от 11.09.2019 N 53-р&gt;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Источник публикации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Документ опубликован не был</w:t>
            </w:r>
          </w:p>
          <w:p w:rsidR="00294F26" w:rsidRPr="00F81924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Приказ Минсельхоза Новосибирской области от 22.11.2019 N 177-нпа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 xml:space="preserve">"Об утверждении ставки субсидии на проведение </w:t>
            </w:r>
            <w:proofErr w:type="spellStart"/>
            <w:r w:rsidRPr="003C2568">
              <w:rPr>
                <w:sz w:val="22"/>
                <w:szCs w:val="22"/>
              </w:rPr>
              <w:t>культуртехнических</w:t>
            </w:r>
            <w:proofErr w:type="spellEnd"/>
            <w:r w:rsidRPr="003C2568">
              <w:rPr>
                <w:sz w:val="22"/>
                <w:szCs w:val="22"/>
              </w:rPr>
              <w:t xml:space="preserve"> мероприятий на выбывших сельскохозяйственных угодьях, вовлекаемых в сельскохозяйственный об</w:t>
            </w:r>
            <w:r w:rsidRPr="003C2568">
              <w:rPr>
                <w:sz w:val="22"/>
                <w:szCs w:val="22"/>
              </w:rPr>
              <w:t>о</w:t>
            </w:r>
            <w:r w:rsidRPr="003C2568">
              <w:rPr>
                <w:sz w:val="22"/>
                <w:szCs w:val="22"/>
              </w:rPr>
              <w:t>рот, предоставляемой за счет средств областного бюджета Новос</w:t>
            </w:r>
            <w:r w:rsidRPr="003C2568">
              <w:rPr>
                <w:sz w:val="22"/>
                <w:szCs w:val="22"/>
              </w:rPr>
              <w:t>и</w:t>
            </w:r>
            <w:r w:rsidRPr="003C2568">
              <w:rPr>
                <w:sz w:val="22"/>
                <w:szCs w:val="22"/>
              </w:rPr>
              <w:t>бирской области, в том числе источником финансового обеспечения которых явл</w:t>
            </w:r>
            <w:r w:rsidRPr="003C2568">
              <w:rPr>
                <w:sz w:val="22"/>
                <w:szCs w:val="22"/>
              </w:rPr>
              <w:t>я</w:t>
            </w:r>
            <w:r w:rsidRPr="003C2568">
              <w:rPr>
                <w:sz w:val="22"/>
                <w:szCs w:val="22"/>
              </w:rPr>
              <w:t>ются субсидии из федерального бюджета на 2019 год"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Источник публикации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Официальный интернет-портал правовой информации http://www.pravo.gov.ru, 22.11.2019</w:t>
            </w:r>
          </w:p>
          <w:p w:rsidR="00294F26" w:rsidRPr="00906B9E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Название документа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Постановление Губернатора Новосибирской области от 14.11.2019 N 266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"Об утверждении структуры управления ветеринарии Новосибирской области"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Источник публикации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 xml:space="preserve">Официальный интернет-портал правовой информации http://www.pravo.gov.ru, </w:t>
            </w:r>
            <w:r w:rsidRPr="003C2568">
              <w:rPr>
                <w:sz w:val="22"/>
                <w:szCs w:val="22"/>
              </w:rPr>
              <w:lastRenderedPageBreak/>
              <w:t>15.11.2019</w:t>
            </w:r>
          </w:p>
          <w:p w:rsidR="00294F26" w:rsidRPr="00906B9E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Приказ Минсельхоза Новосибирской области от 22.11.2019 N 178-нпа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"О внесении изменений в приказ министерства сельского хозяйства Новосибирской области от 31.10.2019 N 162-нпа"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Источник публикации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Официальный интернет-портал правовой информации http://www.pravo.gov.ru, 25.11.2019</w:t>
            </w:r>
          </w:p>
          <w:p w:rsidR="00294F26" w:rsidRPr="00AF3A51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Приказ Минсельхоза Новосибирской области от 22.11.2019 N 176-нпа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"О внесении изменения в приказ министерства сельского хозяйства Новосибирской области от 17.03.2017 N 38-нпа"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Источник публикации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Официальный интернет-портал правовой информации http://www.pravo.gov.ru, 22.11.2019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4F26" w:rsidRPr="00FF789D" w:rsidTr="00294F2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94F26" w:rsidRPr="009559C8" w:rsidRDefault="00294F26" w:rsidP="00294F2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Постановление Правительства Новосибирской области от 21.11.2019 N 444-п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"О внесении изменений в постановление Правительства Новосибирской области от 02.02.2015 N 37-п"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Источник публикации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C2568">
              <w:rPr>
                <w:sz w:val="22"/>
                <w:szCs w:val="22"/>
              </w:rPr>
              <w:t>Официальный интернет-портал правовой информации http://www.pravo.gov.ru, 25.11.2019</w:t>
            </w:r>
          </w:p>
          <w:p w:rsidR="00294F26" w:rsidRPr="003C2568" w:rsidRDefault="00294F26" w:rsidP="00294F2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E43103" w:rsidRPr="00E66269" w:rsidRDefault="00E43103"/>
    <w:sectPr w:rsidR="00E43103" w:rsidRPr="00E66269" w:rsidSect="00E070C9">
      <w:footerReference w:type="default" r:id="rId42"/>
      <w:pgSz w:w="11907" w:h="16840" w:code="9"/>
      <w:pgMar w:top="981" w:right="748" w:bottom="1287" w:left="748" w:header="556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F26" w:rsidRDefault="00294F26">
      <w:r>
        <w:separator/>
      </w:r>
    </w:p>
  </w:endnote>
  <w:endnote w:type="continuationSeparator" w:id="0">
    <w:p w:rsidR="00294F26" w:rsidRDefault="00294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F26" w:rsidRDefault="00294F26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F26" w:rsidRDefault="00294F26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F26" w:rsidRDefault="00294F26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77451F">
      <w:rPr>
        <w:rStyle w:val="a3"/>
        <w:noProof/>
      </w:rPr>
      <w:t>4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F26" w:rsidRDefault="00294F26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77451F">
      <w:rPr>
        <w:rStyle w:val="a3"/>
        <w:noProof/>
      </w:rPr>
      <w:t>3</w:t>
    </w:r>
    <w:r>
      <w:rPr>
        <w:rStyle w:val="a3"/>
      </w:rPr>
      <w:fldChar w:fldCharType="end"/>
    </w:r>
  </w:p>
  <w:p w:rsidR="00294F26" w:rsidRDefault="00294F26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F26" w:rsidRDefault="00294F2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F26" w:rsidRDefault="00294F26">
      <w:r>
        <w:separator/>
      </w:r>
    </w:p>
  </w:footnote>
  <w:footnote w:type="continuationSeparator" w:id="0">
    <w:p w:rsidR="00294F26" w:rsidRDefault="00294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62CE"/>
    <w:rsid w:val="001D1544"/>
    <w:rsid w:val="001D5931"/>
    <w:rsid w:val="00294F26"/>
    <w:rsid w:val="00372E55"/>
    <w:rsid w:val="0057052A"/>
    <w:rsid w:val="005962CE"/>
    <w:rsid w:val="005B37A9"/>
    <w:rsid w:val="006C77B9"/>
    <w:rsid w:val="00731631"/>
    <w:rsid w:val="00754747"/>
    <w:rsid w:val="0077451F"/>
    <w:rsid w:val="0081617E"/>
    <w:rsid w:val="0083522B"/>
    <w:rsid w:val="0090257A"/>
    <w:rsid w:val="00A03D40"/>
    <w:rsid w:val="00AB7C05"/>
    <w:rsid w:val="00AC7711"/>
    <w:rsid w:val="00C5002F"/>
    <w:rsid w:val="00CB2C49"/>
    <w:rsid w:val="00D332A8"/>
    <w:rsid w:val="00D438A9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5962CE"/>
    <w:rPr>
      <w:color w:val="0000FF" w:themeColor="hyperlink"/>
      <w:u w:val="single"/>
    </w:rPr>
  </w:style>
  <w:style w:type="paragraph" w:customStyle="1" w:styleId="ConsPlusNormal">
    <w:name w:val="ConsPlusNormal"/>
    <w:rsid w:val="00294F26"/>
    <w:pPr>
      <w:widowControl w:val="0"/>
      <w:autoSpaceDE w:val="0"/>
      <w:autoSpaceDN w:val="0"/>
      <w:adjustRightInd w:val="0"/>
      <w:ind w:firstLine="720"/>
    </w:pPr>
  </w:style>
  <w:style w:type="character" w:customStyle="1" w:styleId="a5">
    <w:name w:val="Верхний колонтитул Знак"/>
    <w:link w:val="a4"/>
    <w:rsid w:val="00294F2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219%2A735731924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132%2FN1%2A941882497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931%2A929957448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402%2A738039047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86%2A681084055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87%2A087420375" TargetMode="External"/><Relationship Id="rId42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9%2FN5%2A064271131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020%D1%83%D0%BF%D1%80%2A038588480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303%2FN2%2A766055633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024%D1%83%D0%BF%D1%80%2A15161994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828%2FN2%2A022261605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0%2FN1%2A738773312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871%2A071065414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2086%2A99076802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205%D1%83%D0%BF%D1%80%2A135142826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303%2FN1%2A849821654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73%2A663840642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2005%2A15163688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7%2FN4%2A966764840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869%2A073341076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930%2A872356235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B2019%2D39%D1%83%D0%BF%D1%80%2A831851504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953%2A434948577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94%2A222903683" TargetMode="External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7%2FN3%2A972657914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489%2A805813590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932%2A334548534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80%2A370566612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74%2A077098171" TargetMode="External"/><Relationship Id="rId4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69A89-A5C4-473B-A13E-965437CAC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29</TotalTime>
  <Pages>11</Pages>
  <Words>4849</Words>
  <Characters>27645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5</cp:revision>
  <cp:lastPrinted>1900-12-31T17:00:00Z</cp:lastPrinted>
  <dcterms:created xsi:type="dcterms:W3CDTF">2019-12-13T04:58:00Z</dcterms:created>
  <dcterms:modified xsi:type="dcterms:W3CDTF">2019-12-13T10:41:00Z</dcterms:modified>
</cp:coreProperties>
</file>