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274063" w:rsidRDefault="00274063" w:rsidP="0027406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74063" w:rsidRDefault="00274063" w:rsidP="0027406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74063" w:rsidRDefault="00274063" w:rsidP="00274063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74063" w:rsidRDefault="00274063" w:rsidP="00274063"/>
    <w:p w:rsidR="00274063" w:rsidRDefault="004C33C5" w:rsidP="00274063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274063" w:rsidRDefault="00274063" w:rsidP="00274063"/>
                <w:p w:rsidR="00274063" w:rsidRDefault="00274063" w:rsidP="00274063"/>
                <w:p w:rsidR="00274063" w:rsidRDefault="00274063" w:rsidP="00274063"/>
                <w:p w:rsidR="00274063" w:rsidRDefault="00274063" w:rsidP="00274063"/>
                <w:p w:rsidR="00274063" w:rsidRDefault="00274063" w:rsidP="00274063"/>
                <w:p w:rsidR="00274063" w:rsidRDefault="00274063" w:rsidP="00274063"/>
                <w:p w:rsidR="00274063" w:rsidRDefault="00274063" w:rsidP="00274063"/>
                <w:p w:rsidR="00274063" w:rsidRDefault="00274063" w:rsidP="00274063"/>
                <w:p w:rsidR="00274063" w:rsidRPr="00C924F7" w:rsidRDefault="00274063" w:rsidP="00274063">
                  <w:pPr>
                    <w:pStyle w:val="3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6398750"/>
                  <w:bookmarkStart w:id="1" w:name="_Toc4079719"/>
                  <w:bookmarkStart w:id="2" w:name="_Toc3384767"/>
                  <w:bookmarkStart w:id="3" w:name="_Toc2153593"/>
                  <w:bookmarkStart w:id="4" w:name="_Toc3384978"/>
                  <w:bookmarkStart w:id="5" w:name="_Toc5100283"/>
                  <w:bookmarkStart w:id="6" w:name="_Toc6397119"/>
                  <w:bookmarkStart w:id="7" w:name="_Toc7526663"/>
                  <w:bookmarkStart w:id="8" w:name="_Toc10209226"/>
                  <w:bookmarkStart w:id="9" w:name="_Toc10469009"/>
                  <w:r w:rsidRPr="00C924F7"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</w:p>
                <w:p w:rsidR="00274063" w:rsidRPr="00C924F7" w:rsidRDefault="00274063" w:rsidP="00274063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 w:rsidRPr="00C924F7"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74063" w:rsidRDefault="00274063" w:rsidP="00274063"/>
                <w:p w:rsidR="00274063" w:rsidRDefault="00274063" w:rsidP="00274063">
                  <w:pPr>
                    <w:pStyle w:val="a4"/>
                    <w:tabs>
                      <w:tab w:val="left" w:pos="708"/>
                    </w:tabs>
                  </w:pPr>
                </w:p>
                <w:p w:rsidR="00274063" w:rsidRDefault="00274063" w:rsidP="00274063"/>
                <w:p w:rsidR="00274063" w:rsidRDefault="00274063" w:rsidP="00274063"/>
                <w:p w:rsidR="00274063" w:rsidRDefault="00274063" w:rsidP="00274063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20</w:t>
                  </w:r>
                </w:p>
                <w:p w:rsidR="00274063" w:rsidRDefault="00274063" w:rsidP="00274063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274063" w:rsidRDefault="00274063" w:rsidP="00274063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13 - 19 мая 2019 г.</w:t>
                  </w:r>
                </w:p>
                <w:p w:rsidR="00274063" w:rsidRDefault="00274063" w:rsidP="00274063"/>
                <w:p w:rsidR="00274063" w:rsidRDefault="00274063" w:rsidP="00274063"/>
              </w:txbxContent>
            </v:textbox>
          </v:shape>
        </w:pict>
      </w:r>
    </w:p>
    <w:p w:rsidR="00274063" w:rsidRDefault="00274063" w:rsidP="00274063">
      <w:pPr>
        <w:rPr>
          <w:b/>
          <w:sz w:val="36"/>
        </w:rPr>
      </w:pPr>
    </w:p>
    <w:p w:rsidR="00274063" w:rsidRDefault="00274063" w:rsidP="00274063">
      <w:pPr>
        <w:tabs>
          <w:tab w:val="left" w:pos="708"/>
          <w:tab w:val="center" w:pos="4677"/>
          <w:tab w:val="right" w:pos="9355"/>
        </w:tabs>
      </w:pPr>
    </w:p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/>
    <w:p w:rsidR="00274063" w:rsidRDefault="00274063" w:rsidP="00274063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4C33C5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274063" w:rsidRDefault="00274063" w:rsidP="00274063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74063" w:rsidRDefault="00274063" w:rsidP="00274063">
      <w:pPr>
        <w:jc w:val="center"/>
        <w:rPr>
          <w:b/>
        </w:rPr>
      </w:pPr>
    </w:p>
    <w:p w:rsidR="00274063" w:rsidRDefault="00274063" w:rsidP="00274063">
      <w:pPr>
        <w:jc w:val="center"/>
        <w:rPr>
          <w:b/>
        </w:rPr>
      </w:pPr>
    </w:p>
    <w:p w:rsidR="00274063" w:rsidRDefault="00274063" w:rsidP="00274063">
      <w:pPr>
        <w:jc w:val="center"/>
        <w:rPr>
          <w:b/>
        </w:rPr>
      </w:pPr>
      <w:r>
        <w:rPr>
          <w:b/>
        </w:rPr>
        <w:t>Уважаемый читатель!</w:t>
      </w:r>
    </w:p>
    <w:p w:rsidR="00274063" w:rsidRDefault="00274063" w:rsidP="00274063">
      <w:pPr>
        <w:jc w:val="center"/>
        <w:rPr>
          <w:b/>
        </w:rPr>
      </w:pPr>
    </w:p>
    <w:p w:rsidR="00274063" w:rsidRDefault="00274063" w:rsidP="00274063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274063" w:rsidRDefault="00274063" w:rsidP="00274063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74063" w:rsidRDefault="00274063" w:rsidP="00274063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74063" w:rsidRDefault="00274063" w:rsidP="00274063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74063" w:rsidRDefault="00274063" w:rsidP="00274063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74063" w:rsidRDefault="00274063" w:rsidP="00274063">
      <w:pPr>
        <w:ind w:firstLine="567"/>
        <w:jc w:val="both"/>
      </w:pPr>
    </w:p>
    <w:p w:rsidR="00274063" w:rsidRDefault="00274063" w:rsidP="00274063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74063" w:rsidRDefault="00274063" w:rsidP="00274063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74063" w:rsidRDefault="00274063" w:rsidP="00274063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274063" w:rsidRDefault="00274063" w:rsidP="00274063">
      <w:pPr>
        <w:ind w:firstLine="567"/>
        <w:jc w:val="center"/>
        <w:rPr>
          <w:b/>
        </w:rPr>
      </w:pPr>
    </w:p>
    <w:p w:rsidR="00274063" w:rsidRDefault="00274063" w:rsidP="00274063">
      <w:pPr>
        <w:ind w:firstLine="567"/>
        <w:jc w:val="center"/>
        <w:rPr>
          <w:b/>
        </w:rPr>
      </w:pPr>
    </w:p>
    <w:p w:rsidR="00274063" w:rsidRDefault="00274063" w:rsidP="00274063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74063" w:rsidRDefault="00274063" w:rsidP="00274063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74063" w:rsidRDefault="00274063" w:rsidP="00274063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74063" w:rsidRDefault="00274063" w:rsidP="00274063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74063" w:rsidRDefault="00274063" w:rsidP="00274063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74063" w:rsidRDefault="00274063" w:rsidP="00274063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274063" w:rsidRDefault="00274063" w:rsidP="00274063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74063" w:rsidRDefault="00274063" w:rsidP="00274063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74063" w:rsidRDefault="00274063" w:rsidP="00274063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74063" w:rsidRDefault="00274063" w:rsidP="00274063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74063" w:rsidRDefault="00274063" w:rsidP="00274063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74063" w:rsidRDefault="00274063" w:rsidP="00274063">
      <w:pPr>
        <w:ind w:firstLine="567"/>
        <w:jc w:val="both"/>
      </w:pPr>
      <w:r>
        <w:t>Телефон для справок: 348-36-89.</w:t>
      </w:r>
    </w:p>
    <w:p w:rsidR="00274063" w:rsidRDefault="00274063" w:rsidP="00274063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74063" w:rsidRDefault="00274063" w:rsidP="00274063">
      <w:pPr>
        <w:ind w:firstLine="567"/>
        <w:jc w:val="both"/>
      </w:pPr>
      <w:r>
        <w:t xml:space="preserve">               http://www.spsl.nsc.ru/</w:t>
      </w:r>
    </w:p>
    <w:p w:rsidR="00274063" w:rsidRDefault="00274063" w:rsidP="00274063">
      <w:pPr>
        <w:ind w:firstLine="567"/>
        <w:jc w:val="both"/>
      </w:pPr>
    </w:p>
    <w:p w:rsidR="00274063" w:rsidRDefault="00274063" w:rsidP="0027406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74063" w:rsidRDefault="00274063" w:rsidP="00274063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74063" w:rsidRDefault="00274063" w:rsidP="00274063">
      <w:r>
        <w:t>Суббота, воскресенье – выходные дни.</w:t>
      </w:r>
    </w:p>
    <w:p w:rsidR="00372E55" w:rsidRPr="00274063" w:rsidRDefault="00274063" w:rsidP="00274063">
      <w:pPr>
        <w:sectPr w:rsidR="00372E55" w:rsidRPr="00274063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4C33C5" w:rsidRDefault="00274063">
      <w:pPr>
        <w:pStyle w:val="30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4C33C5" w:rsidRPr="004C33C5" w:rsidRDefault="004C33C5" w:rsidP="004C33C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469010" w:history="1">
        <w:r w:rsidRPr="004C33C5">
          <w:rPr>
            <w:rStyle w:val="ad"/>
            <w:rFonts w:ascii="Times New Roman" w:hAnsi="Times New Roman"/>
            <w:sz w:val="24"/>
          </w:rPr>
          <w:t>НОВЫЕ ПОСТУПЛЕНИЯ</w:t>
        </w:r>
        <w:r w:rsidRPr="004C33C5">
          <w:rPr>
            <w:rFonts w:ascii="Times New Roman" w:hAnsi="Times New Roman"/>
            <w:webHidden/>
            <w:sz w:val="24"/>
          </w:rPr>
          <w:tab/>
        </w:r>
        <w:r w:rsidRPr="004C33C5">
          <w:rPr>
            <w:rFonts w:ascii="Times New Roman" w:hAnsi="Times New Roman"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webHidden/>
            <w:sz w:val="24"/>
          </w:rPr>
          <w:instrText xml:space="preserve"> PAGEREF _Toc10469010 \h </w:instrText>
        </w:r>
        <w:r w:rsidRPr="004C33C5">
          <w:rPr>
            <w:rFonts w:ascii="Times New Roman" w:hAnsi="Times New Roman"/>
            <w:webHidden/>
            <w:sz w:val="24"/>
          </w:rPr>
        </w:r>
        <w:r w:rsidRPr="004C33C5">
          <w:rPr>
            <w:rFonts w:ascii="Times New Roman" w:hAnsi="Times New Roman"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webHidden/>
            <w:sz w:val="24"/>
          </w:rPr>
          <w:t>3</w:t>
        </w:r>
        <w:r w:rsidRPr="004C33C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469011" w:history="1">
        <w:r w:rsidRPr="004C33C5">
          <w:rPr>
            <w:rStyle w:val="ad"/>
            <w:rFonts w:ascii="Times New Roman" w:hAnsi="Times New Roman"/>
            <w:sz w:val="24"/>
          </w:rPr>
          <w:t>Сельское хозяйство</w:t>
        </w:r>
        <w:r w:rsidRPr="004C33C5">
          <w:rPr>
            <w:rFonts w:ascii="Times New Roman" w:hAnsi="Times New Roman"/>
            <w:webHidden/>
            <w:sz w:val="24"/>
          </w:rPr>
          <w:tab/>
        </w:r>
        <w:r w:rsidRPr="004C33C5">
          <w:rPr>
            <w:rFonts w:ascii="Times New Roman" w:hAnsi="Times New Roman"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webHidden/>
            <w:sz w:val="24"/>
          </w:rPr>
          <w:instrText xml:space="preserve"> PAGEREF _Toc10469011 \h </w:instrText>
        </w:r>
        <w:r w:rsidRPr="004C33C5">
          <w:rPr>
            <w:rFonts w:ascii="Times New Roman" w:hAnsi="Times New Roman"/>
            <w:webHidden/>
            <w:sz w:val="24"/>
          </w:rPr>
        </w:r>
        <w:r w:rsidRPr="004C33C5">
          <w:rPr>
            <w:rFonts w:ascii="Times New Roman" w:hAnsi="Times New Roman"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webHidden/>
            <w:sz w:val="24"/>
          </w:rPr>
          <w:t>3</w:t>
        </w:r>
        <w:r w:rsidRPr="004C33C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469012" w:history="1">
        <w:r w:rsidRPr="004C33C5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4C33C5">
          <w:rPr>
            <w:rFonts w:ascii="Times New Roman" w:hAnsi="Times New Roman"/>
            <w:noProof/>
            <w:webHidden/>
            <w:sz w:val="24"/>
          </w:rPr>
          <w:tab/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noProof/>
            <w:webHidden/>
            <w:sz w:val="24"/>
          </w:rPr>
          <w:instrText xml:space="preserve"> PAGEREF _Toc10469012 \h </w:instrText>
        </w:r>
        <w:r w:rsidRPr="004C33C5">
          <w:rPr>
            <w:rFonts w:ascii="Times New Roman" w:hAnsi="Times New Roman"/>
            <w:noProof/>
            <w:webHidden/>
            <w:sz w:val="24"/>
          </w:rPr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noProof/>
            <w:webHidden/>
            <w:sz w:val="24"/>
          </w:rPr>
          <w:t>3</w:t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469013" w:history="1">
        <w:r w:rsidRPr="004C33C5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Pr="004C33C5">
          <w:rPr>
            <w:rFonts w:ascii="Times New Roman" w:hAnsi="Times New Roman"/>
            <w:noProof/>
            <w:webHidden/>
            <w:sz w:val="24"/>
          </w:rPr>
          <w:tab/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noProof/>
            <w:webHidden/>
            <w:sz w:val="24"/>
          </w:rPr>
          <w:instrText xml:space="preserve"> PAGEREF _Toc10469013 \h </w:instrText>
        </w:r>
        <w:r w:rsidRPr="004C33C5">
          <w:rPr>
            <w:rFonts w:ascii="Times New Roman" w:hAnsi="Times New Roman"/>
            <w:noProof/>
            <w:webHidden/>
            <w:sz w:val="24"/>
          </w:rPr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noProof/>
            <w:webHidden/>
            <w:sz w:val="24"/>
          </w:rPr>
          <w:t>3</w:t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469014" w:history="1">
        <w:r w:rsidRPr="004C33C5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Pr="004C33C5">
          <w:rPr>
            <w:rFonts w:ascii="Times New Roman" w:hAnsi="Times New Roman"/>
            <w:noProof/>
            <w:webHidden/>
            <w:sz w:val="24"/>
          </w:rPr>
          <w:tab/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noProof/>
            <w:webHidden/>
            <w:sz w:val="24"/>
          </w:rPr>
          <w:instrText xml:space="preserve"> PAGEREF _Toc10469014 \h </w:instrText>
        </w:r>
        <w:r w:rsidRPr="004C33C5">
          <w:rPr>
            <w:rFonts w:ascii="Times New Roman" w:hAnsi="Times New Roman"/>
            <w:noProof/>
            <w:webHidden/>
            <w:sz w:val="24"/>
          </w:rPr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noProof/>
            <w:webHidden/>
            <w:sz w:val="24"/>
          </w:rPr>
          <w:t>4</w:t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469015" w:history="1">
        <w:r w:rsidRPr="004C33C5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Pr="004C33C5">
          <w:rPr>
            <w:rFonts w:ascii="Times New Roman" w:hAnsi="Times New Roman"/>
            <w:noProof/>
            <w:webHidden/>
            <w:sz w:val="24"/>
          </w:rPr>
          <w:tab/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noProof/>
            <w:webHidden/>
            <w:sz w:val="24"/>
          </w:rPr>
          <w:instrText xml:space="preserve"> PAGEREF _Toc10469015 \h </w:instrText>
        </w:r>
        <w:r w:rsidRPr="004C33C5">
          <w:rPr>
            <w:rFonts w:ascii="Times New Roman" w:hAnsi="Times New Roman"/>
            <w:noProof/>
            <w:webHidden/>
            <w:sz w:val="24"/>
          </w:rPr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noProof/>
            <w:webHidden/>
            <w:sz w:val="24"/>
          </w:rPr>
          <w:t>4</w:t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469016" w:history="1">
        <w:r w:rsidRPr="004C33C5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Pr="004C33C5">
          <w:rPr>
            <w:rFonts w:ascii="Times New Roman" w:hAnsi="Times New Roman"/>
            <w:noProof/>
            <w:webHidden/>
            <w:sz w:val="24"/>
          </w:rPr>
          <w:tab/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noProof/>
            <w:webHidden/>
            <w:sz w:val="24"/>
          </w:rPr>
          <w:instrText xml:space="preserve"> PAGEREF _Toc10469016 \h </w:instrText>
        </w:r>
        <w:r w:rsidRPr="004C33C5">
          <w:rPr>
            <w:rFonts w:ascii="Times New Roman" w:hAnsi="Times New Roman"/>
            <w:noProof/>
            <w:webHidden/>
            <w:sz w:val="24"/>
          </w:rPr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noProof/>
            <w:webHidden/>
            <w:sz w:val="24"/>
          </w:rPr>
          <w:t>5</w:t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469017" w:history="1">
        <w:r w:rsidRPr="004C33C5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Pr="004C33C5">
          <w:rPr>
            <w:rFonts w:ascii="Times New Roman" w:hAnsi="Times New Roman"/>
            <w:noProof/>
            <w:webHidden/>
            <w:sz w:val="24"/>
          </w:rPr>
          <w:tab/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noProof/>
            <w:webHidden/>
            <w:sz w:val="24"/>
          </w:rPr>
          <w:instrText xml:space="preserve"> PAGEREF _Toc10469017 \h </w:instrText>
        </w:r>
        <w:r w:rsidRPr="004C33C5">
          <w:rPr>
            <w:rFonts w:ascii="Times New Roman" w:hAnsi="Times New Roman"/>
            <w:noProof/>
            <w:webHidden/>
            <w:sz w:val="24"/>
          </w:rPr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noProof/>
            <w:webHidden/>
            <w:sz w:val="24"/>
          </w:rPr>
          <w:t>5</w:t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469018" w:history="1">
        <w:r w:rsidRPr="004C33C5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Pr="004C33C5">
          <w:rPr>
            <w:rFonts w:ascii="Times New Roman" w:hAnsi="Times New Roman"/>
            <w:noProof/>
            <w:webHidden/>
            <w:sz w:val="24"/>
          </w:rPr>
          <w:tab/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noProof/>
            <w:webHidden/>
            <w:sz w:val="24"/>
          </w:rPr>
          <w:instrText xml:space="preserve"> PAGEREF _Toc10469018 \h </w:instrText>
        </w:r>
        <w:r w:rsidRPr="004C33C5">
          <w:rPr>
            <w:rFonts w:ascii="Times New Roman" w:hAnsi="Times New Roman"/>
            <w:noProof/>
            <w:webHidden/>
            <w:sz w:val="24"/>
          </w:rPr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noProof/>
            <w:webHidden/>
            <w:sz w:val="24"/>
          </w:rPr>
          <w:t>6</w:t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469019" w:history="1">
        <w:r w:rsidRPr="004C33C5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4C33C5">
          <w:rPr>
            <w:rFonts w:ascii="Times New Roman" w:hAnsi="Times New Roman"/>
            <w:noProof/>
            <w:webHidden/>
            <w:sz w:val="24"/>
          </w:rPr>
          <w:tab/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noProof/>
            <w:webHidden/>
            <w:sz w:val="24"/>
          </w:rPr>
          <w:instrText xml:space="preserve"> PAGEREF _Toc10469019 \h </w:instrText>
        </w:r>
        <w:r w:rsidRPr="004C33C5">
          <w:rPr>
            <w:rFonts w:ascii="Times New Roman" w:hAnsi="Times New Roman"/>
            <w:noProof/>
            <w:webHidden/>
            <w:sz w:val="24"/>
          </w:rPr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noProof/>
            <w:webHidden/>
            <w:sz w:val="24"/>
          </w:rPr>
          <w:t>6</w:t>
        </w:r>
        <w:r w:rsidRPr="004C33C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469020" w:history="1">
        <w:r w:rsidRPr="004C33C5">
          <w:rPr>
            <w:rStyle w:val="ad"/>
            <w:rFonts w:ascii="Times New Roman" w:hAnsi="Times New Roman"/>
            <w:sz w:val="24"/>
          </w:rPr>
          <w:t>Лесное хозяйство</w:t>
        </w:r>
        <w:r w:rsidRPr="004C33C5">
          <w:rPr>
            <w:rFonts w:ascii="Times New Roman" w:hAnsi="Times New Roman"/>
            <w:webHidden/>
            <w:sz w:val="24"/>
          </w:rPr>
          <w:tab/>
        </w:r>
        <w:r w:rsidRPr="004C33C5">
          <w:rPr>
            <w:rFonts w:ascii="Times New Roman" w:hAnsi="Times New Roman"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webHidden/>
            <w:sz w:val="24"/>
          </w:rPr>
          <w:instrText xml:space="preserve"> PAGEREF _Toc10469020 \h </w:instrText>
        </w:r>
        <w:r w:rsidRPr="004C33C5">
          <w:rPr>
            <w:rFonts w:ascii="Times New Roman" w:hAnsi="Times New Roman"/>
            <w:webHidden/>
            <w:sz w:val="24"/>
          </w:rPr>
        </w:r>
        <w:r w:rsidRPr="004C33C5">
          <w:rPr>
            <w:rFonts w:ascii="Times New Roman" w:hAnsi="Times New Roman"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webHidden/>
            <w:sz w:val="24"/>
          </w:rPr>
          <w:t>7</w:t>
        </w:r>
        <w:r w:rsidRPr="004C33C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469021" w:history="1">
        <w:r w:rsidRPr="004C33C5">
          <w:rPr>
            <w:rStyle w:val="ad"/>
            <w:rFonts w:ascii="Times New Roman" w:hAnsi="Times New Roman"/>
            <w:sz w:val="24"/>
          </w:rPr>
          <w:t>Рыбное хозяйство</w:t>
        </w:r>
        <w:r w:rsidRPr="004C33C5">
          <w:rPr>
            <w:rFonts w:ascii="Times New Roman" w:hAnsi="Times New Roman"/>
            <w:webHidden/>
            <w:sz w:val="24"/>
          </w:rPr>
          <w:tab/>
        </w:r>
        <w:r w:rsidRPr="004C33C5">
          <w:rPr>
            <w:rFonts w:ascii="Times New Roman" w:hAnsi="Times New Roman"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webHidden/>
            <w:sz w:val="24"/>
          </w:rPr>
          <w:instrText xml:space="preserve"> PAGEREF _Toc10469021 \h </w:instrText>
        </w:r>
        <w:r w:rsidRPr="004C33C5">
          <w:rPr>
            <w:rFonts w:ascii="Times New Roman" w:hAnsi="Times New Roman"/>
            <w:webHidden/>
            <w:sz w:val="24"/>
          </w:rPr>
        </w:r>
        <w:r w:rsidRPr="004C33C5">
          <w:rPr>
            <w:rFonts w:ascii="Times New Roman" w:hAnsi="Times New Roman"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webHidden/>
            <w:sz w:val="24"/>
          </w:rPr>
          <w:t>7</w:t>
        </w:r>
        <w:r w:rsidRPr="004C33C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469022" w:history="1">
        <w:r w:rsidRPr="004C33C5">
          <w:rPr>
            <w:rStyle w:val="ad"/>
            <w:rFonts w:ascii="Times New Roman" w:hAnsi="Times New Roman"/>
            <w:sz w:val="24"/>
          </w:rPr>
          <w:t>Общественные науки</w:t>
        </w:r>
        <w:r w:rsidRPr="004C33C5">
          <w:rPr>
            <w:rFonts w:ascii="Times New Roman" w:hAnsi="Times New Roman"/>
            <w:webHidden/>
            <w:sz w:val="24"/>
          </w:rPr>
          <w:tab/>
        </w:r>
        <w:r w:rsidRPr="004C33C5">
          <w:rPr>
            <w:rFonts w:ascii="Times New Roman" w:hAnsi="Times New Roman"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webHidden/>
            <w:sz w:val="24"/>
          </w:rPr>
          <w:instrText xml:space="preserve"> PAGEREF _Toc10469022 \h </w:instrText>
        </w:r>
        <w:r w:rsidRPr="004C33C5">
          <w:rPr>
            <w:rFonts w:ascii="Times New Roman" w:hAnsi="Times New Roman"/>
            <w:webHidden/>
            <w:sz w:val="24"/>
          </w:rPr>
        </w:r>
        <w:r w:rsidRPr="004C33C5">
          <w:rPr>
            <w:rFonts w:ascii="Times New Roman" w:hAnsi="Times New Roman"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webHidden/>
            <w:sz w:val="24"/>
          </w:rPr>
          <w:t>7</w:t>
        </w:r>
        <w:r w:rsidRPr="004C33C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C33C5" w:rsidRPr="004C33C5" w:rsidRDefault="004C33C5" w:rsidP="004C33C5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469023" w:history="1">
        <w:r w:rsidRPr="004C33C5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Pr="004C33C5">
          <w:rPr>
            <w:rFonts w:ascii="Times New Roman" w:hAnsi="Times New Roman"/>
            <w:webHidden/>
            <w:sz w:val="24"/>
          </w:rPr>
          <w:tab/>
        </w:r>
        <w:r w:rsidRPr="004C33C5">
          <w:rPr>
            <w:rFonts w:ascii="Times New Roman" w:hAnsi="Times New Roman"/>
            <w:webHidden/>
            <w:sz w:val="24"/>
          </w:rPr>
          <w:fldChar w:fldCharType="begin"/>
        </w:r>
        <w:r w:rsidRPr="004C33C5">
          <w:rPr>
            <w:rFonts w:ascii="Times New Roman" w:hAnsi="Times New Roman"/>
            <w:webHidden/>
            <w:sz w:val="24"/>
          </w:rPr>
          <w:instrText xml:space="preserve"> PAGEREF _Toc10469023 \h </w:instrText>
        </w:r>
        <w:r w:rsidRPr="004C33C5">
          <w:rPr>
            <w:rFonts w:ascii="Times New Roman" w:hAnsi="Times New Roman"/>
            <w:webHidden/>
            <w:sz w:val="24"/>
          </w:rPr>
        </w:r>
        <w:r w:rsidRPr="004C33C5">
          <w:rPr>
            <w:rFonts w:ascii="Times New Roman" w:hAnsi="Times New Roman"/>
            <w:webHidden/>
            <w:sz w:val="24"/>
          </w:rPr>
          <w:fldChar w:fldCharType="separate"/>
        </w:r>
        <w:r w:rsidRPr="004C33C5">
          <w:rPr>
            <w:rFonts w:ascii="Times New Roman" w:hAnsi="Times New Roman"/>
            <w:webHidden/>
            <w:sz w:val="24"/>
          </w:rPr>
          <w:t>8</w:t>
        </w:r>
        <w:r w:rsidRPr="004C33C5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274063">
      <w:r>
        <w:fldChar w:fldCharType="end"/>
      </w:r>
    </w:p>
    <w:p w:rsidR="00274063" w:rsidRDefault="00274063">
      <w:bookmarkStart w:id="10" w:name="_GoBack"/>
      <w:bookmarkEnd w:id="10"/>
    </w:p>
    <w:p w:rsidR="00274063" w:rsidRDefault="00274063" w:rsidP="00274063">
      <w:pPr>
        <w:spacing w:line="276" w:lineRule="auto"/>
        <w:jc w:val="center"/>
      </w:pPr>
      <w:r>
        <w:t>Уважаемые пользователи Библиотеки!</w:t>
      </w:r>
    </w:p>
    <w:p w:rsidR="00274063" w:rsidRDefault="00274063" w:rsidP="00274063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274063" w:rsidRDefault="00274063" w:rsidP="00274063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74063" w:rsidRDefault="00274063" w:rsidP="00274063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74063" w:rsidRDefault="00274063" w:rsidP="00274063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74063" w:rsidRDefault="00274063" w:rsidP="00274063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74063" w:rsidRDefault="00274063" w:rsidP="00274063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имеется ссылка «Заказать». </w:t>
      </w:r>
    </w:p>
    <w:p w:rsidR="00274063" w:rsidRDefault="00274063" w:rsidP="00274063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274063" w:rsidRDefault="00274063" w:rsidP="00274063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74063" w:rsidRDefault="00274063" w:rsidP="00274063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74063" w:rsidRDefault="00274063" w:rsidP="00274063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274063" w:rsidRPr="00E66269" w:rsidRDefault="00274063" w:rsidP="00274063">
      <w:pPr>
        <w:jc w:val="center"/>
        <w:sectPr w:rsidR="00274063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274063" w:rsidRDefault="00372E55"/>
    <w:p w:rsidR="00274063" w:rsidRPr="00274063" w:rsidRDefault="00274063" w:rsidP="00274063">
      <w:pPr>
        <w:pStyle w:val="1"/>
        <w:rPr>
          <w:rFonts w:cs="Times New Roman"/>
        </w:rPr>
      </w:pPr>
      <w:bookmarkStart w:id="11" w:name="_Toc10469010"/>
      <w:r w:rsidRPr="00274063">
        <w:rPr>
          <w:rFonts w:cs="Times New Roman"/>
        </w:rPr>
        <w:t>НОВЫЕ ПОСТУПЛЕНИЯ</w:t>
      </w:r>
      <w:bookmarkEnd w:id="11"/>
    </w:p>
    <w:p w:rsidR="00274063" w:rsidRPr="00274063" w:rsidRDefault="00274063" w:rsidP="00274063">
      <w:pPr>
        <w:pStyle w:val="1"/>
        <w:rPr>
          <w:rFonts w:cs="Times New Roman"/>
        </w:rPr>
      </w:pPr>
      <w:bookmarkStart w:id="12" w:name="_Toc10469011"/>
      <w:r w:rsidRPr="00274063">
        <w:rPr>
          <w:rFonts w:cs="Times New Roman"/>
        </w:rPr>
        <w:t>Сельское хозяйство</w:t>
      </w:r>
      <w:bookmarkEnd w:id="12"/>
    </w:p>
    <w:p w:rsidR="00274063" w:rsidRPr="00274063" w:rsidRDefault="00274063" w:rsidP="00274063">
      <w:pPr>
        <w:pStyle w:val="2"/>
        <w:rPr>
          <w:rFonts w:cs="Times New Roman"/>
        </w:rPr>
      </w:pPr>
      <w:bookmarkStart w:id="13" w:name="_Toc10469012"/>
      <w:r w:rsidRPr="00274063">
        <w:rPr>
          <w:rFonts w:cs="Times New Roman"/>
        </w:rPr>
        <w:t>Общие вопросы сельского хозяйства</w:t>
      </w:r>
      <w:bookmarkEnd w:id="13"/>
    </w:p>
    <w:p w:rsidR="00274063" w:rsidRPr="00274063" w:rsidRDefault="00274063" w:rsidP="00274063">
      <w:pPr>
        <w:pStyle w:val="1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1. Роль</w:t>
      </w:r>
      <w:r w:rsidRPr="00274063">
        <w:rPr>
          <w:rFonts w:ascii="Times New Roman" w:hAnsi="Times New Roman"/>
          <w:sz w:val="24"/>
          <w:szCs w:val="24"/>
        </w:rPr>
        <w:t xml:space="preserve"> аграрной науки в развитии лесного и сельского хозяйства Дальнего Востока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материалы II Национальной (всероссийской) научно-практической конференции, 08‒09 ноября 2018 г. : [в 3 ч./ </w:t>
      </w:r>
      <w:proofErr w:type="spellStart"/>
      <w:r w:rsidRPr="00274063">
        <w:rPr>
          <w:rFonts w:ascii="Times New Roman" w:hAnsi="Times New Roman"/>
          <w:sz w:val="24"/>
          <w:szCs w:val="24"/>
        </w:rPr>
        <w:t>Примор</w:t>
      </w:r>
      <w:proofErr w:type="spellEnd"/>
      <w:r w:rsidRPr="00274063">
        <w:rPr>
          <w:rFonts w:ascii="Times New Roman" w:hAnsi="Times New Roman"/>
          <w:sz w:val="24"/>
          <w:szCs w:val="24"/>
        </w:rPr>
        <w:t>. гос. с.-х. акад.; [отв. ред. С. В. Иншаков]. ‒ Уссурийск [</w:t>
      </w:r>
      <w:proofErr w:type="spellStart"/>
      <w:r w:rsidRPr="00274063">
        <w:rPr>
          <w:rFonts w:ascii="Times New Roman" w:hAnsi="Times New Roman"/>
          <w:sz w:val="24"/>
          <w:szCs w:val="24"/>
        </w:rPr>
        <w:t>Примор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74063">
        <w:rPr>
          <w:rFonts w:ascii="Times New Roman" w:hAnsi="Times New Roman"/>
          <w:sz w:val="24"/>
          <w:szCs w:val="24"/>
        </w:rPr>
        <w:t>кр</w:t>
      </w:r>
      <w:proofErr w:type="spellEnd"/>
      <w:r w:rsidRPr="00274063">
        <w:rPr>
          <w:rFonts w:ascii="Times New Roman" w:hAnsi="Times New Roman"/>
          <w:sz w:val="24"/>
          <w:szCs w:val="24"/>
        </w:rPr>
        <w:t>.]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[ПГСХА], 2018 -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 xml:space="preserve">Ч. 1: Сельскохозяйственные науки. ‒ 2018. ‒ 299 с.: ил.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4063">
        <w:rPr>
          <w:rFonts w:ascii="Times New Roman" w:hAnsi="Times New Roman"/>
          <w:sz w:val="24"/>
          <w:szCs w:val="24"/>
        </w:rPr>
        <w:t>докл</w:t>
      </w:r>
      <w:proofErr w:type="spellEnd"/>
      <w:r w:rsidRPr="00274063">
        <w:rPr>
          <w:rFonts w:ascii="Times New Roman" w:hAnsi="Times New Roman"/>
          <w:sz w:val="24"/>
          <w:szCs w:val="24"/>
        </w:rPr>
        <w:t>. (Шифр Г2019‒152/1)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1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2. Роль</w:t>
      </w:r>
      <w:r w:rsidRPr="00274063">
        <w:rPr>
          <w:rFonts w:ascii="Times New Roman" w:hAnsi="Times New Roman"/>
          <w:sz w:val="24"/>
          <w:szCs w:val="24"/>
        </w:rPr>
        <w:t xml:space="preserve"> аграрной науки в развитии лесного и сельского хозяйства Дальнего Востока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материалы II Национальной (всероссийской) научно-практической конференции, 08‒09 ноября 2018 г. : [в 3 ч./ </w:t>
      </w:r>
      <w:proofErr w:type="spellStart"/>
      <w:r w:rsidRPr="00274063">
        <w:rPr>
          <w:rFonts w:ascii="Times New Roman" w:hAnsi="Times New Roman"/>
          <w:sz w:val="24"/>
          <w:szCs w:val="24"/>
        </w:rPr>
        <w:t>Примор</w:t>
      </w:r>
      <w:proofErr w:type="spellEnd"/>
      <w:r w:rsidRPr="00274063">
        <w:rPr>
          <w:rFonts w:ascii="Times New Roman" w:hAnsi="Times New Roman"/>
          <w:sz w:val="24"/>
          <w:szCs w:val="24"/>
        </w:rPr>
        <w:t>. гос. с.-х. акад.; [отв. ред. С. В. Иншаков]. ‒ Уссурийск [</w:t>
      </w:r>
      <w:proofErr w:type="spellStart"/>
      <w:r w:rsidRPr="00274063">
        <w:rPr>
          <w:rFonts w:ascii="Times New Roman" w:hAnsi="Times New Roman"/>
          <w:sz w:val="24"/>
          <w:szCs w:val="24"/>
        </w:rPr>
        <w:t>Примор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74063">
        <w:rPr>
          <w:rFonts w:ascii="Times New Roman" w:hAnsi="Times New Roman"/>
          <w:sz w:val="24"/>
          <w:szCs w:val="24"/>
        </w:rPr>
        <w:t>кр</w:t>
      </w:r>
      <w:proofErr w:type="spellEnd"/>
      <w:r w:rsidRPr="00274063">
        <w:rPr>
          <w:rFonts w:ascii="Times New Roman" w:hAnsi="Times New Roman"/>
          <w:sz w:val="24"/>
          <w:szCs w:val="24"/>
        </w:rPr>
        <w:t>.]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[ПГСХА], 2018 -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 xml:space="preserve">Ч. 2: Технические, ветеринарные науки. ‒ 2018. ‒ 264 с.: ил.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4063">
        <w:rPr>
          <w:rFonts w:ascii="Times New Roman" w:hAnsi="Times New Roman"/>
          <w:sz w:val="24"/>
          <w:szCs w:val="24"/>
        </w:rPr>
        <w:t>докл</w:t>
      </w:r>
      <w:proofErr w:type="spellEnd"/>
      <w:r w:rsidRPr="00274063">
        <w:rPr>
          <w:rFonts w:ascii="Times New Roman" w:hAnsi="Times New Roman"/>
          <w:sz w:val="24"/>
          <w:szCs w:val="24"/>
        </w:rPr>
        <w:t>. (Шифр Г2019‒152/2)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1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3. Современное состояние, проблемы и перспективы развития аграрной науки", междун</w:t>
      </w:r>
      <w:r w:rsidRPr="00274063">
        <w:rPr>
          <w:rFonts w:ascii="Times New Roman" w:hAnsi="Times New Roman"/>
          <w:b/>
          <w:sz w:val="24"/>
          <w:szCs w:val="24"/>
        </w:rPr>
        <w:t>а</w:t>
      </w:r>
      <w:r w:rsidRPr="00274063">
        <w:rPr>
          <w:rFonts w:ascii="Times New Roman" w:hAnsi="Times New Roman"/>
          <w:b/>
          <w:sz w:val="24"/>
          <w:szCs w:val="24"/>
        </w:rPr>
        <w:t xml:space="preserve">родная научная конференция (3; 2018; 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Симферороль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>)</w:t>
      </w:r>
      <w:r w:rsidRPr="00274063">
        <w:rPr>
          <w:rFonts w:ascii="Times New Roman" w:hAnsi="Times New Roman"/>
          <w:sz w:val="24"/>
          <w:szCs w:val="24"/>
        </w:rPr>
        <w:t>. Сборник материалов III Международной научной конференции "Современное состояние, проблемы и перспективы развития аграрной науки" =</w:t>
      </w:r>
      <w:proofErr w:type="spellStart"/>
      <w:r w:rsidRPr="00274063">
        <w:rPr>
          <w:rFonts w:ascii="Times New Roman" w:hAnsi="Times New Roman"/>
          <w:sz w:val="24"/>
          <w:szCs w:val="24"/>
        </w:rPr>
        <w:t>Scientific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conference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274063">
        <w:rPr>
          <w:rFonts w:ascii="Times New Roman" w:hAnsi="Times New Roman"/>
          <w:sz w:val="24"/>
          <w:szCs w:val="24"/>
        </w:rPr>
        <w:t>Current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state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4063">
        <w:rPr>
          <w:rFonts w:ascii="Times New Roman" w:hAnsi="Times New Roman"/>
          <w:sz w:val="24"/>
          <w:szCs w:val="24"/>
        </w:rPr>
        <w:t>problems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and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prospects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of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the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development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of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agrarian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science</w:t>
      </w:r>
      <w:proofErr w:type="spellEnd"/>
      <w:r w:rsidRPr="00274063">
        <w:rPr>
          <w:rFonts w:ascii="Times New Roman" w:hAnsi="Times New Roman"/>
          <w:sz w:val="24"/>
          <w:szCs w:val="24"/>
        </w:rPr>
        <w:t>" [Я</w:t>
      </w:r>
      <w:r w:rsidRPr="00274063">
        <w:rPr>
          <w:rFonts w:ascii="Times New Roman" w:hAnsi="Times New Roman"/>
          <w:sz w:val="24"/>
          <w:szCs w:val="24"/>
        </w:rPr>
        <w:t>л</w:t>
      </w:r>
      <w:r w:rsidRPr="00274063">
        <w:rPr>
          <w:rFonts w:ascii="Times New Roman" w:hAnsi="Times New Roman"/>
          <w:sz w:val="24"/>
          <w:szCs w:val="24"/>
        </w:rPr>
        <w:t xml:space="preserve">та, 24‒28 сентября 2018 г.]/ М-во науки и </w:t>
      </w:r>
      <w:proofErr w:type="spellStart"/>
      <w:r w:rsidRPr="00274063">
        <w:rPr>
          <w:rFonts w:ascii="Times New Roman" w:hAnsi="Times New Roman"/>
          <w:sz w:val="24"/>
          <w:szCs w:val="24"/>
        </w:rPr>
        <w:t>высш</w:t>
      </w:r>
      <w:proofErr w:type="spellEnd"/>
      <w:r w:rsidRPr="00274063">
        <w:rPr>
          <w:rFonts w:ascii="Times New Roman" w:hAnsi="Times New Roman"/>
          <w:sz w:val="24"/>
          <w:szCs w:val="24"/>
        </w:rPr>
        <w:t>. образования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>ос. Федерации, Рос. акад. наук, Прав</w:t>
      </w:r>
      <w:r w:rsidRPr="00274063">
        <w:rPr>
          <w:rFonts w:ascii="Times New Roman" w:hAnsi="Times New Roman"/>
          <w:sz w:val="24"/>
          <w:szCs w:val="24"/>
        </w:rPr>
        <w:t>и</w:t>
      </w:r>
      <w:r w:rsidRPr="00274063">
        <w:rPr>
          <w:rFonts w:ascii="Times New Roman" w:hAnsi="Times New Roman"/>
          <w:sz w:val="24"/>
          <w:szCs w:val="24"/>
        </w:rPr>
        <w:t xml:space="preserve">тельство </w:t>
      </w:r>
      <w:proofErr w:type="spellStart"/>
      <w:r w:rsidRPr="00274063">
        <w:rPr>
          <w:rFonts w:ascii="Times New Roman" w:hAnsi="Times New Roman"/>
          <w:sz w:val="24"/>
          <w:szCs w:val="24"/>
        </w:rPr>
        <w:t>Респ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Крым, М-во сел. хоз-ва </w:t>
      </w:r>
      <w:proofErr w:type="spellStart"/>
      <w:r w:rsidRPr="00274063">
        <w:rPr>
          <w:rFonts w:ascii="Times New Roman" w:hAnsi="Times New Roman"/>
          <w:sz w:val="24"/>
          <w:szCs w:val="24"/>
        </w:rPr>
        <w:t>Респ</w:t>
      </w:r>
      <w:proofErr w:type="spellEnd"/>
      <w:r w:rsidRPr="00274063">
        <w:rPr>
          <w:rFonts w:ascii="Times New Roman" w:hAnsi="Times New Roman"/>
          <w:sz w:val="24"/>
          <w:szCs w:val="24"/>
        </w:rPr>
        <w:t>. Крым,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сел. хоз-ва Крыма, </w:t>
      </w:r>
      <w:proofErr w:type="spellStart"/>
      <w:r w:rsidRPr="00274063">
        <w:rPr>
          <w:rFonts w:ascii="Times New Roman" w:hAnsi="Times New Roman"/>
          <w:sz w:val="24"/>
          <w:szCs w:val="24"/>
        </w:rPr>
        <w:t>Всерос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науч.-</w:t>
      </w:r>
      <w:proofErr w:type="spellStart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 с.-х. микробиологии, </w:t>
      </w:r>
      <w:proofErr w:type="spellStart"/>
      <w:r w:rsidRPr="00274063">
        <w:rPr>
          <w:rFonts w:ascii="Times New Roman" w:hAnsi="Times New Roman"/>
          <w:sz w:val="24"/>
          <w:szCs w:val="24"/>
        </w:rPr>
        <w:t>Федер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центр "</w:t>
      </w:r>
      <w:proofErr w:type="spellStart"/>
      <w:r w:rsidRPr="00274063">
        <w:rPr>
          <w:rFonts w:ascii="Times New Roman" w:hAnsi="Times New Roman"/>
          <w:sz w:val="24"/>
          <w:szCs w:val="24"/>
        </w:rPr>
        <w:t>Фундам</w:t>
      </w:r>
      <w:proofErr w:type="spellEnd"/>
      <w:r w:rsidRPr="00274063">
        <w:rPr>
          <w:rFonts w:ascii="Times New Roman" w:hAnsi="Times New Roman"/>
          <w:sz w:val="24"/>
          <w:szCs w:val="24"/>
        </w:rPr>
        <w:t>. основы биотехнологии", "</w:t>
      </w:r>
      <w:proofErr w:type="spellStart"/>
      <w:r w:rsidRPr="00274063">
        <w:rPr>
          <w:rFonts w:ascii="Times New Roman" w:hAnsi="Times New Roman"/>
          <w:sz w:val="24"/>
          <w:szCs w:val="24"/>
        </w:rPr>
        <w:t>Всерос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коллекция </w:t>
      </w:r>
      <w:proofErr w:type="spellStart"/>
      <w:r w:rsidRPr="00274063">
        <w:rPr>
          <w:rFonts w:ascii="Times New Roman" w:hAnsi="Times New Roman"/>
          <w:sz w:val="24"/>
          <w:szCs w:val="24"/>
        </w:rPr>
        <w:t>пром</w:t>
      </w:r>
      <w:proofErr w:type="spellEnd"/>
      <w:r w:rsidRPr="00274063">
        <w:rPr>
          <w:rFonts w:ascii="Times New Roman" w:hAnsi="Times New Roman"/>
          <w:sz w:val="24"/>
          <w:szCs w:val="24"/>
        </w:rPr>
        <w:t>. микроорганизмов", нац. биоресурс. центр; [</w:t>
      </w:r>
      <w:proofErr w:type="spellStart"/>
      <w:r w:rsidRPr="00274063">
        <w:rPr>
          <w:rFonts w:ascii="Times New Roman" w:hAnsi="Times New Roman"/>
          <w:sz w:val="24"/>
          <w:szCs w:val="24"/>
        </w:rPr>
        <w:t>редкол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.: Л. А. Радченко и др.; под науч. ред. В. С. </w:t>
      </w:r>
      <w:proofErr w:type="spellStart"/>
      <w:r w:rsidRPr="00274063">
        <w:rPr>
          <w:rFonts w:ascii="Times New Roman" w:hAnsi="Times New Roman"/>
          <w:sz w:val="24"/>
          <w:szCs w:val="24"/>
        </w:rPr>
        <w:t>Паштецкого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]. ‒ Симферополь: </w:t>
      </w:r>
      <w:proofErr w:type="spellStart"/>
      <w:r w:rsidRPr="00274063">
        <w:rPr>
          <w:rFonts w:ascii="Times New Roman" w:hAnsi="Times New Roman"/>
          <w:sz w:val="24"/>
          <w:szCs w:val="24"/>
        </w:rPr>
        <w:t>Ариал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2018. ‒ 294 с.; 21 см. ‒ Часть текста на англ. яз.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4063">
        <w:rPr>
          <w:rFonts w:ascii="Times New Roman" w:hAnsi="Times New Roman"/>
          <w:sz w:val="24"/>
          <w:szCs w:val="24"/>
        </w:rPr>
        <w:t>докл</w:t>
      </w:r>
      <w:proofErr w:type="spellEnd"/>
      <w:r w:rsidRPr="00274063">
        <w:rPr>
          <w:rFonts w:ascii="Times New Roman" w:hAnsi="Times New Roman"/>
          <w:sz w:val="24"/>
          <w:szCs w:val="24"/>
        </w:rPr>
        <w:t>. (Шифр Г2018‒1407)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</w:rPr>
      </w:pPr>
      <w:hyperlink r:id="rId15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"/>
        <w:rPr>
          <w:rFonts w:cs="Times New Roman"/>
        </w:rPr>
      </w:pPr>
      <w:bookmarkStart w:id="14" w:name="_Toc10469013"/>
      <w:r w:rsidRPr="00274063">
        <w:rPr>
          <w:rFonts w:cs="Times New Roman"/>
        </w:rPr>
        <w:t>Почвоведение</w:t>
      </w:r>
      <w:bookmarkEnd w:id="14"/>
    </w:p>
    <w:p w:rsidR="00274063" w:rsidRPr="00274063" w:rsidRDefault="00274063" w:rsidP="00274063">
      <w:pPr>
        <w:pStyle w:val="1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 xml:space="preserve">4. Никитин Е. Д. </w:t>
      </w:r>
      <w:r w:rsidRPr="00274063">
        <w:rPr>
          <w:rFonts w:ascii="Times New Roman" w:hAnsi="Times New Roman"/>
          <w:sz w:val="24"/>
          <w:szCs w:val="24"/>
        </w:rPr>
        <w:t xml:space="preserve">Почва и человек/ Е. Д. Никитин, [П. Н. </w:t>
      </w:r>
      <w:proofErr w:type="spellStart"/>
      <w:r w:rsidRPr="00274063">
        <w:rPr>
          <w:rFonts w:ascii="Times New Roman" w:hAnsi="Times New Roman"/>
          <w:sz w:val="24"/>
          <w:szCs w:val="24"/>
        </w:rPr>
        <w:t>Балабко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Е. П. </w:t>
      </w:r>
      <w:proofErr w:type="spellStart"/>
      <w:r w:rsidRPr="00274063">
        <w:rPr>
          <w:rFonts w:ascii="Times New Roman" w:hAnsi="Times New Roman"/>
          <w:sz w:val="24"/>
          <w:szCs w:val="24"/>
        </w:rPr>
        <w:t>Сабодина</w:t>
      </w:r>
      <w:proofErr w:type="spellEnd"/>
      <w:r w:rsidRPr="00274063">
        <w:rPr>
          <w:rFonts w:ascii="Times New Roman" w:hAnsi="Times New Roman"/>
          <w:sz w:val="24"/>
          <w:szCs w:val="24"/>
        </w:rPr>
        <w:t>, Ю. С. Мел</w:t>
      </w:r>
      <w:r w:rsidRPr="00274063">
        <w:rPr>
          <w:rFonts w:ascii="Times New Roman" w:hAnsi="Times New Roman"/>
          <w:sz w:val="24"/>
          <w:szCs w:val="24"/>
        </w:rPr>
        <w:t>ь</w:t>
      </w:r>
      <w:r w:rsidRPr="00274063">
        <w:rPr>
          <w:rFonts w:ascii="Times New Roman" w:hAnsi="Times New Roman"/>
          <w:sz w:val="24"/>
          <w:szCs w:val="24"/>
        </w:rPr>
        <w:t xml:space="preserve">ников, Э. В. </w:t>
      </w:r>
      <w:proofErr w:type="spellStart"/>
      <w:r w:rsidRPr="00274063">
        <w:rPr>
          <w:rFonts w:ascii="Times New Roman" w:hAnsi="Times New Roman"/>
          <w:sz w:val="24"/>
          <w:szCs w:val="24"/>
        </w:rPr>
        <w:t>Гирусов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и др.]; Московский государственный университет им. М. В. Ломоносова. ‒ Москва: МАКС Пресс, 2018. ‒ 235 с.: табл.; 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 в конце разд. (Шифр Г2018‒1382)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1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5. Почвы</w:t>
      </w:r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Предалтайской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лесостепной почвенной провинции Западной Сибири (на примере </w:t>
      </w:r>
      <w:proofErr w:type="spellStart"/>
      <w:r w:rsidRPr="00274063">
        <w:rPr>
          <w:rFonts w:ascii="Times New Roman" w:hAnsi="Times New Roman"/>
          <w:sz w:val="24"/>
          <w:szCs w:val="24"/>
        </w:rPr>
        <w:t>Б</w:t>
      </w:r>
      <w:r w:rsidRPr="00274063">
        <w:rPr>
          <w:rFonts w:ascii="Times New Roman" w:hAnsi="Times New Roman"/>
          <w:sz w:val="24"/>
          <w:szCs w:val="24"/>
        </w:rPr>
        <w:t>у</w:t>
      </w:r>
      <w:r w:rsidRPr="00274063">
        <w:rPr>
          <w:rFonts w:ascii="Times New Roman" w:hAnsi="Times New Roman"/>
          <w:sz w:val="24"/>
          <w:szCs w:val="24"/>
        </w:rPr>
        <w:t>готакского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мелкосопочника)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путеводитель полевой почвенной экскурсии Всероссийской научной конференции с международным участием, посвященной 50-летию Института почвоведения и агр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 xml:space="preserve">химии СО РАН, "Почвы в биосфере", 10‒14 сентября 2018 года/ Е. Н. Смоленцева, А. С. </w:t>
      </w:r>
      <w:proofErr w:type="spellStart"/>
      <w:r w:rsidRPr="00274063">
        <w:rPr>
          <w:rFonts w:ascii="Times New Roman" w:hAnsi="Times New Roman"/>
          <w:sz w:val="24"/>
          <w:szCs w:val="24"/>
        </w:rPr>
        <w:t>Чумбаев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Д. А. Соколов, Н. А. Соколова; под ред. канд. биол. наук Б. А. Смоленцева; М-во науки и </w:t>
      </w:r>
      <w:proofErr w:type="spellStart"/>
      <w:r w:rsidRPr="00274063">
        <w:rPr>
          <w:rFonts w:ascii="Times New Roman" w:hAnsi="Times New Roman"/>
          <w:sz w:val="24"/>
          <w:szCs w:val="24"/>
        </w:rPr>
        <w:t>высш</w:t>
      </w:r>
      <w:proofErr w:type="spellEnd"/>
      <w:r w:rsidRPr="00274063">
        <w:rPr>
          <w:rFonts w:ascii="Times New Roman" w:hAnsi="Times New Roman"/>
          <w:sz w:val="24"/>
          <w:szCs w:val="24"/>
        </w:rPr>
        <w:t>. образ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>вания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>ос. Федерации,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почвоведения и агрохимии, Нац. </w:t>
      </w:r>
      <w:proofErr w:type="spellStart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Том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4063">
        <w:rPr>
          <w:rFonts w:ascii="Times New Roman" w:hAnsi="Times New Roman"/>
          <w:sz w:val="24"/>
          <w:szCs w:val="24"/>
        </w:rPr>
        <w:t>г</w:t>
      </w:r>
      <w:proofErr w:type="gramEnd"/>
      <w:r w:rsidRPr="00274063">
        <w:rPr>
          <w:rFonts w:ascii="Times New Roman" w:hAnsi="Times New Roman"/>
          <w:sz w:val="24"/>
          <w:szCs w:val="24"/>
        </w:rPr>
        <w:t>ос. ун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т, </w:t>
      </w:r>
      <w:proofErr w:type="spellStart"/>
      <w:r w:rsidRPr="00274063">
        <w:rPr>
          <w:rFonts w:ascii="Times New Roman" w:hAnsi="Times New Roman"/>
          <w:sz w:val="24"/>
          <w:szCs w:val="24"/>
        </w:rPr>
        <w:t>Новосиб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т, </w:t>
      </w:r>
      <w:proofErr w:type="spellStart"/>
      <w:r w:rsidRPr="00274063">
        <w:rPr>
          <w:rFonts w:ascii="Times New Roman" w:hAnsi="Times New Roman"/>
          <w:sz w:val="24"/>
          <w:szCs w:val="24"/>
        </w:rPr>
        <w:t>Межрегион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обществ. орг. "О-во почвоведов им. В. В. Докучаева", Том. </w:t>
      </w:r>
      <w:proofErr w:type="spellStart"/>
      <w:r w:rsidRPr="00274063">
        <w:rPr>
          <w:rFonts w:ascii="Times New Roman" w:hAnsi="Times New Roman"/>
          <w:sz w:val="24"/>
          <w:szCs w:val="24"/>
        </w:rPr>
        <w:t>отд-ние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 ‒ Томск: Изд. дом ТГУ, 2018. ‒ 48 с.: </w:t>
      </w:r>
      <w:proofErr w:type="spellStart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>.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30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45‒47. (Шифр Е2018‒292)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1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 xml:space="preserve">6. Якутин М. В. </w:t>
      </w:r>
      <w:r w:rsidRPr="00274063">
        <w:rPr>
          <w:rFonts w:ascii="Times New Roman" w:hAnsi="Times New Roman"/>
          <w:sz w:val="24"/>
          <w:szCs w:val="24"/>
        </w:rPr>
        <w:t xml:space="preserve">Формирование </w:t>
      </w:r>
      <w:proofErr w:type="spellStart"/>
      <w:r w:rsidRPr="00274063">
        <w:rPr>
          <w:rFonts w:ascii="Times New Roman" w:hAnsi="Times New Roman"/>
          <w:sz w:val="24"/>
          <w:szCs w:val="24"/>
        </w:rPr>
        <w:t>микробобиомассы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на начальных стадиях почвообразования =</w:t>
      </w:r>
      <w:proofErr w:type="spellStart"/>
      <w:r w:rsidRPr="00274063">
        <w:rPr>
          <w:rFonts w:ascii="Times New Roman" w:hAnsi="Times New Roman"/>
          <w:sz w:val="24"/>
          <w:szCs w:val="24"/>
        </w:rPr>
        <w:t>The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microbiomass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formation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at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the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initial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stages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of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soil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formation</w:t>
      </w:r>
      <w:proofErr w:type="spellEnd"/>
      <w:r w:rsidRPr="00274063">
        <w:rPr>
          <w:rFonts w:ascii="Times New Roman" w:hAnsi="Times New Roman"/>
          <w:sz w:val="24"/>
          <w:szCs w:val="24"/>
        </w:rPr>
        <w:t>/ М. В. Якутин; отв. ред. ‒ д-р биол. наук В. Н. Якименко; [Рос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4063">
        <w:rPr>
          <w:rFonts w:ascii="Times New Roman" w:hAnsi="Times New Roman"/>
          <w:sz w:val="24"/>
          <w:szCs w:val="24"/>
        </w:rPr>
        <w:t>а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кад. наук, </w:t>
      </w:r>
      <w:proofErr w:type="spellStart"/>
      <w:r w:rsidRPr="00274063">
        <w:rPr>
          <w:rFonts w:ascii="Times New Roman" w:hAnsi="Times New Roman"/>
          <w:sz w:val="24"/>
          <w:szCs w:val="24"/>
        </w:rPr>
        <w:t>Сиб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74063">
        <w:rPr>
          <w:rFonts w:ascii="Times New Roman" w:hAnsi="Times New Roman"/>
          <w:sz w:val="24"/>
          <w:szCs w:val="24"/>
        </w:rPr>
        <w:t>отд-ние</w:t>
      </w:r>
      <w:proofErr w:type="spellEnd"/>
      <w:r w:rsidRPr="00274063">
        <w:rPr>
          <w:rFonts w:ascii="Times New Roman" w:hAnsi="Times New Roman"/>
          <w:sz w:val="24"/>
          <w:szCs w:val="24"/>
        </w:rPr>
        <w:t>, Ин</w:t>
      </w:r>
      <w:r w:rsidRPr="00274063">
        <w:rPr>
          <w:rFonts w:ascii="Times New Roman" w:hAnsi="Times New Roman"/>
          <w:sz w:val="24"/>
          <w:szCs w:val="24"/>
        </w:rPr>
        <w:noBreakHyphen/>
        <w:t>т почвоведения и агрохимии]. ‒ Новос</w:t>
      </w:r>
      <w:r w:rsidRPr="00274063">
        <w:rPr>
          <w:rFonts w:ascii="Times New Roman" w:hAnsi="Times New Roman"/>
          <w:sz w:val="24"/>
          <w:szCs w:val="24"/>
        </w:rPr>
        <w:t>и</w:t>
      </w:r>
      <w:r w:rsidRPr="00274063">
        <w:rPr>
          <w:rFonts w:ascii="Times New Roman" w:hAnsi="Times New Roman"/>
          <w:sz w:val="24"/>
          <w:szCs w:val="24"/>
        </w:rPr>
        <w:t>бирск: Изд-во СО РАН, 2018. ‒ 228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22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205‒226. (Шифр Д2018‒136)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"/>
        <w:rPr>
          <w:rFonts w:cs="Times New Roman"/>
        </w:rPr>
      </w:pPr>
      <w:bookmarkStart w:id="15" w:name="_Toc10469014"/>
      <w:r w:rsidRPr="00274063">
        <w:rPr>
          <w:rFonts w:cs="Times New Roman"/>
        </w:rPr>
        <w:lastRenderedPageBreak/>
        <w:t>Агрохимия</w:t>
      </w:r>
      <w:bookmarkEnd w:id="15"/>
    </w:p>
    <w:p w:rsidR="00274063" w:rsidRPr="00274063" w:rsidRDefault="00274063" w:rsidP="00274063">
      <w:pPr>
        <w:pStyle w:val="1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7. Руководство</w:t>
      </w:r>
      <w:r w:rsidRPr="00274063">
        <w:rPr>
          <w:rFonts w:ascii="Times New Roman" w:hAnsi="Times New Roman"/>
          <w:sz w:val="24"/>
          <w:szCs w:val="24"/>
        </w:rPr>
        <w:t xml:space="preserve"> по проведению регистрационных испытаний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агрохимикатов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в сельском хозя</w:t>
      </w:r>
      <w:r w:rsidRPr="00274063">
        <w:rPr>
          <w:rFonts w:ascii="Times New Roman" w:hAnsi="Times New Roman"/>
          <w:sz w:val="24"/>
          <w:szCs w:val="24"/>
        </w:rPr>
        <w:t>й</w:t>
      </w:r>
      <w:r w:rsidRPr="00274063">
        <w:rPr>
          <w:rFonts w:ascii="Times New Roman" w:hAnsi="Times New Roman"/>
          <w:sz w:val="24"/>
          <w:szCs w:val="24"/>
        </w:rPr>
        <w:t xml:space="preserve">стве/ [В. Г. Сычев, О. А. Шаповал, И. П. </w:t>
      </w:r>
      <w:proofErr w:type="spellStart"/>
      <w:r w:rsidRPr="00274063">
        <w:rPr>
          <w:rFonts w:ascii="Times New Roman" w:hAnsi="Times New Roman"/>
          <w:sz w:val="24"/>
          <w:szCs w:val="24"/>
        </w:rPr>
        <w:t>Можарова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и др.];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>ос. Федерации. ‒ Москва: [</w:t>
      </w:r>
      <w:proofErr w:type="spellStart"/>
      <w:r w:rsidRPr="00274063">
        <w:rPr>
          <w:rFonts w:ascii="Times New Roman" w:hAnsi="Times New Roman"/>
          <w:sz w:val="24"/>
          <w:szCs w:val="24"/>
        </w:rPr>
        <w:t>Росинформагротех</w:t>
      </w:r>
      <w:proofErr w:type="spellEnd"/>
      <w:r w:rsidRPr="00274063">
        <w:rPr>
          <w:rFonts w:ascii="Times New Roman" w:hAnsi="Times New Roman"/>
          <w:sz w:val="24"/>
          <w:szCs w:val="24"/>
        </w:rPr>
        <w:t>], 2018. ‒ 217 с.: табл.; 20 см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рил.: с. 199‒215.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197‒198 (17 назв.). (Шифр Г2018‒1410)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"/>
        <w:rPr>
          <w:rFonts w:cs="Times New Roman"/>
        </w:rPr>
      </w:pPr>
      <w:bookmarkStart w:id="16" w:name="_Toc10469015"/>
      <w:r w:rsidRPr="00274063">
        <w:rPr>
          <w:rFonts w:cs="Times New Roman"/>
        </w:rPr>
        <w:t>Растениеводство</w:t>
      </w:r>
      <w:bookmarkEnd w:id="16"/>
    </w:p>
    <w:p w:rsidR="00274063" w:rsidRPr="00274063" w:rsidRDefault="00274063" w:rsidP="00274063">
      <w:pPr>
        <w:pStyle w:val="1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8. 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Бопп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 xml:space="preserve"> В. Л. </w:t>
      </w:r>
      <w:r w:rsidRPr="00274063">
        <w:rPr>
          <w:rFonts w:ascii="Times New Roman" w:hAnsi="Times New Roman"/>
          <w:sz w:val="24"/>
          <w:szCs w:val="24"/>
        </w:rPr>
        <w:t xml:space="preserve">Научные основы размножения смородины красной и облепихи одревесневшими черенками в условиях лесостепи Красноярского края/ В. Л. </w:t>
      </w:r>
      <w:proofErr w:type="spellStart"/>
      <w:r w:rsidRPr="00274063">
        <w:rPr>
          <w:rFonts w:ascii="Times New Roman" w:hAnsi="Times New Roman"/>
          <w:sz w:val="24"/>
          <w:szCs w:val="24"/>
        </w:rPr>
        <w:t>Бопп</w:t>
      </w:r>
      <w:proofErr w:type="spellEnd"/>
      <w:r w:rsidRPr="00274063">
        <w:rPr>
          <w:rFonts w:ascii="Times New Roman" w:hAnsi="Times New Roman"/>
          <w:sz w:val="24"/>
          <w:szCs w:val="24"/>
        </w:rPr>
        <w:t>, М. Н. Куприна;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274063">
        <w:rPr>
          <w:rFonts w:ascii="Times New Roman" w:hAnsi="Times New Roman"/>
          <w:sz w:val="24"/>
          <w:szCs w:val="24"/>
        </w:rPr>
        <w:t>Краснояр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>т. ‒ Красноярск: [</w:t>
      </w:r>
      <w:proofErr w:type="spellStart"/>
      <w:r w:rsidRPr="00274063">
        <w:rPr>
          <w:rFonts w:ascii="Times New Roman" w:hAnsi="Times New Roman"/>
          <w:sz w:val="24"/>
          <w:szCs w:val="24"/>
        </w:rPr>
        <w:t>КрасГАУ</w:t>
      </w:r>
      <w:proofErr w:type="spellEnd"/>
      <w:r w:rsidRPr="00274063">
        <w:rPr>
          <w:rFonts w:ascii="Times New Roman" w:hAnsi="Times New Roman"/>
          <w:sz w:val="24"/>
          <w:szCs w:val="24"/>
        </w:rPr>
        <w:t>], 2018. ‒ 167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144‒167 (289 назв.). (Шифр Г2018‒1395)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1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 xml:space="preserve">9. Волкова Г. А. </w:t>
      </w:r>
      <w:r w:rsidRPr="00274063">
        <w:rPr>
          <w:rFonts w:ascii="Times New Roman" w:hAnsi="Times New Roman"/>
          <w:sz w:val="24"/>
          <w:szCs w:val="24"/>
        </w:rPr>
        <w:t xml:space="preserve">Многолетние декоративные травянистые растения для культивирования в среднетаежной </w:t>
      </w:r>
      <w:proofErr w:type="spellStart"/>
      <w:r w:rsidRPr="00274063">
        <w:rPr>
          <w:rFonts w:ascii="Times New Roman" w:hAnsi="Times New Roman"/>
          <w:sz w:val="24"/>
          <w:szCs w:val="24"/>
        </w:rPr>
        <w:t>подзоне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Республики Коми : [справочник]/ Г. А. Волкова; Рос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4063">
        <w:rPr>
          <w:rFonts w:ascii="Times New Roman" w:hAnsi="Times New Roman"/>
          <w:sz w:val="24"/>
          <w:szCs w:val="24"/>
        </w:rPr>
        <w:t>а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кад. наук, Урал. </w:t>
      </w:r>
      <w:proofErr w:type="spellStart"/>
      <w:r w:rsidRPr="00274063">
        <w:rPr>
          <w:rFonts w:ascii="Times New Roman" w:hAnsi="Times New Roman"/>
          <w:sz w:val="24"/>
          <w:szCs w:val="24"/>
        </w:rPr>
        <w:t>отд-ние</w:t>
      </w:r>
      <w:proofErr w:type="spellEnd"/>
      <w:r w:rsidRPr="00274063">
        <w:rPr>
          <w:rFonts w:ascii="Times New Roman" w:hAnsi="Times New Roman"/>
          <w:sz w:val="24"/>
          <w:szCs w:val="24"/>
        </w:rPr>
        <w:t>, Коми науч. центр,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биологии. ‒ Сыктывкар: ИБ Коми НЦ УРО РАН, 2018. ‒ 103 с.: [12] вкл. л. </w:t>
      </w:r>
      <w:proofErr w:type="spellStart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>.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103. (Шифр Г2018‒1381)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10. 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Выприцкая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 xml:space="preserve"> А. А. </w:t>
      </w:r>
      <w:r w:rsidRPr="00274063">
        <w:rPr>
          <w:rFonts w:ascii="Times New Roman" w:hAnsi="Times New Roman"/>
          <w:sz w:val="24"/>
          <w:szCs w:val="24"/>
        </w:rPr>
        <w:t>Фасциация подсолнечника =</w:t>
      </w:r>
      <w:proofErr w:type="spellStart"/>
      <w:r w:rsidRPr="00274063">
        <w:rPr>
          <w:rFonts w:ascii="Times New Roman" w:hAnsi="Times New Roman"/>
          <w:sz w:val="24"/>
          <w:szCs w:val="24"/>
        </w:rPr>
        <w:t>Sunflower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faction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/ А. А. </w:t>
      </w:r>
      <w:proofErr w:type="spellStart"/>
      <w:r w:rsidRPr="00274063">
        <w:rPr>
          <w:rFonts w:ascii="Times New Roman" w:hAnsi="Times New Roman"/>
          <w:sz w:val="24"/>
          <w:szCs w:val="24"/>
        </w:rPr>
        <w:t>Выприцкая</w:t>
      </w:r>
      <w:proofErr w:type="spellEnd"/>
      <w:r w:rsidRPr="00274063">
        <w:rPr>
          <w:rFonts w:ascii="Times New Roman" w:hAnsi="Times New Roman"/>
          <w:sz w:val="24"/>
          <w:szCs w:val="24"/>
        </w:rPr>
        <w:t>; Рос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4063">
        <w:rPr>
          <w:rFonts w:ascii="Times New Roman" w:hAnsi="Times New Roman"/>
          <w:sz w:val="24"/>
          <w:szCs w:val="24"/>
        </w:rPr>
        <w:t>а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кад. наук, </w:t>
      </w:r>
      <w:proofErr w:type="spellStart"/>
      <w:r w:rsidRPr="00274063">
        <w:rPr>
          <w:rFonts w:ascii="Times New Roman" w:hAnsi="Times New Roman"/>
          <w:sz w:val="24"/>
          <w:szCs w:val="24"/>
        </w:rPr>
        <w:t>Среднерус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фил. </w:t>
      </w:r>
      <w:proofErr w:type="spellStart"/>
      <w:r w:rsidRPr="00274063">
        <w:rPr>
          <w:rFonts w:ascii="Times New Roman" w:hAnsi="Times New Roman"/>
          <w:sz w:val="24"/>
          <w:szCs w:val="24"/>
        </w:rPr>
        <w:t>Федер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науч. центра им. И. В. Мичурина. ‒ Тамбов: </w:t>
      </w:r>
      <w:proofErr w:type="spellStart"/>
      <w:r w:rsidRPr="00274063">
        <w:rPr>
          <w:rFonts w:ascii="Times New Roman" w:hAnsi="Times New Roman"/>
          <w:sz w:val="24"/>
          <w:szCs w:val="24"/>
        </w:rPr>
        <w:t>Принт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-Сервис, 2018. ‒ 12 с.: </w:t>
      </w:r>
      <w:proofErr w:type="spellStart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>.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12 (5 назв.). (Шифр Г2018‒1394)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11. Высокопродуктивные,</w:t>
      </w:r>
      <w:r w:rsidRPr="00274063">
        <w:rPr>
          <w:rFonts w:ascii="Times New Roman" w:hAnsi="Times New Roman"/>
          <w:sz w:val="24"/>
          <w:szCs w:val="24"/>
        </w:rPr>
        <w:t xml:space="preserve"> ресурсосберегающие, экологически безопасные технологии возд</w:t>
      </w:r>
      <w:r w:rsidRPr="00274063">
        <w:rPr>
          <w:rFonts w:ascii="Times New Roman" w:hAnsi="Times New Roman"/>
          <w:sz w:val="24"/>
          <w:szCs w:val="24"/>
        </w:rPr>
        <w:t>е</w:t>
      </w:r>
      <w:r w:rsidRPr="00274063">
        <w:rPr>
          <w:rFonts w:ascii="Times New Roman" w:hAnsi="Times New Roman"/>
          <w:sz w:val="24"/>
          <w:szCs w:val="24"/>
        </w:rPr>
        <w:t xml:space="preserve">лывания гречихи на почвах </w:t>
      </w:r>
      <w:proofErr w:type="spellStart"/>
      <w:r w:rsidRPr="00274063">
        <w:rPr>
          <w:rFonts w:ascii="Times New Roman" w:hAnsi="Times New Roman"/>
          <w:sz w:val="24"/>
          <w:szCs w:val="24"/>
        </w:rPr>
        <w:t>Верхневолжья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: [методическое пособие]/ Рос. акад. наук, М-во науки и </w:t>
      </w:r>
      <w:proofErr w:type="spellStart"/>
      <w:r w:rsidRPr="00274063">
        <w:rPr>
          <w:rFonts w:ascii="Times New Roman" w:hAnsi="Times New Roman"/>
          <w:sz w:val="24"/>
          <w:szCs w:val="24"/>
        </w:rPr>
        <w:t>высш</w:t>
      </w:r>
      <w:proofErr w:type="spellEnd"/>
      <w:r w:rsidRPr="00274063">
        <w:rPr>
          <w:rFonts w:ascii="Times New Roman" w:hAnsi="Times New Roman"/>
          <w:sz w:val="24"/>
          <w:szCs w:val="24"/>
        </w:rPr>
        <w:t>. образования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274063">
        <w:rPr>
          <w:rFonts w:ascii="Times New Roman" w:hAnsi="Times New Roman"/>
          <w:sz w:val="24"/>
          <w:szCs w:val="24"/>
        </w:rPr>
        <w:t>Верхневолж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74063">
        <w:rPr>
          <w:rFonts w:ascii="Times New Roman" w:hAnsi="Times New Roman"/>
          <w:sz w:val="24"/>
          <w:szCs w:val="24"/>
        </w:rPr>
        <w:t>федер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науч. центр; [сост.: А. А. Григорьев и др.]. ‒ Суздаль [</w:t>
      </w:r>
      <w:proofErr w:type="spellStart"/>
      <w:r w:rsidRPr="00274063">
        <w:rPr>
          <w:rFonts w:ascii="Times New Roman" w:hAnsi="Times New Roman"/>
          <w:sz w:val="24"/>
          <w:szCs w:val="24"/>
        </w:rPr>
        <w:t>Владим</w:t>
      </w:r>
      <w:proofErr w:type="spellEnd"/>
      <w:r w:rsidRPr="00274063">
        <w:rPr>
          <w:rFonts w:ascii="Times New Roman" w:hAnsi="Times New Roman"/>
          <w:sz w:val="24"/>
          <w:szCs w:val="24"/>
        </w:rPr>
        <w:t>. обл.]; [Иваново]: [</w:t>
      </w:r>
      <w:proofErr w:type="spellStart"/>
      <w:r w:rsidRPr="00274063">
        <w:rPr>
          <w:rFonts w:ascii="Times New Roman" w:hAnsi="Times New Roman"/>
          <w:sz w:val="24"/>
          <w:szCs w:val="24"/>
        </w:rPr>
        <w:t>ПресСто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], 2018. ‒ 228 с.: табл., </w:t>
      </w:r>
      <w:proofErr w:type="spellStart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>.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221‒226 (95 назв.). (Шифр Г2018‒1406)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 xml:space="preserve">12. Горбатова В. И. </w:t>
      </w:r>
      <w:r w:rsidRPr="00274063">
        <w:rPr>
          <w:rFonts w:ascii="Times New Roman" w:hAnsi="Times New Roman"/>
          <w:sz w:val="24"/>
          <w:szCs w:val="24"/>
        </w:rPr>
        <w:t>Основы садово-паркового искусства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учебник для среднего профессионал</w:t>
      </w:r>
      <w:r w:rsidRPr="00274063">
        <w:rPr>
          <w:rFonts w:ascii="Times New Roman" w:hAnsi="Times New Roman"/>
          <w:sz w:val="24"/>
          <w:szCs w:val="24"/>
        </w:rPr>
        <w:t>ь</w:t>
      </w:r>
      <w:r w:rsidRPr="00274063">
        <w:rPr>
          <w:rFonts w:ascii="Times New Roman" w:hAnsi="Times New Roman"/>
          <w:sz w:val="24"/>
          <w:szCs w:val="24"/>
        </w:rPr>
        <w:t>ного образования по специальности "Садово-парковое и ландшафтное строительство"/ В. И. Горб</w:t>
      </w:r>
      <w:r w:rsidRPr="00274063">
        <w:rPr>
          <w:rFonts w:ascii="Times New Roman" w:hAnsi="Times New Roman"/>
          <w:sz w:val="24"/>
          <w:szCs w:val="24"/>
        </w:rPr>
        <w:t>а</w:t>
      </w:r>
      <w:r w:rsidRPr="00274063">
        <w:rPr>
          <w:rFonts w:ascii="Times New Roman" w:hAnsi="Times New Roman"/>
          <w:sz w:val="24"/>
          <w:szCs w:val="24"/>
        </w:rPr>
        <w:t xml:space="preserve">това, В. И. Горбатов, В. А. Севостьянов. ‒ 3-е изд., стер. ‒ Москва: Академия, 2019. ‒ 203 с.: ил., [8] вкл. л. </w:t>
      </w:r>
      <w:proofErr w:type="spellStart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>. ил.; 24 см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рил.: с. 187‒200. ‒ (Профессиональное образование). ‒ (Лесное хозяйство и ландшафтное строительство).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201‒202 (37 назв.). (Шифр Д2018‒137)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 xml:space="preserve">13. Дозоров А. В. </w:t>
      </w:r>
      <w:r w:rsidRPr="00274063">
        <w:rPr>
          <w:rFonts w:ascii="Times New Roman" w:hAnsi="Times New Roman"/>
          <w:sz w:val="24"/>
          <w:szCs w:val="24"/>
        </w:rPr>
        <w:t>Практикум по овощеводству : учебное пособие по направлению 35.03.04 "А</w:t>
      </w:r>
      <w:r w:rsidRPr="00274063">
        <w:rPr>
          <w:rFonts w:ascii="Times New Roman" w:hAnsi="Times New Roman"/>
          <w:sz w:val="24"/>
          <w:szCs w:val="24"/>
        </w:rPr>
        <w:t>г</w:t>
      </w:r>
      <w:r w:rsidRPr="00274063">
        <w:rPr>
          <w:rFonts w:ascii="Times New Roman" w:hAnsi="Times New Roman"/>
          <w:sz w:val="24"/>
          <w:szCs w:val="24"/>
        </w:rPr>
        <w:t>рономия"/ А. В. Дозоров, А. Ю. Наумов;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Федерации, Ульян.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>т им. П. А. Столыпина. ‒ Ульяновск: [</w:t>
      </w:r>
      <w:proofErr w:type="spellStart"/>
      <w:r w:rsidRPr="00274063">
        <w:rPr>
          <w:rFonts w:ascii="Times New Roman" w:hAnsi="Times New Roman"/>
          <w:sz w:val="24"/>
          <w:szCs w:val="24"/>
        </w:rPr>
        <w:t>УлГАУ</w:t>
      </w:r>
      <w:proofErr w:type="spellEnd"/>
      <w:r w:rsidRPr="00274063">
        <w:rPr>
          <w:rFonts w:ascii="Times New Roman" w:hAnsi="Times New Roman"/>
          <w:sz w:val="24"/>
          <w:szCs w:val="24"/>
        </w:rPr>
        <w:t>], 2018. ‒ 171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168‒169 (19 назв.). (Шифр Г2018‒1397)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14. 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Кононков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 xml:space="preserve"> П. Ф. </w:t>
      </w:r>
      <w:r w:rsidRPr="00274063">
        <w:rPr>
          <w:rFonts w:ascii="Times New Roman" w:hAnsi="Times New Roman"/>
          <w:sz w:val="24"/>
          <w:szCs w:val="24"/>
        </w:rPr>
        <w:t xml:space="preserve">Амарант. Интродукция в России/ П. Ф. </w:t>
      </w:r>
      <w:proofErr w:type="spellStart"/>
      <w:r w:rsidRPr="00274063">
        <w:rPr>
          <w:rFonts w:ascii="Times New Roman" w:hAnsi="Times New Roman"/>
          <w:sz w:val="24"/>
          <w:szCs w:val="24"/>
        </w:rPr>
        <w:t>Кононков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М. С. </w:t>
      </w:r>
      <w:proofErr w:type="spellStart"/>
      <w:r w:rsidRPr="00274063">
        <w:rPr>
          <w:rFonts w:ascii="Times New Roman" w:hAnsi="Times New Roman"/>
          <w:sz w:val="24"/>
          <w:szCs w:val="24"/>
        </w:rPr>
        <w:t>Гинс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В. К. </w:t>
      </w:r>
      <w:proofErr w:type="spellStart"/>
      <w:r w:rsidRPr="00274063">
        <w:rPr>
          <w:rFonts w:ascii="Times New Roman" w:hAnsi="Times New Roman"/>
          <w:sz w:val="24"/>
          <w:szCs w:val="24"/>
        </w:rPr>
        <w:t>Гинс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274063">
        <w:rPr>
          <w:rFonts w:ascii="Times New Roman" w:hAnsi="Times New Roman"/>
          <w:sz w:val="24"/>
          <w:szCs w:val="24"/>
        </w:rPr>
        <w:t>Федер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науч. центр овощеводства. ‒ Москва: Луч, 2018. ‒ 320 с.: ил.; 22 см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рил.: с. 286‒292.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</w:t>
      </w:r>
      <w:r w:rsidRPr="00274063">
        <w:rPr>
          <w:rFonts w:ascii="Times New Roman" w:hAnsi="Times New Roman"/>
          <w:sz w:val="24"/>
          <w:szCs w:val="24"/>
        </w:rPr>
        <w:t>б</w:t>
      </w:r>
      <w:r w:rsidRPr="00274063">
        <w:rPr>
          <w:rFonts w:ascii="Times New Roman" w:hAnsi="Times New Roman"/>
          <w:sz w:val="24"/>
          <w:szCs w:val="24"/>
        </w:rPr>
        <w:t>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293‒319. (Шифр Г2018‒1398)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 xml:space="preserve">15. Овчинников Н. В. </w:t>
      </w:r>
      <w:r w:rsidRPr="00274063">
        <w:rPr>
          <w:rFonts w:ascii="Times New Roman" w:hAnsi="Times New Roman"/>
          <w:sz w:val="24"/>
          <w:szCs w:val="24"/>
        </w:rPr>
        <w:t xml:space="preserve">Академик Трофим Денисович Лысенко/ Н. В. Овчинников; [под ред. П. Ф. </w:t>
      </w:r>
      <w:proofErr w:type="spellStart"/>
      <w:r w:rsidRPr="00274063">
        <w:rPr>
          <w:rFonts w:ascii="Times New Roman" w:hAnsi="Times New Roman"/>
          <w:sz w:val="24"/>
          <w:szCs w:val="24"/>
        </w:rPr>
        <w:t>Кононкова</w:t>
      </w:r>
      <w:proofErr w:type="spellEnd"/>
      <w:r w:rsidRPr="00274063">
        <w:rPr>
          <w:rFonts w:ascii="Times New Roman" w:hAnsi="Times New Roman"/>
          <w:sz w:val="24"/>
          <w:szCs w:val="24"/>
        </w:rPr>
        <w:t>]. ‒ 2-е изд., доп. ‒ Москва: Луч, 2018. ‒ 335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>22 см. ‒ (Мичуринская биология). (Шифр Г2018‒1415 П13)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lastRenderedPageBreak/>
        <w:t>16. 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Пакляшова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 xml:space="preserve"> Н. А. </w:t>
      </w:r>
      <w:r w:rsidRPr="00274063">
        <w:rPr>
          <w:rFonts w:ascii="Times New Roman" w:hAnsi="Times New Roman"/>
          <w:sz w:val="24"/>
          <w:szCs w:val="24"/>
        </w:rPr>
        <w:t xml:space="preserve">Культивирование растений : практикум : учебное пособие/ Н. А. </w:t>
      </w:r>
      <w:proofErr w:type="spellStart"/>
      <w:r w:rsidRPr="00274063">
        <w:rPr>
          <w:rFonts w:ascii="Times New Roman" w:hAnsi="Times New Roman"/>
          <w:sz w:val="24"/>
          <w:szCs w:val="24"/>
        </w:rPr>
        <w:t>Пакляш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>ва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В. А. </w:t>
      </w:r>
      <w:proofErr w:type="spellStart"/>
      <w:r w:rsidRPr="00274063">
        <w:rPr>
          <w:rFonts w:ascii="Times New Roman" w:hAnsi="Times New Roman"/>
          <w:sz w:val="24"/>
          <w:szCs w:val="24"/>
        </w:rPr>
        <w:t>Маханцева</w:t>
      </w:r>
      <w:proofErr w:type="spellEnd"/>
      <w:r w:rsidRPr="00274063">
        <w:rPr>
          <w:rFonts w:ascii="Times New Roman" w:hAnsi="Times New Roman"/>
          <w:sz w:val="24"/>
          <w:szCs w:val="24"/>
        </w:rPr>
        <w:t>; [под ред. А. В. Румянцевой]; Череповец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4063">
        <w:rPr>
          <w:rFonts w:ascii="Times New Roman" w:hAnsi="Times New Roman"/>
          <w:sz w:val="24"/>
          <w:szCs w:val="24"/>
        </w:rPr>
        <w:t>г</w:t>
      </w:r>
      <w:proofErr w:type="gramEnd"/>
      <w:r w:rsidRPr="00274063">
        <w:rPr>
          <w:rFonts w:ascii="Times New Roman" w:hAnsi="Times New Roman"/>
          <w:sz w:val="24"/>
          <w:szCs w:val="24"/>
        </w:rPr>
        <w:t>ос. ун</w:t>
      </w:r>
      <w:r w:rsidRPr="00274063">
        <w:rPr>
          <w:rFonts w:ascii="Times New Roman" w:hAnsi="Times New Roman"/>
          <w:sz w:val="24"/>
          <w:szCs w:val="24"/>
        </w:rPr>
        <w:noBreakHyphen/>
        <w:t>т, Фак. биологии и здоровья ч</w:t>
      </w:r>
      <w:r w:rsidRPr="00274063">
        <w:rPr>
          <w:rFonts w:ascii="Times New Roman" w:hAnsi="Times New Roman"/>
          <w:sz w:val="24"/>
          <w:szCs w:val="24"/>
        </w:rPr>
        <w:t>е</w:t>
      </w:r>
      <w:r w:rsidRPr="00274063">
        <w:rPr>
          <w:rFonts w:ascii="Times New Roman" w:hAnsi="Times New Roman"/>
          <w:sz w:val="24"/>
          <w:szCs w:val="24"/>
        </w:rPr>
        <w:t>ловека, Каф. биологии. ‒ Череповец: [ЧГУ], 2018. ‒ 168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(Биология).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156‒157 (23 назв.). (Шифр Г2018‒1400)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17. 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Ренева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 xml:space="preserve"> Ю. А. </w:t>
      </w:r>
      <w:r w:rsidRPr="00274063">
        <w:rPr>
          <w:rFonts w:ascii="Times New Roman" w:hAnsi="Times New Roman"/>
          <w:sz w:val="24"/>
          <w:szCs w:val="24"/>
        </w:rPr>
        <w:t xml:space="preserve">Нормы высева, дозы и способы внесения азотных удобрений в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агротехнологии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горохо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-ячменных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агрофитоценозов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в Предуралье : монография/ Ю. А. </w:t>
      </w:r>
      <w:proofErr w:type="spellStart"/>
      <w:r w:rsidRPr="00274063">
        <w:rPr>
          <w:rFonts w:ascii="Times New Roman" w:hAnsi="Times New Roman"/>
          <w:sz w:val="24"/>
          <w:szCs w:val="24"/>
        </w:rPr>
        <w:t>Ренева</w:t>
      </w:r>
      <w:proofErr w:type="spellEnd"/>
      <w:r w:rsidRPr="00274063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274063">
        <w:rPr>
          <w:rFonts w:ascii="Times New Roman" w:hAnsi="Times New Roman"/>
          <w:sz w:val="24"/>
          <w:szCs w:val="24"/>
        </w:rPr>
        <w:t>Перм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технол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им. Д. Н. Прянишникова. ‒ Пермь: </w:t>
      </w:r>
      <w:proofErr w:type="spellStart"/>
      <w:r w:rsidRPr="00274063">
        <w:rPr>
          <w:rFonts w:ascii="Times New Roman" w:hAnsi="Times New Roman"/>
          <w:sz w:val="24"/>
          <w:szCs w:val="24"/>
        </w:rPr>
        <w:t>Прокростъ</w:t>
      </w:r>
      <w:proofErr w:type="spellEnd"/>
      <w:r w:rsidRPr="00274063">
        <w:rPr>
          <w:rFonts w:ascii="Times New Roman" w:hAnsi="Times New Roman"/>
          <w:sz w:val="24"/>
          <w:szCs w:val="24"/>
        </w:rPr>
        <w:t>, 2018. ‒ 170 с.: ил.; 21 см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рил.: с. 120‒168.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106‒119 (169 назв.). (Шифр Г2018‒1402)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 xml:space="preserve">18. Щербакова Е. В. </w:t>
      </w:r>
      <w:proofErr w:type="spellStart"/>
      <w:r w:rsidRPr="00274063">
        <w:rPr>
          <w:rFonts w:ascii="Times New Roman" w:hAnsi="Times New Roman"/>
          <w:sz w:val="24"/>
          <w:szCs w:val="24"/>
        </w:rPr>
        <w:t>Гиппеаструм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на подоконнике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пособие для начинающих/ Е. В. Щербак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 xml:space="preserve">ва. ‒ Казань: Бук, 2018. ‒ 72 с.: </w:t>
      </w:r>
      <w:proofErr w:type="spellStart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>.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71 (10 назв.). (Шифр Г2018‒1403)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"/>
        <w:rPr>
          <w:rFonts w:cs="Times New Roman"/>
        </w:rPr>
      </w:pPr>
      <w:bookmarkStart w:id="17" w:name="_Toc10469016"/>
      <w:r w:rsidRPr="00274063">
        <w:rPr>
          <w:rFonts w:cs="Times New Roman"/>
        </w:rPr>
        <w:t>Защита растений</w:t>
      </w:r>
      <w:bookmarkEnd w:id="17"/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19. Система</w:t>
      </w:r>
      <w:r w:rsidRPr="00274063">
        <w:rPr>
          <w:rFonts w:ascii="Times New Roman" w:hAnsi="Times New Roman"/>
          <w:sz w:val="24"/>
          <w:szCs w:val="24"/>
        </w:rPr>
        <w:t xml:space="preserve"> интегрированной защиты посевов озимой ржи от вредных организмов в Северо-Западном регионе РФ/ А. М. </w:t>
      </w:r>
      <w:proofErr w:type="spellStart"/>
      <w:r w:rsidRPr="00274063">
        <w:rPr>
          <w:rFonts w:ascii="Times New Roman" w:hAnsi="Times New Roman"/>
          <w:sz w:val="24"/>
          <w:szCs w:val="24"/>
        </w:rPr>
        <w:t>Шпанев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А. Б. </w:t>
      </w:r>
      <w:proofErr w:type="spellStart"/>
      <w:r w:rsidRPr="00274063">
        <w:rPr>
          <w:rFonts w:ascii="Times New Roman" w:hAnsi="Times New Roman"/>
          <w:sz w:val="24"/>
          <w:szCs w:val="24"/>
        </w:rPr>
        <w:t>Лаптиев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Н. Р. Гончаров [и др.]; </w:t>
      </w:r>
      <w:proofErr w:type="spellStart"/>
      <w:r w:rsidRPr="00274063">
        <w:rPr>
          <w:rFonts w:ascii="Times New Roman" w:hAnsi="Times New Roman"/>
          <w:sz w:val="24"/>
          <w:szCs w:val="24"/>
        </w:rPr>
        <w:t>Федер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агентство науч. орг., </w:t>
      </w:r>
      <w:proofErr w:type="spellStart"/>
      <w:r w:rsidRPr="00274063">
        <w:rPr>
          <w:rFonts w:ascii="Times New Roman" w:hAnsi="Times New Roman"/>
          <w:sz w:val="24"/>
          <w:szCs w:val="24"/>
        </w:rPr>
        <w:t>Всерос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защиты растений,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Агрофиз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науч.-</w:t>
      </w:r>
      <w:proofErr w:type="spellStart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т, </w:t>
      </w:r>
      <w:proofErr w:type="spellStart"/>
      <w:r w:rsidRPr="00274063">
        <w:rPr>
          <w:rFonts w:ascii="Times New Roman" w:hAnsi="Times New Roman"/>
          <w:sz w:val="24"/>
          <w:szCs w:val="24"/>
        </w:rPr>
        <w:t>Инновац</w:t>
      </w:r>
      <w:proofErr w:type="spellEnd"/>
      <w:r w:rsidRPr="00274063">
        <w:rPr>
          <w:rFonts w:ascii="Times New Roman" w:hAnsi="Times New Roman"/>
          <w:sz w:val="24"/>
          <w:szCs w:val="24"/>
        </w:rPr>
        <w:t>. центр защ</w:t>
      </w:r>
      <w:r w:rsidRPr="00274063">
        <w:rPr>
          <w:rFonts w:ascii="Times New Roman" w:hAnsi="Times New Roman"/>
          <w:sz w:val="24"/>
          <w:szCs w:val="24"/>
        </w:rPr>
        <w:t>и</w:t>
      </w:r>
      <w:r w:rsidRPr="00274063">
        <w:rPr>
          <w:rFonts w:ascii="Times New Roman" w:hAnsi="Times New Roman"/>
          <w:sz w:val="24"/>
          <w:szCs w:val="24"/>
        </w:rPr>
        <w:t>ты растений. ‒ Санкт-Петербург: [</w:t>
      </w:r>
      <w:proofErr w:type="spellStart"/>
      <w:r w:rsidRPr="00274063">
        <w:rPr>
          <w:rFonts w:ascii="Times New Roman" w:hAnsi="Times New Roman"/>
          <w:sz w:val="24"/>
          <w:szCs w:val="24"/>
        </w:rPr>
        <w:t>Астерион</w:t>
      </w:r>
      <w:proofErr w:type="spellEnd"/>
      <w:r w:rsidRPr="00274063">
        <w:rPr>
          <w:rFonts w:ascii="Times New Roman" w:hAnsi="Times New Roman"/>
          <w:sz w:val="24"/>
          <w:szCs w:val="24"/>
        </w:rPr>
        <w:t>], 2018. ‒ 35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33‒34. (Шифр Г2018‒1393)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"/>
        <w:rPr>
          <w:rFonts w:cs="Times New Roman"/>
        </w:rPr>
      </w:pPr>
      <w:bookmarkStart w:id="18" w:name="_Toc10469017"/>
      <w:r w:rsidRPr="00274063">
        <w:rPr>
          <w:rFonts w:cs="Times New Roman"/>
        </w:rPr>
        <w:t>Животноводство</w:t>
      </w:r>
      <w:bookmarkEnd w:id="18"/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2</w:t>
      </w:r>
      <w:r w:rsidR="00C70005">
        <w:rPr>
          <w:rFonts w:ascii="Times New Roman" w:hAnsi="Times New Roman"/>
          <w:b/>
          <w:sz w:val="24"/>
          <w:szCs w:val="24"/>
        </w:rPr>
        <w:t>0</w:t>
      </w:r>
      <w:r w:rsidRPr="00274063">
        <w:rPr>
          <w:rFonts w:ascii="Times New Roman" w:hAnsi="Times New Roman"/>
          <w:b/>
          <w:sz w:val="24"/>
          <w:szCs w:val="24"/>
        </w:rPr>
        <w:t>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Вагапов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 xml:space="preserve"> Ф. Ф. </w:t>
      </w:r>
      <w:r w:rsidRPr="00274063">
        <w:rPr>
          <w:rFonts w:ascii="Times New Roman" w:hAnsi="Times New Roman"/>
          <w:sz w:val="24"/>
          <w:szCs w:val="24"/>
        </w:rPr>
        <w:t>Повышение продуктивности крупного рогатого скота при использовании ко</w:t>
      </w:r>
      <w:r w:rsidRPr="00274063">
        <w:rPr>
          <w:rFonts w:ascii="Times New Roman" w:hAnsi="Times New Roman"/>
          <w:sz w:val="24"/>
          <w:szCs w:val="24"/>
        </w:rPr>
        <w:t>р</w:t>
      </w:r>
      <w:r w:rsidRPr="00274063">
        <w:rPr>
          <w:rFonts w:ascii="Times New Roman" w:hAnsi="Times New Roman"/>
          <w:sz w:val="24"/>
          <w:szCs w:val="24"/>
        </w:rPr>
        <w:t xml:space="preserve">мовых добавок : монография/ Ф. Ф. </w:t>
      </w:r>
      <w:proofErr w:type="spellStart"/>
      <w:r w:rsidRPr="00274063">
        <w:rPr>
          <w:rFonts w:ascii="Times New Roman" w:hAnsi="Times New Roman"/>
          <w:sz w:val="24"/>
          <w:szCs w:val="24"/>
        </w:rPr>
        <w:t>Вагапов</w:t>
      </w:r>
      <w:proofErr w:type="spellEnd"/>
      <w:r w:rsidRPr="00274063">
        <w:rPr>
          <w:rFonts w:ascii="Times New Roman" w:hAnsi="Times New Roman"/>
          <w:sz w:val="24"/>
          <w:szCs w:val="24"/>
        </w:rPr>
        <w:t>, Х. Х. Тагиров;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274063">
        <w:rPr>
          <w:rFonts w:ascii="Times New Roman" w:hAnsi="Times New Roman"/>
          <w:sz w:val="24"/>
          <w:szCs w:val="24"/>
        </w:rPr>
        <w:t>Башк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>т. ‒ Уфа: [БГАУ], 2018. ‒ 246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22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228‒246 (324 назв.). (Шифр Г2018‒1399)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2</w:t>
      </w:r>
      <w:r w:rsidR="00C70005">
        <w:rPr>
          <w:rFonts w:ascii="Times New Roman" w:hAnsi="Times New Roman"/>
          <w:b/>
          <w:sz w:val="24"/>
          <w:szCs w:val="24"/>
        </w:rPr>
        <w:t>1</w:t>
      </w:r>
      <w:r w:rsidRPr="00274063">
        <w:rPr>
          <w:rFonts w:ascii="Times New Roman" w:hAnsi="Times New Roman"/>
          <w:b/>
          <w:sz w:val="24"/>
          <w:szCs w:val="24"/>
        </w:rPr>
        <w:t>. Инновационные</w:t>
      </w:r>
      <w:r w:rsidRPr="00274063">
        <w:rPr>
          <w:rFonts w:ascii="Times New Roman" w:hAnsi="Times New Roman"/>
          <w:sz w:val="24"/>
          <w:szCs w:val="24"/>
        </w:rPr>
        <w:t xml:space="preserve"> приемы и методы пчеловодства/ [В. И. Лебедев, Л. В. Прокофьева, А. П. Савин и др.; под общ. ред. О. С. Мелентьевой];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274063">
        <w:rPr>
          <w:rFonts w:ascii="Times New Roman" w:hAnsi="Times New Roman"/>
          <w:sz w:val="24"/>
          <w:szCs w:val="24"/>
        </w:rPr>
        <w:t>Федер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центр с.-х. консультирования и </w:t>
      </w:r>
      <w:proofErr w:type="spellStart"/>
      <w:r w:rsidRPr="00274063">
        <w:rPr>
          <w:rFonts w:ascii="Times New Roman" w:hAnsi="Times New Roman"/>
          <w:sz w:val="24"/>
          <w:szCs w:val="24"/>
        </w:rPr>
        <w:t>переподгот</w:t>
      </w:r>
      <w:proofErr w:type="spellEnd"/>
      <w:r w:rsidRPr="00274063">
        <w:rPr>
          <w:rFonts w:ascii="Times New Roman" w:hAnsi="Times New Roman"/>
          <w:sz w:val="24"/>
          <w:szCs w:val="24"/>
        </w:rPr>
        <w:t>. кадров агропром. комплекса. ‒ Москва: ФЦСК АПК, 2018. ‒ 227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ил.; 21 см. ‒ (Библиотека сельскохозяйственного консультирования).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223‒226 (44 назв.). (Шифр Г2018‒1411)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2</w:t>
      </w:r>
      <w:r w:rsidR="00C70005">
        <w:rPr>
          <w:rFonts w:ascii="Times New Roman" w:hAnsi="Times New Roman"/>
          <w:b/>
          <w:sz w:val="24"/>
          <w:szCs w:val="24"/>
        </w:rPr>
        <w:t>2</w:t>
      </w:r>
      <w:r w:rsidRPr="00274063">
        <w:rPr>
          <w:rFonts w:ascii="Times New Roman" w:hAnsi="Times New Roman"/>
          <w:b/>
          <w:sz w:val="24"/>
          <w:szCs w:val="24"/>
        </w:rPr>
        <w:t>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Кувичкин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 xml:space="preserve"> Н. М. </w:t>
      </w:r>
      <w:r w:rsidRPr="00274063">
        <w:rPr>
          <w:rFonts w:ascii="Times New Roman" w:hAnsi="Times New Roman"/>
          <w:sz w:val="24"/>
          <w:szCs w:val="24"/>
        </w:rPr>
        <w:t xml:space="preserve">Качество продукции свиней специализированных типов при откорме до разных весовых категорий/ Н. М. </w:t>
      </w:r>
      <w:proofErr w:type="spellStart"/>
      <w:r w:rsidRPr="00274063">
        <w:rPr>
          <w:rFonts w:ascii="Times New Roman" w:hAnsi="Times New Roman"/>
          <w:sz w:val="24"/>
          <w:szCs w:val="24"/>
        </w:rPr>
        <w:t>Кувичкин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А. И. </w:t>
      </w:r>
      <w:proofErr w:type="spellStart"/>
      <w:r w:rsidRPr="00274063">
        <w:rPr>
          <w:rFonts w:ascii="Times New Roman" w:hAnsi="Times New Roman"/>
          <w:sz w:val="24"/>
          <w:szCs w:val="24"/>
        </w:rPr>
        <w:t>Тариченко</w:t>
      </w:r>
      <w:proofErr w:type="spellEnd"/>
      <w:r w:rsidRPr="00274063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>ос. Федерации, Дон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4063">
        <w:rPr>
          <w:rFonts w:ascii="Times New Roman" w:hAnsi="Times New Roman"/>
          <w:sz w:val="24"/>
          <w:szCs w:val="24"/>
        </w:rPr>
        <w:t>г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Персиановский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[Рост. обл.]: [</w:t>
      </w:r>
      <w:proofErr w:type="spellStart"/>
      <w:r w:rsidRPr="00274063">
        <w:rPr>
          <w:rFonts w:ascii="Times New Roman" w:hAnsi="Times New Roman"/>
          <w:sz w:val="24"/>
          <w:szCs w:val="24"/>
        </w:rPr>
        <w:t>ДонГАУ</w:t>
      </w:r>
      <w:proofErr w:type="spellEnd"/>
      <w:r w:rsidRPr="00274063">
        <w:rPr>
          <w:rFonts w:ascii="Times New Roman" w:hAnsi="Times New Roman"/>
          <w:sz w:val="24"/>
          <w:szCs w:val="24"/>
        </w:rPr>
        <w:t>], 2018. ‒ 186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147‒186 (483 назв.). (Шифр Г2018‒1380)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2</w:t>
      </w:r>
      <w:r w:rsidR="00C70005">
        <w:rPr>
          <w:rFonts w:ascii="Times New Roman" w:hAnsi="Times New Roman"/>
          <w:b/>
          <w:sz w:val="24"/>
          <w:szCs w:val="24"/>
        </w:rPr>
        <w:t>3</w:t>
      </w:r>
      <w:r w:rsidRPr="00274063">
        <w:rPr>
          <w:rFonts w:ascii="Times New Roman" w:hAnsi="Times New Roman"/>
          <w:b/>
          <w:sz w:val="24"/>
          <w:szCs w:val="24"/>
        </w:rPr>
        <w:t>. Методическое</w:t>
      </w:r>
      <w:r w:rsidRPr="00274063">
        <w:rPr>
          <w:rFonts w:ascii="Times New Roman" w:hAnsi="Times New Roman"/>
          <w:sz w:val="24"/>
          <w:szCs w:val="24"/>
        </w:rPr>
        <w:t xml:space="preserve"> пособие по диагностике и профилактике голодания зимующих семей пчел/ [А. Н. Сотников, М. И. </w:t>
      </w:r>
      <w:proofErr w:type="spellStart"/>
      <w:r w:rsidRPr="00274063">
        <w:rPr>
          <w:rFonts w:ascii="Times New Roman" w:hAnsi="Times New Roman"/>
          <w:sz w:val="24"/>
          <w:szCs w:val="24"/>
        </w:rPr>
        <w:t>Гулюкин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Д. В. Володько и др.]; Рос. акад. наук, </w:t>
      </w:r>
      <w:proofErr w:type="spellStart"/>
      <w:r w:rsidRPr="00274063">
        <w:rPr>
          <w:rFonts w:ascii="Times New Roman" w:hAnsi="Times New Roman"/>
          <w:sz w:val="24"/>
          <w:szCs w:val="24"/>
        </w:rPr>
        <w:t>Всерос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274063">
        <w:rPr>
          <w:rFonts w:ascii="Times New Roman" w:hAnsi="Times New Roman"/>
          <w:sz w:val="24"/>
          <w:szCs w:val="24"/>
        </w:rPr>
        <w:t>эксперим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ветеринарии им. Я. Р. Коваленко. ‒ Москва: [Агентство творческих технологий], 2018. ‒ 14 с.: </w:t>
      </w:r>
      <w:proofErr w:type="spellStart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>.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>21 см. (Шифр Г2018‒1408)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2</w:t>
      </w:r>
      <w:r w:rsidR="00C70005">
        <w:rPr>
          <w:rFonts w:ascii="Times New Roman" w:hAnsi="Times New Roman"/>
          <w:b/>
          <w:sz w:val="24"/>
          <w:szCs w:val="24"/>
        </w:rPr>
        <w:t>4</w:t>
      </w:r>
      <w:r w:rsidRPr="00274063">
        <w:rPr>
          <w:rFonts w:ascii="Times New Roman" w:hAnsi="Times New Roman"/>
          <w:b/>
          <w:sz w:val="24"/>
          <w:szCs w:val="24"/>
        </w:rPr>
        <w:t>. Перспективы</w:t>
      </w:r>
      <w:r w:rsidRPr="00274063">
        <w:rPr>
          <w:rFonts w:ascii="Times New Roman" w:hAnsi="Times New Roman"/>
          <w:sz w:val="24"/>
          <w:szCs w:val="24"/>
        </w:rPr>
        <w:t xml:space="preserve"> использования овец восточно-фризской породы при создании кроссбредного овцеводства на Северном Кавказе : монография/ В. Х. </w:t>
      </w:r>
      <w:proofErr w:type="spellStart"/>
      <w:r w:rsidRPr="00274063">
        <w:rPr>
          <w:rFonts w:ascii="Times New Roman" w:hAnsi="Times New Roman"/>
          <w:sz w:val="24"/>
          <w:szCs w:val="24"/>
        </w:rPr>
        <w:t>Темираев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О. К. </w:t>
      </w:r>
      <w:proofErr w:type="spellStart"/>
      <w:r w:rsidRPr="00274063">
        <w:rPr>
          <w:rFonts w:ascii="Times New Roman" w:hAnsi="Times New Roman"/>
          <w:sz w:val="24"/>
          <w:szCs w:val="24"/>
        </w:rPr>
        <w:t>Гогаев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М. Э. </w:t>
      </w:r>
      <w:proofErr w:type="spellStart"/>
      <w:r w:rsidRPr="00274063">
        <w:rPr>
          <w:rFonts w:ascii="Times New Roman" w:hAnsi="Times New Roman"/>
          <w:sz w:val="24"/>
          <w:szCs w:val="24"/>
        </w:rPr>
        <w:t>Кебеков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[и др.];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Федерации, Горский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>т. ‒ Владикавказ: [Изд-во ГГАУ], 2018. ‒ 262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236‒260 (316 назв.). (Шифр Г2018‒1413)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lastRenderedPageBreak/>
        <w:t>2</w:t>
      </w:r>
      <w:r w:rsidR="00C70005">
        <w:rPr>
          <w:rFonts w:ascii="Times New Roman" w:hAnsi="Times New Roman"/>
          <w:b/>
          <w:sz w:val="24"/>
          <w:szCs w:val="24"/>
        </w:rPr>
        <w:t>5</w:t>
      </w:r>
      <w:r w:rsidRPr="00274063">
        <w:rPr>
          <w:rFonts w:ascii="Times New Roman" w:hAnsi="Times New Roman"/>
          <w:b/>
          <w:sz w:val="24"/>
          <w:szCs w:val="24"/>
        </w:rPr>
        <w:t>. Современные</w:t>
      </w:r>
      <w:r w:rsidRPr="00274063">
        <w:rPr>
          <w:rFonts w:ascii="Times New Roman" w:hAnsi="Times New Roman"/>
          <w:sz w:val="24"/>
          <w:szCs w:val="24"/>
        </w:rPr>
        <w:t xml:space="preserve"> способы улучшения здоровья и роста продуктивности жвачных животных/ В. Н. Романов, Н. В. Боголюбова, Г. Ю. Лаптев, Л. А. Ильина; </w:t>
      </w:r>
      <w:proofErr w:type="gramStart"/>
      <w:r w:rsidRPr="00274063">
        <w:rPr>
          <w:rFonts w:ascii="Times New Roman" w:hAnsi="Times New Roman"/>
          <w:sz w:val="24"/>
          <w:szCs w:val="24"/>
        </w:rPr>
        <w:t>М-во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образования и науки Рос. Федер</w:t>
      </w:r>
      <w:r w:rsidRPr="00274063">
        <w:rPr>
          <w:rFonts w:ascii="Times New Roman" w:hAnsi="Times New Roman"/>
          <w:sz w:val="24"/>
          <w:szCs w:val="24"/>
        </w:rPr>
        <w:t>а</w:t>
      </w:r>
      <w:r w:rsidRPr="00274063">
        <w:rPr>
          <w:rFonts w:ascii="Times New Roman" w:hAnsi="Times New Roman"/>
          <w:sz w:val="24"/>
          <w:szCs w:val="24"/>
        </w:rPr>
        <w:t xml:space="preserve">ции, </w:t>
      </w:r>
      <w:proofErr w:type="spellStart"/>
      <w:r w:rsidRPr="00274063">
        <w:rPr>
          <w:rFonts w:ascii="Times New Roman" w:hAnsi="Times New Roman"/>
          <w:sz w:val="24"/>
          <w:szCs w:val="24"/>
        </w:rPr>
        <w:t>Федер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науч. центр животноводства ‒ ВИЖ им. Л. К. Эрнста, ООО "</w:t>
      </w:r>
      <w:proofErr w:type="spellStart"/>
      <w:r w:rsidRPr="00274063">
        <w:rPr>
          <w:rFonts w:ascii="Times New Roman" w:hAnsi="Times New Roman"/>
          <w:sz w:val="24"/>
          <w:szCs w:val="24"/>
        </w:rPr>
        <w:t>Биотроф</w:t>
      </w:r>
      <w:proofErr w:type="spellEnd"/>
      <w:r w:rsidRPr="00274063">
        <w:rPr>
          <w:rFonts w:ascii="Times New Roman" w:hAnsi="Times New Roman"/>
          <w:sz w:val="24"/>
          <w:szCs w:val="24"/>
        </w:rPr>
        <w:t>". ‒ Дубровицы [</w:t>
      </w:r>
      <w:proofErr w:type="spellStart"/>
      <w:r w:rsidRPr="00274063">
        <w:rPr>
          <w:rFonts w:ascii="Times New Roman" w:hAnsi="Times New Roman"/>
          <w:sz w:val="24"/>
          <w:szCs w:val="24"/>
        </w:rPr>
        <w:t>Моск</w:t>
      </w:r>
      <w:proofErr w:type="spellEnd"/>
      <w:r w:rsidRPr="00274063">
        <w:rPr>
          <w:rFonts w:ascii="Times New Roman" w:hAnsi="Times New Roman"/>
          <w:sz w:val="24"/>
          <w:szCs w:val="24"/>
        </w:rPr>
        <w:t>. обл.]: [ВИЖ им. Л. К. Эрнста], 2018. ‒ 128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108‒126 (220 назв.). (Шифр Г2018‒1386)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2</w:t>
      </w:r>
      <w:r w:rsidR="00C70005">
        <w:rPr>
          <w:rFonts w:ascii="Times New Roman" w:hAnsi="Times New Roman"/>
          <w:b/>
          <w:sz w:val="24"/>
          <w:szCs w:val="24"/>
        </w:rPr>
        <w:t>6</w:t>
      </w:r>
      <w:r w:rsidRPr="00274063">
        <w:rPr>
          <w:rFonts w:ascii="Times New Roman" w:hAnsi="Times New Roman"/>
          <w:b/>
          <w:sz w:val="24"/>
          <w:szCs w:val="24"/>
        </w:rPr>
        <w:t>. Эффективность</w:t>
      </w:r>
      <w:r w:rsidRPr="00274063">
        <w:rPr>
          <w:rFonts w:ascii="Times New Roman" w:hAnsi="Times New Roman"/>
          <w:sz w:val="24"/>
          <w:szCs w:val="24"/>
        </w:rPr>
        <w:t xml:space="preserve"> производства говядины на основе использования генетических ресурсов отечественной и зарубежной селекций : монография/ О. А. </w:t>
      </w:r>
      <w:proofErr w:type="spellStart"/>
      <w:r w:rsidRPr="00274063">
        <w:rPr>
          <w:rFonts w:ascii="Times New Roman" w:hAnsi="Times New Roman"/>
          <w:sz w:val="24"/>
          <w:szCs w:val="24"/>
        </w:rPr>
        <w:t>Суторма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И. Ф. Горлов, А. В. </w:t>
      </w:r>
      <w:proofErr w:type="spellStart"/>
      <w:r w:rsidRPr="00274063">
        <w:rPr>
          <w:rFonts w:ascii="Times New Roman" w:hAnsi="Times New Roman"/>
          <w:sz w:val="24"/>
          <w:szCs w:val="24"/>
        </w:rPr>
        <w:t>Ранделин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М. И. </w:t>
      </w:r>
      <w:proofErr w:type="spellStart"/>
      <w:r w:rsidRPr="00274063">
        <w:rPr>
          <w:rFonts w:ascii="Times New Roman" w:hAnsi="Times New Roman"/>
          <w:sz w:val="24"/>
          <w:szCs w:val="24"/>
        </w:rPr>
        <w:t>Сложенкина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274063">
        <w:rPr>
          <w:rFonts w:ascii="Times New Roman" w:hAnsi="Times New Roman"/>
          <w:sz w:val="24"/>
          <w:szCs w:val="24"/>
        </w:rPr>
        <w:t>Поволж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производства и </w:t>
      </w:r>
      <w:proofErr w:type="spellStart"/>
      <w:r w:rsidRPr="00274063">
        <w:rPr>
          <w:rFonts w:ascii="Times New Roman" w:hAnsi="Times New Roman"/>
          <w:sz w:val="24"/>
          <w:szCs w:val="24"/>
        </w:rPr>
        <w:t>перераб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74063">
        <w:rPr>
          <w:rFonts w:ascii="Times New Roman" w:hAnsi="Times New Roman"/>
          <w:sz w:val="24"/>
          <w:szCs w:val="24"/>
        </w:rPr>
        <w:t>мясомолоч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продукции, </w:t>
      </w:r>
      <w:proofErr w:type="spellStart"/>
      <w:r w:rsidRPr="00274063">
        <w:rPr>
          <w:rFonts w:ascii="Times New Roman" w:hAnsi="Times New Roman"/>
          <w:sz w:val="24"/>
          <w:szCs w:val="24"/>
        </w:rPr>
        <w:t>Во</w:t>
      </w:r>
      <w:r w:rsidRPr="00274063">
        <w:rPr>
          <w:rFonts w:ascii="Times New Roman" w:hAnsi="Times New Roman"/>
          <w:sz w:val="24"/>
          <w:szCs w:val="24"/>
        </w:rPr>
        <w:t>л</w:t>
      </w:r>
      <w:r w:rsidRPr="00274063">
        <w:rPr>
          <w:rFonts w:ascii="Times New Roman" w:hAnsi="Times New Roman"/>
          <w:sz w:val="24"/>
          <w:szCs w:val="24"/>
        </w:rPr>
        <w:t>гогр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техн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>т. ‒ Волгоград: Сфера, 2018. ‒ 208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204‒207. (Шифр Г2018‒1385)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"/>
        <w:rPr>
          <w:rFonts w:cs="Times New Roman"/>
        </w:rPr>
      </w:pPr>
      <w:bookmarkStart w:id="19" w:name="_Toc10469018"/>
      <w:r w:rsidRPr="00274063">
        <w:rPr>
          <w:rFonts w:cs="Times New Roman"/>
        </w:rPr>
        <w:t>Ветеринария</w:t>
      </w:r>
      <w:bookmarkEnd w:id="19"/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2</w:t>
      </w:r>
      <w:r w:rsidR="00C70005">
        <w:rPr>
          <w:rFonts w:ascii="Times New Roman" w:hAnsi="Times New Roman"/>
          <w:b/>
          <w:sz w:val="24"/>
          <w:szCs w:val="24"/>
        </w:rPr>
        <w:t>7</w:t>
      </w:r>
      <w:r w:rsidRPr="00274063">
        <w:rPr>
          <w:rFonts w:ascii="Times New Roman" w:hAnsi="Times New Roman"/>
          <w:b/>
          <w:sz w:val="24"/>
          <w:szCs w:val="24"/>
        </w:rPr>
        <w:t>. Анализ</w:t>
      </w:r>
      <w:r w:rsidRPr="00274063">
        <w:rPr>
          <w:rFonts w:ascii="Times New Roman" w:hAnsi="Times New Roman"/>
          <w:sz w:val="24"/>
          <w:szCs w:val="24"/>
        </w:rPr>
        <w:t xml:space="preserve"> и оценка рисков возникновения вспышек природно-очаговых </w:t>
      </w:r>
      <w:proofErr w:type="spellStart"/>
      <w:r w:rsidRPr="00274063">
        <w:rPr>
          <w:rFonts w:ascii="Times New Roman" w:hAnsi="Times New Roman"/>
          <w:sz w:val="24"/>
          <w:szCs w:val="24"/>
        </w:rPr>
        <w:t>зооантропонозных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и</w:t>
      </w:r>
      <w:r w:rsidRPr="00274063">
        <w:rPr>
          <w:rFonts w:ascii="Times New Roman" w:hAnsi="Times New Roman"/>
          <w:sz w:val="24"/>
          <w:szCs w:val="24"/>
        </w:rPr>
        <w:t>н</w:t>
      </w:r>
      <w:r w:rsidRPr="00274063">
        <w:rPr>
          <w:rFonts w:ascii="Times New Roman" w:hAnsi="Times New Roman"/>
          <w:sz w:val="24"/>
          <w:szCs w:val="24"/>
        </w:rPr>
        <w:t>фекций с использованием геоинформационных технологий =</w:t>
      </w:r>
      <w:proofErr w:type="spellStart"/>
      <w:r w:rsidRPr="00274063">
        <w:rPr>
          <w:rFonts w:ascii="Times New Roman" w:hAnsi="Times New Roman"/>
          <w:sz w:val="24"/>
          <w:szCs w:val="24"/>
        </w:rPr>
        <w:t>Analysis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and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assessment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of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risks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of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natural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focal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zoonotic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infections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outbreaks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using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geo-informations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technologies</w:t>
      </w:r>
      <w:proofErr w:type="spellEnd"/>
      <w:r w:rsidRPr="00274063">
        <w:rPr>
          <w:rFonts w:ascii="Times New Roman" w:hAnsi="Times New Roman"/>
          <w:sz w:val="24"/>
          <w:szCs w:val="24"/>
        </w:rPr>
        <w:t>/ </w:t>
      </w:r>
      <w:proofErr w:type="spellStart"/>
      <w:r w:rsidRPr="00274063">
        <w:rPr>
          <w:rFonts w:ascii="Times New Roman" w:hAnsi="Times New Roman"/>
          <w:sz w:val="24"/>
          <w:szCs w:val="24"/>
        </w:rPr>
        <w:t>Шабейкин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 А. А., </w:t>
      </w:r>
      <w:proofErr w:type="spellStart"/>
      <w:r w:rsidRPr="00274063">
        <w:rPr>
          <w:rFonts w:ascii="Times New Roman" w:hAnsi="Times New Roman"/>
          <w:sz w:val="24"/>
          <w:szCs w:val="24"/>
        </w:rPr>
        <w:t>Гулюкин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 А. М., </w:t>
      </w:r>
      <w:proofErr w:type="spellStart"/>
      <w:r w:rsidRPr="00274063">
        <w:rPr>
          <w:rFonts w:ascii="Times New Roman" w:hAnsi="Times New Roman"/>
          <w:sz w:val="24"/>
          <w:szCs w:val="24"/>
        </w:rPr>
        <w:t>Белименко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 В. В., </w:t>
      </w:r>
      <w:proofErr w:type="spellStart"/>
      <w:r w:rsidRPr="00274063">
        <w:rPr>
          <w:rFonts w:ascii="Times New Roman" w:hAnsi="Times New Roman"/>
          <w:sz w:val="24"/>
          <w:szCs w:val="24"/>
        </w:rPr>
        <w:t>Гулюкин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 М. И.; </w:t>
      </w:r>
      <w:proofErr w:type="gramStart"/>
      <w:r w:rsidRPr="00274063">
        <w:rPr>
          <w:rFonts w:ascii="Times New Roman" w:hAnsi="Times New Roman"/>
          <w:sz w:val="24"/>
          <w:szCs w:val="24"/>
        </w:rPr>
        <w:t>М-во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науки и </w:t>
      </w:r>
      <w:proofErr w:type="spellStart"/>
      <w:r w:rsidRPr="00274063">
        <w:rPr>
          <w:rFonts w:ascii="Times New Roman" w:hAnsi="Times New Roman"/>
          <w:sz w:val="24"/>
          <w:szCs w:val="24"/>
        </w:rPr>
        <w:t>высш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образования Рос. Федерации, </w:t>
      </w:r>
      <w:proofErr w:type="spellStart"/>
      <w:r w:rsidRPr="00274063">
        <w:rPr>
          <w:rFonts w:ascii="Times New Roman" w:hAnsi="Times New Roman"/>
          <w:sz w:val="24"/>
          <w:szCs w:val="24"/>
        </w:rPr>
        <w:t>Федер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науч. центр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Всерос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274063">
        <w:rPr>
          <w:rFonts w:ascii="Times New Roman" w:hAnsi="Times New Roman"/>
          <w:sz w:val="24"/>
          <w:szCs w:val="24"/>
        </w:rPr>
        <w:t>эксперим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ветеринарии им. К. И. Скрябина и Я. Р. Коваленко Рос. акад. наук. ‒ Москва: [Агентство творческих технологий], 2018. ‒ 42 с.: </w:t>
      </w:r>
      <w:proofErr w:type="spellStart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>. ил.; 21 см. ‒ Текст на русс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4063">
        <w:rPr>
          <w:rFonts w:ascii="Times New Roman" w:hAnsi="Times New Roman"/>
          <w:sz w:val="24"/>
          <w:szCs w:val="24"/>
        </w:rPr>
        <w:t>и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англ. яз.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41 (19 назв.). (Шифр Г2018‒1418)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2</w:t>
      </w:r>
      <w:r w:rsidR="00C70005">
        <w:rPr>
          <w:rFonts w:ascii="Times New Roman" w:hAnsi="Times New Roman"/>
          <w:b/>
          <w:sz w:val="24"/>
          <w:szCs w:val="24"/>
        </w:rPr>
        <w:t>8</w:t>
      </w:r>
      <w:r w:rsidRPr="00274063">
        <w:rPr>
          <w:rFonts w:ascii="Times New Roman" w:hAnsi="Times New Roman"/>
          <w:b/>
          <w:sz w:val="24"/>
          <w:szCs w:val="24"/>
        </w:rPr>
        <w:t>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Курлыкова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 xml:space="preserve"> Ю. А. </w:t>
      </w:r>
      <w:r w:rsidRPr="00274063">
        <w:rPr>
          <w:rFonts w:ascii="Times New Roman" w:hAnsi="Times New Roman"/>
          <w:sz w:val="24"/>
          <w:szCs w:val="24"/>
        </w:rPr>
        <w:t xml:space="preserve">Внутренние незаразные болезни : учебное пособие/ Ю. А. </w:t>
      </w:r>
      <w:proofErr w:type="spellStart"/>
      <w:r w:rsidRPr="00274063">
        <w:rPr>
          <w:rFonts w:ascii="Times New Roman" w:hAnsi="Times New Roman"/>
          <w:sz w:val="24"/>
          <w:szCs w:val="24"/>
        </w:rPr>
        <w:t>Курлыкова</w:t>
      </w:r>
      <w:proofErr w:type="spellEnd"/>
      <w:r w:rsidRPr="00274063">
        <w:rPr>
          <w:rFonts w:ascii="Times New Roman" w:hAnsi="Times New Roman"/>
          <w:sz w:val="24"/>
          <w:szCs w:val="24"/>
        </w:rPr>
        <w:t>, А. В. Савинков;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Федерации, </w:t>
      </w:r>
      <w:proofErr w:type="spellStart"/>
      <w:r w:rsidRPr="00274063">
        <w:rPr>
          <w:rFonts w:ascii="Times New Roman" w:hAnsi="Times New Roman"/>
          <w:sz w:val="24"/>
          <w:szCs w:val="24"/>
        </w:rPr>
        <w:t>Самар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с.-х. акад.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Кинель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[</w:t>
      </w:r>
      <w:proofErr w:type="spellStart"/>
      <w:r w:rsidRPr="00274063">
        <w:rPr>
          <w:rFonts w:ascii="Times New Roman" w:hAnsi="Times New Roman"/>
          <w:sz w:val="24"/>
          <w:szCs w:val="24"/>
        </w:rPr>
        <w:t>Самар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обл.]: [СГСХА], 2018. ‒ 197 с.: ил.; 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192‒193 (20 назв.).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Алф</w:t>
      </w:r>
      <w:proofErr w:type="spellEnd"/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предм</w:t>
      </w:r>
      <w:proofErr w:type="spellEnd"/>
      <w:r w:rsidRPr="00274063">
        <w:rPr>
          <w:rFonts w:ascii="Times New Roman" w:hAnsi="Times New Roman"/>
          <w:sz w:val="24"/>
          <w:szCs w:val="24"/>
        </w:rPr>
        <w:t>. указ.: с. 194‒195. (Шифр Г2018‒1396)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"/>
        <w:rPr>
          <w:rFonts w:cs="Times New Roman"/>
        </w:rPr>
      </w:pPr>
      <w:bookmarkStart w:id="20" w:name="_Toc10469019"/>
      <w:r w:rsidRPr="00274063">
        <w:rPr>
          <w:rFonts w:cs="Times New Roman"/>
        </w:rPr>
        <w:t>Механизация и электрификация сельского хозяйства</w:t>
      </w:r>
      <w:bookmarkEnd w:id="20"/>
    </w:p>
    <w:p w:rsidR="00274063" w:rsidRPr="00274063" w:rsidRDefault="00C70005" w:rsidP="00274063">
      <w:pPr>
        <w:pStyle w:val="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29</w:t>
      </w:r>
      <w:r w:rsidR="00274063" w:rsidRPr="00274063">
        <w:rPr>
          <w:rFonts w:ascii="Times New Roman" w:hAnsi="Times New Roman"/>
          <w:b/>
          <w:sz w:val="24"/>
          <w:szCs w:val="24"/>
        </w:rPr>
        <w:t>. Интеллектуальные</w:t>
      </w:r>
      <w:r w:rsidR="00274063" w:rsidRPr="00274063">
        <w:rPr>
          <w:rFonts w:ascii="Times New Roman" w:hAnsi="Times New Roman"/>
          <w:sz w:val="24"/>
          <w:szCs w:val="24"/>
        </w:rPr>
        <w:t xml:space="preserve"> системы в промышленном садоводстве : [учебное пособие]/ А. И. </w:t>
      </w:r>
      <w:proofErr w:type="spellStart"/>
      <w:r w:rsidR="00274063" w:rsidRPr="00274063">
        <w:rPr>
          <w:rFonts w:ascii="Times New Roman" w:hAnsi="Times New Roman"/>
          <w:sz w:val="24"/>
          <w:szCs w:val="24"/>
        </w:rPr>
        <w:t>З</w:t>
      </w:r>
      <w:r w:rsidR="00274063" w:rsidRPr="00274063">
        <w:rPr>
          <w:rFonts w:ascii="Times New Roman" w:hAnsi="Times New Roman"/>
          <w:sz w:val="24"/>
          <w:szCs w:val="24"/>
        </w:rPr>
        <w:t>а</w:t>
      </w:r>
      <w:r w:rsidR="00274063" w:rsidRPr="00274063">
        <w:rPr>
          <w:rFonts w:ascii="Times New Roman" w:hAnsi="Times New Roman"/>
          <w:sz w:val="24"/>
          <w:szCs w:val="24"/>
        </w:rPr>
        <w:t>вражнов</w:t>
      </w:r>
      <w:proofErr w:type="spellEnd"/>
      <w:r w:rsidR="00274063" w:rsidRPr="00274063">
        <w:rPr>
          <w:rFonts w:ascii="Times New Roman" w:hAnsi="Times New Roman"/>
          <w:sz w:val="24"/>
          <w:szCs w:val="24"/>
        </w:rPr>
        <w:t xml:space="preserve">, В. Ю. </w:t>
      </w:r>
      <w:proofErr w:type="spellStart"/>
      <w:r w:rsidR="00274063" w:rsidRPr="00274063">
        <w:rPr>
          <w:rFonts w:ascii="Times New Roman" w:hAnsi="Times New Roman"/>
          <w:sz w:val="24"/>
          <w:szCs w:val="24"/>
        </w:rPr>
        <w:t>Ланцев</w:t>
      </w:r>
      <w:proofErr w:type="spellEnd"/>
      <w:r w:rsidR="00274063" w:rsidRPr="00274063">
        <w:rPr>
          <w:rFonts w:ascii="Times New Roman" w:hAnsi="Times New Roman"/>
          <w:sz w:val="24"/>
          <w:szCs w:val="24"/>
        </w:rPr>
        <w:t xml:space="preserve">, А. Ю. Измайлов [и др.; под ред. А. И. </w:t>
      </w:r>
      <w:proofErr w:type="spellStart"/>
      <w:r w:rsidR="00274063" w:rsidRPr="00274063">
        <w:rPr>
          <w:rFonts w:ascii="Times New Roman" w:hAnsi="Times New Roman"/>
          <w:sz w:val="24"/>
          <w:szCs w:val="24"/>
        </w:rPr>
        <w:t>Завражнова</w:t>
      </w:r>
      <w:proofErr w:type="spellEnd"/>
      <w:r w:rsidR="00274063" w:rsidRPr="00274063">
        <w:rPr>
          <w:rFonts w:ascii="Times New Roman" w:hAnsi="Times New Roman"/>
          <w:sz w:val="24"/>
          <w:szCs w:val="24"/>
        </w:rPr>
        <w:t>]; М-во сел. хоз-ва</w:t>
      </w:r>
      <w:proofErr w:type="gramStart"/>
      <w:r w:rsidR="00274063"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="00274063" w:rsidRPr="00274063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="00274063" w:rsidRPr="00274063">
        <w:rPr>
          <w:rFonts w:ascii="Times New Roman" w:hAnsi="Times New Roman"/>
          <w:sz w:val="24"/>
          <w:szCs w:val="24"/>
        </w:rPr>
        <w:t>Мичур</w:t>
      </w:r>
      <w:proofErr w:type="spellEnd"/>
      <w:r w:rsidR="00274063"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="00274063"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="00274063" w:rsidRPr="00274063">
        <w:rPr>
          <w:rFonts w:ascii="Times New Roman" w:hAnsi="Times New Roman"/>
          <w:sz w:val="24"/>
          <w:szCs w:val="24"/>
        </w:rPr>
        <w:t>. ун</w:t>
      </w:r>
      <w:r w:rsidR="00274063" w:rsidRPr="00274063">
        <w:rPr>
          <w:rFonts w:ascii="Times New Roman" w:hAnsi="Times New Roman"/>
          <w:sz w:val="24"/>
          <w:szCs w:val="24"/>
        </w:rPr>
        <w:noBreakHyphen/>
        <w:t>т. ‒ Мичуринск [</w:t>
      </w:r>
      <w:proofErr w:type="spellStart"/>
      <w:r w:rsidR="00274063" w:rsidRPr="00274063">
        <w:rPr>
          <w:rFonts w:ascii="Times New Roman" w:hAnsi="Times New Roman"/>
          <w:sz w:val="24"/>
          <w:szCs w:val="24"/>
        </w:rPr>
        <w:t>Тамб</w:t>
      </w:r>
      <w:proofErr w:type="spellEnd"/>
      <w:r w:rsidR="00274063" w:rsidRPr="00274063">
        <w:rPr>
          <w:rFonts w:ascii="Times New Roman" w:hAnsi="Times New Roman"/>
          <w:sz w:val="24"/>
          <w:szCs w:val="24"/>
        </w:rPr>
        <w:t>. обл.]: [Изд-во МГАУ], 2017. ‒ 122 с.: ил</w:t>
      </w:r>
      <w:proofErr w:type="gramStart"/>
      <w:r w:rsidR="00274063"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="00274063" w:rsidRPr="00274063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="00274063"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="00274063" w:rsidRPr="00274063">
        <w:rPr>
          <w:rFonts w:ascii="Times New Roman" w:hAnsi="Times New Roman"/>
          <w:sz w:val="24"/>
          <w:szCs w:val="24"/>
        </w:rPr>
        <w:t>.: с. 119‒122 (59 назв.). (Шифр Г2018‒1409)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3</w:t>
      </w:r>
      <w:r w:rsidR="00C70005">
        <w:rPr>
          <w:rFonts w:ascii="Times New Roman" w:hAnsi="Times New Roman"/>
          <w:b/>
          <w:sz w:val="24"/>
          <w:szCs w:val="24"/>
        </w:rPr>
        <w:t>0</w:t>
      </w:r>
      <w:r w:rsidRPr="00274063">
        <w:rPr>
          <w:rFonts w:ascii="Times New Roman" w:hAnsi="Times New Roman"/>
          <w:b/>
          <w:sz w:val="24"/>
          <w:szCs w:val="24"/>
        </w:rPr>
        <w:t>. Интеллектуальные</w:t>
      </w:r>
      <w:r w:rsidRPr="00274063">
        <w:rPr>
          <w:rFonts w:ascii="Times New Roman" w:hAnsi="Times New Roman"/>
          <w:sz w:val="24"/>
          <w:szCs w:val="24"/>
        </w:rPr>
        <w:t xml:space="preserve"> технологии и техника в АПК : материалы Международной научно-практической конференции, 18‒20 октября 2016 года/ 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>ос. Федерации, Упр. образ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 xml:space="preserve">вания и науки </w:t>
      </w:r>
      <w:proofErr w:type="spellStart"/>
      <w:r w:rsidRPr="00274063">
        <w:rPr>
          <w:rFonts w:ascii="Times New Roman" w:hAnsi="Times New Roman"/>
          <w:sz w:val="24"/>
          <w:szCs w:val="24"/>
        </w:rPr>
        <w:t>Тамб</w:t>
      </w:r>
      <w:proofErr w:type="spellEnd"/>
      <w:r w:rsidRPr="00274063">
        <w:rPr>
          <w:rFonts w:ascii="Times New Roman" w:hAnsi="Times New Roman"/>
          <w:sz w:val="24"/>
          <w:szCs w:val="24"/>
        </w:rPr>
        <w:t>. обл., Упр. сел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4063">
        <w:rPr>
          <w:rFonts w:ascii="Times New Roman" w:hAnsi="Times New Roman"/>
          <w:sz w:val="24"/>
          <w:szCs w:val="24"/>
        </w:rPr>
        <w:t>х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оз-ва </w:t>
      </w:r>
      <w:proofErr w:type="spellStart"/>
      <w:r w:rsidRPr="00274063">
        <w:rPr>
          <w:rFonts w:ascii="Times New Roman" w:hAnsi="Times New Roman"/>
          <w:sz w:val="24"/>
          <w:szCs w:val="24"/>
        </w:rPr>
        <w:t>Тамб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обл., </w:t>
      </w:r>
      <w:proofErr w:type="spellStart"/>
      <w:r w:rsidRPr="00274063">
        <w:rPr>
          <w:rFonts w:ascii="Times New Roman" w:hAnsi="Times New Roman"/>
          <w:sz w:val="24"/>
          <w:szCs w:val="24"/>
        </w:rPr>
        <w:t>Мичур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>т; [</w:t>
      </w:r>
      <w:proofErr w:type="spellStart"/>
      <w:r w:rsidRPr="00274063">
        <w:rPr>
          <w:rFonts w:ascii="Times New Roman" w:hAnsi="Times New Roman"/>
          <w:sz w:val="24"/>
          <w:szCs w:val="24"/>
        </w:rPr>
        <w:t>редкол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.: А. И. </w:t>
      </w:r>
      <w:proofErr w:type="spellStart"/>
      <w:r w:rsidRPr="00274063">
        <w:rPr>
          <w:rFonts w:ascii="Times New Roman" w:hAnsi="Times New Roman"/>
          <w:sz w:val="24"/>
          <w:szCs w:val="24"/>
        </w:rPr>
        <w:t>Завра</w:t>
      </w:r>
      <w:r w:rsidRPr="00274063">
        <w:rPr>
          <w:rFonts w:ascii="Times New Roman" w:hAnsi="Times New Roman"/>
          <w:sz w:val="24"/>
          <w:szCs w:val="24"/>
        </w:rPr>
        <w:t>ж</w:t>
      </w:r>
      <w:r w:rsidRPr="00274063">
        <w:rPr>
          <w:rFonts w:ascii="Times New Roman" w:hAnsi="Times New Roman"/>
          <w:sz w:val="24"/>
          <w:szCs w:val="24"/>
        </w:rPr>
        <w:t>нов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и др.; отв. ред. В. А. Солопов]. ‒ Мичуринск [</w:t>
      </w:r>
      <w:proofErr w:type="spellStart"/>
      <w:r w:rsidRPr="00274063">
        <w:rPr>
          <w:rFonts w:ascii="Times New Roman" w:hAnsi="Times New Roman"/>
          <w:sz w:val="24"/>
          <w:szCs w:val="24"/>
        </w:rPr>
        <w:t>Тамб</w:t>
      </w:r>
      <w:proofErr w:type="spellEnd"/>
      <w:r w:rsidRPr="00274063">
        <w:rPr>
          <w:rFonts w:ascii="Times New Roman" w:hAnsi="Times New Roman"/>
          <w:sz w:val="24"/>
          <w:szCs w:val="24"/>
        </w:rPr>
        <w:t>. обл.]: [БИС], 2016. ‒ 409 с.: ил.; 21 см. ‒ Рез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74063">
        <w:rPr>
          <w:rFonts w:ascii="Times New Roman" w:hAnsi="Times New Roman"/>
          <w:sz w:val="24"/>
          <w:szCs w:val="24"/>
        </w:rPr>
        <w:t>д</w:t>
      </w:r>
      <w:proofErr w:type="gramEnd"/>
      <w:r w:rsidRPr="00274063">
        <w:rPr>
          <w:rFonts w:ascii="Times New Roman" w:hAnsi="Times New Roman"/>
          <w:sz w:val="24"/>
          <w:szCs w:val="24"/>
        </w:rPr>
        <w:t>окл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4063">
        <w:rPr>
          <w:rFonts w:ascii="Times New Roman" w:hAnsi="Times New Roman"/>
          <w:sz w:val="24"/>
          <w:szCs w:val="24"/>
        </w:rPr>
        <w:t>докл</w:t>
      </w:r>
      <w:proofErr w:type="spellEnd"/>
      <w:r w:rsidRPr="00274063">
        <w:rPr>
          <w:rFonts w:ascii="Times New Roman" w:hAnsi="Times New Roman"/>
          <w:sz w:val="24"/>
          <w:szCs w:val="24"/>
        </w:rPr>
        <w:t>. (Шифр Г2018‒1405)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3</w:t>
      </w:r>
      <w:r w:rsidR="00C70005">
        <w:rPr>
          <w:rFonts w:ascii="Times New Roman" w:hAnsi="Times New Roman"/>
          <w:b/>
          <w:sz w:val="24"/>
          <w:szCs w:val="24"/>
        </w:rPr>
        <w:t>1</w:t>
      </w:r>
      <w:r w:rsidRPr="00274063">
        <w:rPr>
          <w:rFonts w:ascii="Times New Roman" w:hAnsi="Times New Roman"/>
          <w:b/>
          <w:sz w:val="24"/>
          <w:szCs w:val="24"/>
        </w:rPr>
        <w:t>. Комплекс</w:t>
      </w:r>
      <w:r w:rsidRPr="00274063">
        <w:rPr>
          <w:rFonts w:ascii="Times New Roman" w:hAnsi="Times New Roman"/>
          <w:sz w:val="24"/>
          <w:szCs w:val="24"/>
        </w:rPr>
        <w:t xml:space="preserve"> современных модернизированных машин и их рабочих органов для механизации процессов бахчеводства : монография/ А. С. Овчинников, А. Н. Цепляев, М. Н. </w:t>
      </w:r>
      <w:proofErr w:type="spellStart"/>
      <w:r w:rsidRPr="00274063">
        <w:rPr>
          <w:rFonts w:ascii="Times New Roman" w:hAnsi="Times New Roman"/>
          <w:sz w:val="24"/>
          <w:szCs w:val="24"/>
        </w:rPr>
        <w:t>Шапров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[и др.];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>ос. Федерации. Департамент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технол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политики и образования, </w:t>
      </w:r>
      <w:proofErr w:type="spellStart"/>
      <w:r w:rsidRPr="00274063">
        <w:rPr>
          <w:rFonts w:ascii="Times New Roman" w:hAnsi="Times New Roman"/>
          <w:sz w:val="24"/>
          <w:szCs w:val="24"/>
        </w:rPr>
        <w:t>Волгогр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т, Лаб. механизации бахчеводства. ‒ Волгоград: </w:t>
      </w:r>
      <w:proofErr w:type="spellStart"/>
      <w:r w:rsidRPr="00274063">
        <w:rPr>
          <w:rFonts w:ascii="Times New Roman" w:hAnsi="Times New Roman"/>
          <w:sz w:val="24"/>
          <w:szCs w:val="24"/>
        </w:rPr>
        <w:t>ВолГАУ</w:t>
      </w:r>
      <w:proofErr w:type="spellEnd"/>
      <w:r w:rsidRPr="00274063">
        <w:rPr>
          <w:rFonts w:ascii="Times New Roman" w:hAnsi="Times New Roman"/>
          <w:sz w:val="24"/>
          <w:szCs w:val="24"/>
        </w:rPr>
        <w:t>, 2018. ‒ 227 с.: ил.; 21 см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рил.: с. 188‒227.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176‒187 (108 назв.). (Шифр Г2018‒1417)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3</w:t>
      </w:r>
      <w:r w:rsidR="00C70005">
        <w:rPr>
          <w:rFonts w:ascii="Times New Roman" w:hAnsi="Times New Roman"/>
          <w:b/>
          <w:sz w:val="24"/>
          <w:szCs w:val="24"/>
        </w:rPr>
        <w:t>2</w:t>
      </w:r>
      <w:r w:rsidRPr="00274063">
        <w:rPr>
          <w:rFonts w:ascii="Times New Roman" w:hAnsi="Times New Roman"/>
          <w:b/>
          <w:sz w:val="24"/>
          <w:szCs w:val="24"/>
        </w:rPr>
        <w:t>. Робототехника</w:t>
      </w:r>
      <w:r w:rsidRPr="00274063">
        <w:rPr>
          <w:rFonts w:ascii="Times New Roman" w:hAnsi="Times New Roman"/>
          <w:sz w:val="24"/>
          <w:szCs w:val="24"/>
        </w:rPr>
        <w:t xml:space="preserve"> в сельскохозяйственных технологиях : материалы Международной научно-практической конференции, 10‒12 ноября 2014 г./ 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ос. Федерации, Упр. образования и науки </w:t>
      </w:r>
      <w:proofErr w:type="spellStart"/>
      <w:r w:rsidRPr="00274063">
        <w:rPr>
          <w:rFonts w:ascii="Times New Roman" w:hAnsi="Times New Roman"/>
          <w:sz w:val="24"/>
          <w:szCs w:val="24"/>
        </w:rPr>
        <w:t>Тамб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обл., </w:t>
      </w:r>
      <w:proofErr w:type="spellStart"/>
      <w:r w:rsidRPr="00274063">
        <w:rPr>
          <w:rFonts w:ascii="Times New Roman" w:hAnsi="Times New Roman"/>
          <w:sz w:val="24"/>
          <w:szCs w:val="24"/>
        </w:rPr>
        <w:t>Мичур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>т, Науч.-произв. об-</w:t>
      </w:r>
      <w:proofErr w:type="spellStart"/>
      <w:r w:rsidRPr="00274063">
        <w:rPr>
          <w:rFonts w:ascii="Times New Roman" w:hAnsi="Times New Roman"/>
          <w:sz w:val="24"/>
          <w:szCs w:val="24"/>
        </w:rPr>
        <w:t>ние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274063">
        <w:rPr>
          <w:rFonts w:ascii="Times New Roman" w:hAnsi="Times New Roman"/>
          <w:sz w:val="24"/>
          <w:szCs w:val="24"/>
        </w:rPr>
        <w:t>Андроидная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техника"; [орг. ком</w:t>
      </w:r>
      <w:proofErr w:type="gramStart"/>
      <w:r w:rsidRPr="00274063">
        <w:rPr>
          <w:rFonts w:ascii="Times New Roman" w:hAnsi="Times New Roman"/>
          <w:sz w:val="24"/>
          <w:szCs w:val="24"/>
        </w:rPr>
        <w:t>.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74063">
        <w:rPr>
          <w:rFonts w:ascii="Times New Roman" w:hAnsi="Times New Roman"/>
          <w:sz w:val="24"/>
          <w:szCs w:val="24"/>
        </w:rPr>
        <w:t>к</w:t>
      </w:r>
      <w:proofErr w:type="gramEnd"/>
      <w:r w:rsidRPr="00274063">
        <w:rPr>
          <w:rFonts w:ascii="Times New Roman" w:hAnsi="Times New Roman"/>
          <w:sz w:val="24"/>
          <w:szCs w:val="24"/>
        </w:rPr>
        <w:t>онф</w:t>
      </w:r>
      <w:proofErr w:type="spellEnd"/>
      <w:r w:rsidRPr="00274063">
        <w:rPr>
          <w:rFonts w:ascii="Times New Roman" w:hAnsi="Times New Roman"/>
          <w:sz w:val="24"/>
          <w:szCs w:val="24"/>
        </w:rPr>
        <w:t>.: А. С. Гордеев и др.]. ‒ Мичуринск [</w:t>
      </w:r>
      <w:proofErr w:type="spellStart"/>
      <w:r w:rsidRPr="00274063">
        <w:rPr>
          <w:rFonts w:ascii="Times New Roman" w:hAnsi="Times New Roman"/>
          <w:sz w:val="24"/>
          <w:szCs w:val="24"/>
        </w:rPr>
        <w:t>Тамб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обл.]: Изд-во </w:t>
      </w:r>
      <w:proofErr w:type="spellStart"/>
      <w:r w:rsidRPr="00274063">
        <w:rPr>
          <w:rFonts w:ascii="Times New Roman" w:hAnsi="Times New Roman"/>
          <w:sz w:val="24"/>
          <w:szCs w:val="24"/>
        </w:rPr>
        <w:t>МичГАУ</w:t>
      </w:r>
      <w:proofErr w:type="spellEnd"/>
      <w:r w:rsidRPr="00274063">
        <w:rPr>
          <w:rFonts w:ascii="Times New Roman" w:hAnsi="Times New Roman"/>
          <w:sz w:val="24"/>
          <w:szCs w:val="24"/>
        </w:rPr>
        <w:t>; Мичуринск [</w:t>
      </w:r>
      <w:proofErr w:type="spellStart"/>
      <w:r w:rsidRPr="00274063">
        <w:rPr>
          <w:rFonts w:ascii="Times New Roman" w:hAnsi="Times New Roman"/>
          <w:sz w:val="24"/>
          <w:szCs w:val="24"/>
        </w:rPr>
        <w:t>Тамб</w:t>
      </w:r>
      <w:proofErr w:type="spellEnd"/>
      <w:r w:rsidRPr="00274063">
        <w:rPr>
          <w:rFonts w:ascii="Times New Roman" w:hAnsi="Times New Roman"/>
          <w:sz w:val="24"/>
          <w:szCs w:val="24"/>
        </w:rPr>
        <w:t>. обл.]: [</w:t>
      </w:r>
      <w:proofErr w:type="spellStart"/>
      <w:r w:rsidRPr="00274063">
        <w:rPr>
          <w:rFonts w:ascii="Times New Roman" w:hAnsi="Times New Roman"/>
          <w:sz w:val="24"/>
          <w:szCs w:val="24"/>
        </w:rPr>
        <w:t>БиС</w:t>
      </w:r>
      <w:proofErr w:type="spellEnd"/>
      <w:r w:rsidRPr="00274063">
        <w:rPr>
          <w:rFonts w:ascii="Times New Roman" w:hAnsi="Times New Roman"/>
          <w:sz w:val="24"/>
          <w:szCs w:val="24"/>
        </w:rPr>
        <w:t>], 2014. ‒ 327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4063">
        <w:rPr>
          <w:rFonts w:ascii="Times New Roman" w:hAnsi="Times New Roman"/>
          <w:sz w:val="24"/>
          <w:szCs w:val="24"/>
        </w:rPr>
        <w:t>докл</w:t>
      </w:r>
      <w:proofErr w:type="spellEnd"/>
      <w:r w:rsidRPr="00274063">
        <w:rPr>
          <w:rFonts w:ascii="Times New Roman" w:hAnsi="Times New Roman"/>
          <w:sz w:val="24"/>
          <w:szCs w:val="24"/>
        </w:rPr>
        <w:t>. (Шифр Г2018‒1414)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lastRenderedPageBreak/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3</w:t>
      </w:r>
      <w:r w:rsidR="00C70005">
        <w:rPr>
          <w:rFonts w:ascii="Times New Roman" w:hAnsi="Times New Roman"/>
          <w:b/>
          <w:sz w:val="24"/>
          <w:szCs w:val="24"/>
        </w:rPr>
        <w:t>3</w:t>
      </w:r>
      <w:r w:rsidRPr="00274063">
        <w:rPr>
          <w:rFonts w:ascii="Times New Roman" w:hAnsi="Times New Roman"/>
          <w:b/>
          <w:sz w:val="24"/>
          <w:szCs w:val="24"/>
        </w:rPr>
        <w:t>. Сервис</w:t>
      </w:r>
      <w:r w:rsidRPr="00274063">
        <w:rPr>
          <w:rFonts w:ascii="Times New Roman" w:hAnsi="Times New Roman"/>
          <w:sz w:val="24"/>
          <w:szCs w:val="24"/>
        </w:rPr>
        <w:t xml:space="preserve"> технических систем ‒ основа безопасного функционирования машин и оборудования предприятий АПК : материалы Международной научно-практической конференции Института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>инженерии</w:t>
      </w:r>
      <w:proofErr w:type="spellEnd"/>
      <w:r w:rsidRPr="00274063">
        <w:rPr>
          <w:rFonts w:ascii="Times New Roman" w:hAnsi="Times New Roman"/>
          <w:sz w:val="24"/>
          <w:szCs w:val="24"/>
        </w:rPr>
        <w:t>, посвященной 110-летию со дня рождения доктора технических наук, профессора Ионы Ефремовича Ульмана (Челябинск, 2018)/ 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технол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политики и образования, Южно-Урал.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>т; [под ред. проф., д-ра с.-х. наук М. Ф. Юдина]. ‒ Челябинск: [</w:t>
      </w:r>
      <w:proofErr w:type="spellStart"/>
      <w:r w:rsidRPr="00274063">
        <w:rPr>
          <w:rFonts w:ascii="Times New Roman" w:hAnsi="Times New Roman"/>
          <w:sz w:val="24"/>
          <w:szCs w:val="24"/>
        </w:rPr>
        <w:t>ЮУрГАУ</w:t>
      </w:r>
      <w:proofErr w:type="spellEnd"/>
      <w:r w:rsidRPr="00274063">
        <w:rPr>
          <w:rFonts w:ascii="Times New Roman" w:hAnsi="Times New Roman"/>
          <w:sz w:val="24"/>
          <w:szCs w:val="24"/>
        </w:rPr>
        <w:t>], 2018. ‒ 355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4063">
        <w:rPr>
          <w:rFonts w:ascii="Times New Roman" w:hAnsi="Times New Roman"/>
          <w:sz w:val="24"/>
          <w:szCs w:val="24"/>
        </w:rPr>
        <w:t>докл</w:t>
      </w:r>
      <w:proofErr w:type="spellEnd"/>
      <w:r w:rsidRPr="00274063">
        <w:rPr>
          <w:rFonts w:ascii="Times New Roman" w:hAnsi="Times New Roman"/>
          <w:sz w:val="24"/>
          <w:szCs w:val="24"/>
        </w:rPr>
        <w:t>. (Шифр Г2018‒1384)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3</w:t>
      </w:r>
      <w:r w:rsidR="00C70005">
        <w:rPr>
          <w:rFonts w:ascii="Times New Roman" w:hAnsi="Times New Roman"/>
          <w:b/>
          <w:sz w:val="24"/>
          <w:szCs w:val="24"/>
        </w:rPr>
        <w:t>4</w:t>
      </w:r>
      <w:r w:rsidRPr="00274063">
        <w:rPr>
          <w:rFonts w:ascii="Times New Roman" w:hAnsi="Times New Roman"/>
          <w:b/>
          <w:sz w:val="24"/>
          <w:szCs w:val="24"/>
        </w:rPr>
        <w:t>. Совершенствование</w:t>
      </w:r>
      <w:r w:rsidRPr="00274063">
        <w:rPr>
          <w:rFonts w:ascii="Times New Roman" w:hAnsi="Times New Roman"/>
          <w:sz w:val="24"/>
          <w:szCs w:val="24"/>
        </w:rPr>
        <w:t xml:space="preserve"> технологии и средств выполнения зерноуборочных процессов в сел</w:t>
      </w:r>
      <w:r w:rsidRPr="00274063">
        <w:rPr>
          <w:rFonts w:ascii="Times New Roman" w:hAnsi="Times New Roman"/>
          <w:sz w:val="24"/>
          <w:szCs w:val="24"/>
        </w:rPr>
        <w:t>ь</w:t>
      </w:r>
      <w:r w:rsidRPr="00274063">
        <w:rPr>
          <w:rFonts w:ascii="Times New Roman" w:hAnsi="Times New Roman"/>
          <w:sz w:val="24"/>
          <w:szCs w:val="24"/>
        </w:rPr>
        <w:t xml:space="preserve">ском хозяйстве : монография/ С. Д. </w:t>
      </w:r>
      <w:proofErr w:type="spellStart"/>
      <w:r w:rsidRPr="00274063">
        <w:rPr>
          <w:rFonts w:ascii="Times New Roman" w:hAnsi="Times New Roman"/>
          <w:sz w:val="24"/>
          <w:szCs w:val="24"/>
        </w:rPr>
        <w:t>Шепелев</w:t>
      </w:r>
      <w:proofErr w:type="spellEnd"/>
      <w:r w:rsidRPr="00274063">
        <w:rPr>
          <w:rFonts w:ascii="Times New Roman" w:hAnsi="Times New Roman"/>
          <w:sz w:val="24"/>
          <w:szCs w:val="24"/>
        </w:rPr>
        <w:t>, А. М. Плаксин, А. В. Гриценко [и др.];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технол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политики и образования, Южно-Урал.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>т,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агроинженерии</w:t>
      </w:r>
      <w:proofErr w:type="spellEnd"/>
      <w:r w:rsidRPr="00274063">
        <w:rPr>
          <w:rFonts w:ascii="Times New Roman" w:hAnsi="Times New Roman"/>
          <w:sz w:val="24"/>
          <w:szCs w:val="24"/>
        </w:rPr>
        <w:t>. ‒ Челябинск: [</w:t>
      </w:r>
      <w:proofErr w:type="spellStart"/>
      <w:r w:rsidRPr="00274063">
        <w:rPr>
          <w:rFonts w:ascii="Times New Roman" w:hAnsi="Times New Roman"/>
          <w:sz w:val="24"/>
          <w:szCs w:val="24"/>
        </w:rPr>
        <w:t>ЮУрГАУ</w:t>
      </w:r>
      <w:proofErr w:type="spellEnd"/>
      <w:r w:rsidRPr="00274063">
        <w:rPr>
          <w:rFonts w:ascii="Times New Roman" w:hAnsi="Times New Roman"/>
          <w:sz w:val="24"/>
          <w:szCs w:val="24"/>
        </w:rPr>
        <w:t>], 2018. ‒ 254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244‒254 (120 назв.). (Шифр Г2018‒1387)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1"/>
        <w:rPr>
          <w:rFonts w:cs="Times New Roman"/>
        </w:rPr>
      </w:pPr>
      <w:bookmarkStart w:id="21" w:name="_Toc10469020"/>
      <w:r w:rsidRPr="00274063">
        <w:rPr>
          <w:rFonts w:cs="Times New Roman"/>
        </w:rPr>
        <w:t>Лесное хозяйство</w:t>
      </w:r>
      <w:bookmarkEnd w:id="21"/>
    </w:p>
    <w:p w:rsidR="00274063" w:rsidRPr="00B36B7B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B36B7B">
        <w:rPr>
          <w:rFonts w:ascii="Times New Roman" w:hAnsi="Times New Roman"/>
          <w:b/>
          <w:sz w:val="24"/>
          <w:szCs w:val="24"/>
        </w:rPr>
        <w:t>3</w:t>
      </w:r>
      <w:r w:rsidR="00C70005">
        <w:rPr>
          <w:rFonts w:ascii="Times New Roman" w:hAnsi="Times New Roman"/>
          <w:b/>
          <w:sz w:val="24"/>
          <w:szCs w:val="24"/>
        </w:rPr>
        <w:t>5</w:t>
      </w:r>
      <w:r w:rsidRPr="00B36B7B">
        <w:rPr>
          <w:rFonts w:ascii="Times New Roman" w:hAnsi="Times New Roman"/>
          <w:b/>
          <w:sz w:val="24"/>
          <w:szCs w:val="24"/>
        </w:rPr>
        <w:t>. </w:t>
      </w:r>
      <w:proofErr w:type="spellStart"/>
      <w:r w:rsidRPr="00B36B7B">
        <w:rPr>
          <w:rFonts w:ascii="Times New Roman" w:hAnsi="Times New Roman"/>
          <w:b/>
          <w:sz w:val="24"/>
          <w:szCs w:val="24"/>
        </w:rPr>
        <w:t>Корчагов</w:t>
      </w:r>
      <w:proofErr w:type="spellEnd"/>
      <w:r w:rsidRPr="00B36B7B">
        <w:rPr>
          <w:rFonts w:ascii="Times New Roman" w:hAnsi="Times New Roman"/>
          <w:b/>
          <w:sz w:val="24"/>
          <w:szCs w:val="24"/>
        </w:rPr>
        <w:t xml:space="preserve"> С. А. </w:t>
      </w:r>
      <w:r w:rsidRPr="00B36B7B">
        <w:rPr>
          <w:rFonts w:ascii="Times New Roman" w:hAnsi="Times New Roman"/>
          <w:sz w:val="24"/>
          <w:szCs w:val="24"/>
        </w:rPr>
        <w:t>Повышение эффективности лесопользования в таежной зоне европейской ч</w:t>
      </w:r>
      <w:r w:rsidRPr="00B36B7B">
        <w:rPr>
          <w:rFonts w:ascii="Times New Roman" w:hAnsi="Times New Roman"/>
          <w:sz w:val="24"/>
          <w:szCs w:val="24"/>
        </w:rPr>
        <w:t>а</w:t>
      </w:r>
      <w:r w:rsidRPr="00B36B7B">
        <w:rPr>
          <w:rFonts w:ascii="Times New Roman" w:hAnsi="Times New Roman"/>
          <w:sz w:val="24"/>
          <w:szCs w:val="24"/>
        </w:rPr>
        <w:t xml:space="preserve">сти России : монография/ С. А. </w:t>
      </w:r>
      <w:proofErr w:type="spellStart"/>
      <w:r w:rsidRPr="00B36B7B">
        <w:rPr>
          <w:rFonts w:ascii="Times New Roman" w:hAnsi="Times New Roman"/>
          <w:sz w:val="24"/>
          <w:szCs w:val="24"/>
        </w:rPr>
        <w:t>Корчагов</w:t>
      </w:r>
      <w:proofErr w:type="spellEnd"/>
      <w:r w:rsidRPr="00B36B7B">
        <w:rPr>
          <w:rFonts w:ascii="Times New Roman" w:hAnsi="Times New Roman"/>
          <w:sz w:val="24"/>
          <w:szCs w:val="24"/>
        </w:rPr>
        <w:t>, Н. А. Бабич, И. Н. Лупанова; М-во сел. хоз-ва</w:t>
      </w:r>
      <w:proofErr w:type="gramStart"/>
      <w:r w:rsidRPr="00B36B7B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B36B7B">
        <w:rPr>
          <w:rFonts w:ascii="Times New Roman" w:hAnsi="Times New Roman"/>
          <w:sz w:val="24"/>
          <w:szCs w:val="24"/>
        </w:rPr>
        <w:t>ос. Федер</w:t>
      </w:r>
      <w:r w:rsidRPr="00B36B7B">
        <w:rPr>
          <w:rFonts w:ascii="Times New Roman" w:hAnsi="Times New Roman"/>
          <w:sz w:val="24"/>
          <w:szCs w:val="24"/>
        </w:rPr>
        <w:t>а</w:t>
      </w:r>
      <w:r w:rsidRPr="00B36B7B">
        <w:rPr>
          <w:rFonts w:ascii="Times New Roman" w:hAnsi="Times New Roman"/>
          <w:sz w:val="24"/>
          <w:szCs w:val="24"/>
        </w:rPr>
        <w:t xml:space="preserve">ции, </w:t>
      </w:r>
      <w:proofErr w:type="spellStart"/>
      <w:r w:rsidRPr="00B36B7B">
        <w:rPr>
          <w:rFonts w:ascii="Times New Roman" w:hAnsi="Times New Roman"/>
          <w:sz w:val="24"/>
          <w:szCs w:val="24"/>
        </w:rPr>
        <w:t>Волог</w:t>
      </w:r>
      <w:proofErr w:type="spellEnd"/>
      <w:r w:rsidRPr="00B36B7B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B36B7B">
        <w:rPr>
          <w:rFonts w:ascii="Times New Roman" w:hAnsi="Times New Roman"/>
          <w:sz w:val="24"/>
          <w:szCs w:val="24"/>
        </w:rPr>
        <w:t>молочнохоз</w:t>
      </w:r>
      <w:proofErr w:type="spellEnd"/>
      <w:r w:rsidRPr="00B36B7B">
        <w:rPr>
          <w:rFonts w:ascii="Times New Roman" w:hAnsi="Times New Roman"/>
          <w:sz w:val="24"/>
          <w:szCs w:val="24"/>
        </w:rPr>
        <w:t xml:space="preserve">. акад. им. Н. В. Верещагина. ‒ </w:t>
      </w:r>
      <w:proofErr w:type="gramStart"/>
      <w:r w:rsidRPr="00B36B7B">
        <w:rPr>
          <w:rFonts w:ascii="Times New Roman" w:hAnsi="Times New Roman"/>
          <w:sz w:val="24"/>
          <w:szCs w:val="24"/>
        </w:rPr>
        <w:t>Вологда; Молочное [</w:t>
      </w:r>
      <w:proofErr w:type="spellStart"/>
      <w:r w:rsidRPr="00B36B7B">
        <w:rPr>
          <w:rFonts w:ascii="Times New Roman" w:hAnsi="Times New Roman"/>
          <w:sz w:val="24"/>
          <w:szCs w:val="24"/>
        </w:rPr>
        <w:t>Волог</w:t>
      </w:r>
      <w:proofErr w:type="spellEnd"/>
      <w:r w:rsidRPr="00B36B7B">
        <w:rPr>
          <w:rFonts w:ascii="Times New Roman" w:hAnsi="Times New Roman"/>
          <w:sz w:val="24"/>
          <w:szCs w:val="24"/>
        </w:rPr>
        <w:t xml:space="preserve">. обл.]: [ВГМХА], 2018. ‒ 129 с.: ил., </w:t>
      </w:r>
      <w:proofErr w:type="spellStart"/>
      <w:r w:rsidRPr="00B36B7B">
        <w:rPr>
          <w:rFonts w:ascii="Times New Roman" w:hAnsi="Times New Roman"/>
          <w:sz w:val="24"/>
          <w:szCs w:val="24"/>
        </w:rPr>
        <w:t>цв</w:t>
      </w:r>
      <w:proofErr w:type="spellEnd"/>
      <w:r w:rsidRPr="00B36B7B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B36B7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B36B7B">
        <w:rPr>
          <w:rFonts w:ascii="Times New Roman" w:hAnsi="Times New Roman"/>
          <w:sz w:val="24"/>
          <w:szCs w:val="24"/>
        </w:rPr>
        <w:t>.: с. 121‒128 (89 назв.).</w:t>
      </w:r>
      <w:proofErr w:type="gramEnd"/>
      <w:r w:rsidRPr="00B36B7B">
        <w:rPr>
          <w:rFonts w:ascii="Times New Roman" w:hAnsi="Times New Roman"/>
          <w:sz w:val="24"/>
          <w:szCs w:val="24"/>
        </w:rPr>
        <w:t xml:space="preserve"> (Шифр Г2018‒1401)</w:t>
      </w:r>
    </w:p>
    <w:p w:rsidR="00274063" w:rsidRPr="00B36B7B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B36B7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B36B7B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274063" w:rsidRPr="00B36B7B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B36B7B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B36B7B">
        <w:rPr>
          <w:rFonts w:ascii="Times New Roman" w:hAnsi="Times New Roman"/>
          <w:b/>
          <w:sz w:val="24"/>
          <w:szCs w:val="24"/>
        </w:rPr>
        <w:t>3</w:t>
      </w:r>
      <w:r w:rsidR="00C70005">
        <w:rPr>
          <w:rFonts w:ascii="Times New Roman" w:hAnsi="Times New Roman"/>
          <w:b/>
          <w:sz w:val="24"/>
          <w:szCs w:val="24"/>
        </w:rPr>
        <w:t>6</w:t>
      </w:r>
      <w:r w:rsidRPr="00B36B7B">
        <w:rPr>
          <w:rFonts w:ascii="Times New Roman" w:hAnsi="Times New Roman"/>
          <w:b/>
          <w:sz w:val="24"/>
          <w:szCs w:val="24"/>
        </w:rPr>
        <w:t>. Целевое</w:t>
      </w:r>
      <w:r w:rsidRPr="00B36B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6B7B">
        <w:rPr>
          <w:rFonts w:ascii="Times New Roman" w:hAnsi="Times New Roman"/>
          <w:sz w:val="24"/>
          <w:szCs w:val="24"/>
        </w:rPr>
        <w:t>лесовыращивание</w:t>
      </w:r>
      <w:proofErr w:type="spellEnd"/>
      <w:proofErr w:type="gramStart"/>
      <w:r w:rsidRPr="00B36B7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B36B7B">
        <w:rPr>
          <w:rFonts w:ascii="Times New Roman" w:hAnsi="Times New Roman"/>
          <w:sz w:val="24"/>
          <w:szCs w:val="24"/>
        </w:rPr>
        <w:t xml:space="preserve"> учебное пособие для подготовки бакалавров по направлению 35.03.01 "Лесное дело"/ А. Н. Мартынов, Н. В. Беляева, О. И. Григорьева, Е. Н. Кузнецов; М-во обр</w:t>
      </w:r>
      <w:r w:rsidRPr="00B36B7B">
        <w:rPr>
          <w:rFonts w:ascii="Times New Roman" w:hAnsi="Times New Roman"/>
          <w:sz w:val="24"/>
          <w:szCs w:val="24"/>
        </w:rPr>
        <w:t>а</w:t>
      </w:r>
      <w:r w:rsidRPr="00B36B7B">
        <w:rPr>
          <w:rFonts w:ascii="Times New Roman" w:hAnsi="Times New Roman"/>
          <w:sz w:val="24"/>
          <w:szCs w:val="24"/>
        </w:rPr>
        <w:t>зования и науки Рос. Федерации, С.-</w:t>
      </w:r>
      <w:proofErr w:type="spellStart"/>
      <w:r w:rsidRPr="00B36B7B">
        <w:rPr>
          <w:rFonts w:ascii="Times New Roman" w:hAnsi="Times New Roman"/>
          <w:sz w:val="24"/>
          <w:szCs w:val="24"/>
        </w:rPr>
        <w:t>Петерб</w:t>
      </w:r>
      <w:proofErr w:type="spellEnd"/>
      <w:r w:rsidRPr="00B36B7B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B36B7B">
        <w:rPr>
          <w:rFonts w:ascii="Times New Roman" w:hAnsi="Times New Roman"/>
          <w:sz w:val="24"/>
          <w:szCs w:val="24"/>
        </w:rPr>
        <w:t>лесотехн</w:t>
      </w:r>
      <w:proofErr w:type="spellEnd"/>
      <w:r w:rsidRPr="00B36B7B">
        <w:rPr>
          <w:rFonts w:ascii="Times New Roman" w:hAnsi="Times New Roman"/>
          <w:sz w:val="24"/>
          <w:szCs w:val="24"/>
        </w:rPr>
        <w:t>. ун</w:t>
      </w:r>
      <w:r w:rsidRPr="00B36B7B">
        <w:rPr>
          <w:rFonts w:ascii="Times New Roman" w:hAnsi="Times New Roman"/>
          <w:sz w:val="24"/>
          <w:szCs w:val="24"/>
        </w:rPr>
        <w:noBreakHyphen/>
        <w:t>т им. С. М. Кирова, Каф</w:t>
      </w:r>
      <w:proofErr w:type="gramStart"/>
      <w:r w:rsidRPr="00B36B7B">
        <w:rPr>
          <w:rFonts w:ascii="Times New Roman" w:hAnsi="Times New Roman"/>
          <w:sz w:val="24"/>
          <w:szCs w:val="24"/>
        </w:rPr>
        <w:t>.</w:t>
      </w:r>
      <w:proofErr w:type="gramEnd"/>
      <w:r w:rsidRPr="00B36B7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36B7B">
        <w:rPr>
          <w:rFonts w:ascii="Times New Roman" w:hAnsi="Times New Roman"/>
          <w:sz w:val="24"/>
          <w:szCs w:val="24"/>
        </w:rPr>
        <w:t>л</w:t>
      </w:r>
      <w:proofErr w:type="gramEnd"/>
      <w:r w:rsidRPr="00B36B7B">
        <w:rPr>
          <w:rFonts w:ascii="Times New Roman" w:hAnsi="Times New Roman"/>
          <w:sz w:val="24"/>
          <w:szCs w:val="24"/>
        </w:rPr>
        <w:t>есово</w:t>
      </w:r>
      <w:r w:rsidRPr="00B36B7B">
        <w:rPr>
          <w:rFonts w:ascii="Times New Roman" w:hAnsi="Times New Roman"/>
          <w:sz w:val="24"/>
          <w:szCs w:val="24"/>
        </w:rPr>
        <w:t>д</w:t>
      </w:r>
      <w:r w:rsidRPr="00B36B7B">
        <w:rPr>
          <w:rFonts w:ascii="Times New Roman" w:hAnsi="Times New Roman"/>
          <w:sz w:val="24"/>
          <w:szCs w:val="24"/>
        </w:rPr>
        <w:t>ства. ‒ Санкт-Петербург: [</w:t>
      </w:r>
      <w:proofErr w:type="spellStart"/>
      <w:r w:rsidRPr="00B36B7B">
        <w:rPr>
          <w:rFonts w:ascii="Times New Roman" w:hAnsi="Times New Roman"/>
          <w:sz w:val="24"/>
          <w:szCs w:val="24"/>
        </w:rPr>
        <w:t>СПбГЛТУ</w:t>
      </w:r>
      <w:proofErr w:type="spellEnd"/>
      <w:r w:rsidRPr="00B36B7B">
        <w:rPr>
          <w:rFonts w:ascii="Times New Roman" w:hAnsi="Times New Roman"/>
          <w:sz w:val="24"/>
          <w:szCs w:val="24"/>
        </w:rPr>
        <w:t>], 2018. ‒ 84 с.: ил</w:t>
      </w:r>
      <w:proofErr w:type="gramStart"/>
      <w:r w:rsidRPr="00B36B7B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B36B7B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B36B7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B36B7B">
        <w:rPr>
          <w:rFonts w:ascii="Times New Roman" w:hAnsi="Times New Roman"/>
          <w:sz w:val="24"/>
          <w:szCs w:val="24"/>
        </w:rPr>
        <w:t>.: с. 83 (12 назв.). (Шифр Г2018‒1460)</w:t>
      </w:r>
    </w:p>
    <w:p w:rsidR="00274063" w:rsidRPr="00274063" w:rsidRDefault="00274063" w:rsidP="00274063">
      <w:pPr>
        <w:pStyle w:val="a7"/>
        <w:rPr>
          <w:rFonts w:ascii="Times New Roman" w:hAnsi="Times New Roman"/>
        </w:rPr>
      </w:pPr>
      <w:r w:rsidRPr="00B36B7B">
        <w:rPr>
          <w:rFonts w:ascii="Times New Roman" w:hAnsi="Times New Roman"/>
          <w:sz w:val="24"/>
          <w:szCs w:val="24"/>
        </w:rPr>
        <w:t>Экземпляры: всего: 1 ‒ 102КХ</w:t>
      </w:r>
      <w:r w:rsidRPr="00274063">
        <w:rPr>
          <w:rFonts w:ascii="Times New Roman" w:hAnsi="Times New Roman"/>
        </w:rPr>
        <w:t>(1)</w:t>
      </w:r>
    </w:p>
    <w:p w:rsidR="00274063" w:rsidRPr="00274063" w:rsidRDefault="004C33C5" w:rsidP="00274063">
      <w:pPr>
        <w:pStyle w:val="a7"/>
        <w:rPr>
          <w:rFonts w:ascii="Times New Roman" w:hAnsi="Times New Roman"/>
        </w:rPr>
      </w:pPr>
      <w:hyperlink r:id="rId48" w:history="1">
        <w:r w:rsidR="00274063" w:rsidRPr="00274063">
          <w:rPr>
            <w:rStyle w:val="ad"/>
            <w:rFonts w:ascii="Times New Roman" w:hAnsi="Times New Roman"/>
          </w:rPr>
          <w:t>Перейти в каталог</w:t>
        </w:r>
      </w:hyperlink>
    </w:p>
    <w:p w:rsidR="00274063" w:rsidRPr="00274063" w:rsidRDefault="00274063" w:rsidP="00274063">
      <w:pPr>
        <w:pStyle w:val="1"/>
        <w:rPr>
          <w:rFonts w:cs="Times New Roman"/>
        </w:rPr>
      </w:pPr>
      <w:bookmarkStart w:id="22" w:name="_Toc10469021"/>
      <w:r w:rsidRPr="00274063">
        <w:rPr>
          <w:rFonts w:cs="Times New Roman"/>
        </w:rPr>
        <w:t>Рыбное хозяйство</w:t>
      </w:r>
      <w:bookmarkEnd w:id="22"/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3</w:t>
      </w:r>
      <w:r w:rsidR="00C70005">
        <w:rPr>
          <w:rFonts w:ascii="Times New Roman" w:hAnsi="Times New Roman"/>
          <w:b/>
          <w:sz w:val="24"/>
          <w:szCs w:val="24"/>
        </w:rPr>
        <w:t>7</w:t>
      </w:r>
      <w:r w:rsidRPr="00274063">
        <w:rPr>
          <w:rFonts w:ascii="Times New Roman" w:hAnsi="Times New Roman"/>
          <w:b/>
          <w:sz w:val="24"/>
          <w:szCs w:val="24"/>
        </w:rPr>
        <w:t xml:space="preserve">. Овчинников А. С. </w:t>
      </w:r>
      <w:proofErr w:type="spellStart"/>
      <w:r w:rsidRPr="00274063">
        <w:rPr>
          <w:rFonts w:ascii="Times New Roman" w:hAnsi="Times New Roman"/>
          <w:sz w:val="24"/>
          <w:szCs w:val="24"/>
        </w:rPr>
        <w:t>Рыбозащитные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сооружения на источниках водоснабжения : учебное п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>собие по дисциплине "Инженерные сооружения на источниках водоснабжения" для направления 20.03.02 "</w:t>
      </w:r>
      <w:proofErr w:type="spellStart"/>
      <w:r w:rsidRPr="00274063">
        <w:rPr>
          <w:rFonts w:ascii="Times New Roman" w:hAnsi="Times New Roman"/>
          <w:sz w:val="24"/>
          <w:szCs w:val="24"/>
        </w:rPr>
        <w:t>Природообустройство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и водопользование"/ А. С. Овчинников, О. В. </w:t>
      </w:r>
      <w:proofErr w:type="spellStart"/>
      <w:r w:rsidRPr="00274063">
        <w:rPr>
          <w:rFonts w:ascii="Times New Roman" w:hAnsi="Times New Roman"/>
          <w:sz w:val="24"/>
          <w:szCs w:val="24"/>
        </w:rPr>
        <w:t>Бочарникова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, В. С. </w:t>
      </w:r>
      <w:proofErr w:type="spellStart"/>
      <w:r w:rsidRPr="00274063">
        <w:rPr>
          <w:rFonts w:ascii="Times New Roman" w:hAnsi="Times New Roman"/>
          <w:sz w:val="24"/>
          <w:szCs w:val="24"/>
        </w:rPr>
        <w:t>Б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>чарников</w:t>
      </w:r>
      <w:proofErr w:type="spellEnd"/>
      <w:r w:rsidRPr="00274063">
        <w:rPr>
          <w:rFonts w:ascii="Times New Roman" w:hAnsi="Times New Roman"/>
          <w:sz w:val="24"/>
          <w:szCs w:val="24"/>
        </w:rPr>
        <w:t>; М-во сел. хоз-ва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274063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технол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политики и образования, </w:t>
      </w:r>
      <w:proofErr w:type="spellStart"/>
      <w:r w:rsidRPr="00274063">
        <w:rPr>
          <w:rFonts w:ascii="Times New Roman" w:hAnsi="Times New Roman"/>
          <w:sz w:val="24"/>
          <w:szCs w:val="24"/>
        </w:rPr>
        <w:t>Волгогр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аграр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т, Каф. "Прикладная геодезия, </w:t>
      </w:r>
      <w:proofErr w:type="spellStart"/>
      <w:r w:rsidRPr="00274063">
        <w:rPr>
          <w:rFonts w:ascii="Times New Roman" w:hAnsi="Times New Roman"/>
          <w:sz w:val="24"/>
          <w:szCs w:val="24"/>
        </w:rPr>
        <w:t>природообустройство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и водопользование". ‒ Волгоград: [</w:t>
      </w:r>
      <w:proofErr w:type="spellStart"/>
      <w:r w:rsidRPr="00274063">
        <w:rPr>
          <w:rFonts w:ascii="Times New Roman" w:hAnsi="Times New Roman"/>
          <w:sz w:val="24"/>
          <w:szCs w:val="24"/>
        </w:rPr>
        <w:t>ВолГАУ</w:t>
      </w:r>
      <w:proofErr w:type="spellEnd"/>
      <w:r w:rsidRPr="00274063">
        <w:rPr>
          <w:rFonts w:ascii="Times New Roman" w:hAnsi="Times New Roman"/>
          <w:sz w:val="24"/>
          <w:szCs w:val="24"/>
        </w:rPr>
        <w:t>], 2017. ‒ 75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75 (11 назв.). (Шифр Г2018‒1404)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274063" w:rsidRPr="00274063" w:rsidRDefault="004C33C5" w:rsidP="00274063">
      <w:pPr>
        <w:pStyle w:val="a7"/>
        <w:rPr>
          <w:rFonts w:ascii="Times New Roman" w:hAnsi="Times New Roman"/>
          <w:sz w:val="24"/>
          <w:szCs w:val="24"/>
        </w:rPr>
      </w:pPr>
      <w:hyperlink r:id="rId49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274063" w:rsidRPr="00274063" w:rsidRDefault="00274063" w:rsidP="00274063">
      <w:pPr>
        <w:pStyle w:val="21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b/>
          <w:sz w:val="24"/>
          <w:szCs w:val="24"/>
        </w:rPr>
        <w:t>3</w:t>
      </w:r>
      <w:r w:rsidR="00C70005">
        <w:rPr>
          <w:rFonts w:ascii="Times New Roman" w:hAnsi="Times New Roman"/>
          <w:b/>
          <w:sz w:val="24"/>
          <w:szCs w:val="24"/>
        </w:rPr>
        <w:t>8</w:t>
      </w:r>
      <w:r w:rsidRPr="00274063">
        <w:rPr>
          <w:rFonts w:ascii="Times New Roman" w:hAnsi="Times New Roman"/>
          <w:b/>
          <w:sz w:val="24"/>
          <w:szCs w:val="24"/>
        </w:rPr>
        <w:t>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Паразитофауна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и болезни молоди леща и воблы дельты Волги и Северной части Каспийск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>го моря =</w:t>
      </w:r>
      <w:proofErr w:type="spellStart"/>
      <w:r w:rsidRPr="00274063">
        <w:rPr>
          <w:rFonts w:ascii="Times New Roman" w:hAnsi="Times New Roman"/>
          <w:sz w:val="24"/>
          <w:szCs w:val="24"/>
        </w:rPr>
        <w:t>Parasitofauna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and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diseases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of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bream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and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roach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juveniles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in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the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Volga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delta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and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Northern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part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of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the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Caspian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4063">
        <w:rPr>
          <w:rFonts w:ascii="Times New Roman" w:hAnsi="Times New Roman"/>
          <w:sz w:val="24"/>
          <w:szCs w:val="24"/>
        </w:rPr>
        <w:t>sea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 : монография/ А. В. Конькова, В. П. Иванов, Н. Н. Федорова, А. Г. </w:t>
      </w:r>
      <w:proofErr w:type="spellStart"/>
      <w:r w:rsidRPr="00274063">
        <w:rPr>
          <w:rFonts w:ascii="Times New Roman" w:hAnsi="Times New Roman"/>
          <w:sz w:val="24"/>
          <w:szCs w:val="24"/>
        </w:rPr>
        <w:t>Чепурная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274063">
        <w:rPr>
          <w:rFonts w:ascii="Times New Roman" w:hAnsi="Times New Roman"/>
          <w:sz w:val="24"/>
          <w:szCs w:val="24"/>
        </w:rPr>
        <w:t>Касп</w:t>
      </w:r>
      <w:proofErr w:type="spellEnd"/>
      <w:r w:rsidRPr="00274063">
        <w:rPr>
          <w:rFonts w:ascii="Times New Roman" w:hAnsi="Times New Roman"/>
          <w:sz w:val="24"/>
          <w:szCs w:val="24"/>
        </w:rPr>
        <w:t>. науч</w:t>
      </w:r>
      <w:proofErr w:type="gramStart"/>
      <w:r w:rsidRPr="00274063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274063">
        <w:rPr>
          <w:rFonts w:ascii="Times New Roman" w:hAnsi="Times New Roman"/>
          <w:sz w:val="24"/>
          <w:szCs w:val="24"/>
        </w:rPr>
        <w:t>исслед</w:t>
      </w:r>
      <w:proofErr w:type="spellEnd"/>
      <w:r w:rsidRPr="00274063">
        <w:rPr>
          <w:rFonts w:ascii="Times New Roman" w:hAnsi="Times New Roman"/>
          <w:sz w:val="24"/>
          <w:szCs w:val="24"/>
        </w:rPr>
        <w:t>. ин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 рыб. хоз-ва, Астрах. гос. </w:t>
      </w:r>
      <w:proofErr w:type="spellStart"/>
      <w:r w:rsidRPr="00274063">
        <w:rPr>
          <w:rFonts w:ascii="Times New Roman" w:hAnsi="Times New Roman"/>
          <w:sz w:val="24"/>
          <w:szCs w:val="24"/>
        </w:rPr>
        <w:t>техн</w:t>
      </w:r>
      <w:proofErr w:type="spellEnd"/>
      <w:r w:rsidRPr="00274063">
        <w:rPr>
          <w:rFonts w:ascii="Times New Roman" w:hAnsi="Times New Roman"/>
          <w:sz w:val="24"/>
          <w:szCs w:val="24"/>
        </w:rPr>
        <w:t>. ун</w:t>
      </w:r>
      <w:r w:rsidRPr="00274063">
        <w:rPr>
          <w:rFonts w:ascii="Times New Roman" w:hAnsi="Times New Roman"/>
          <w:sz w:val="24"/>
          <w:szCs w:val="24"/>
        </w:rPr>
        <w:noBreakHyphen/>
        <w:t xml:space="preserve">т. ‒ Астрахань: [Изд-во </w:t>
      </w:r>
      <w:proofErr w:type="spellStart"/>
      <w:r w:rsidRPr="00274063">
        <w:rPr>
          <w:rFonts w:ascii="Times New Roman" w:hAnsi="Times New Roman"/>
          <w:sz w:val="24"/>
          <w:szCs w:val="24"/>
        </w:rPr>
        <w:t>КаспНИРХ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], 2018. ‒ 209 с.: </w:t>
      </w:r>
      <w:proofErr w:type="spellStart"/>
      <w:r w:rsidRPr="00274063">
        <w:rPr>
          <w:rFonts w:ascii="Times New Roman" w:hAnsi="Times New Roman"/>
          <w:sz w:val="24"/>
          <w:szCs w:val="24"/>
        </w:rPr>
        <w:t>цв</w:t>
      </w:r>
      <w:proofErr w:type="spellEnd"/>
      <w:r w:rsidRPr="00274063">
        <w:rPr>
          <w:rFonts w:ascii="Times New Roman" w:hAnsi="Times New Roman"/>
          <w:sz w:val="24"/>
          <w:szCs w:val="24"/>
        </w:rPr>
        <w:t>.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179‒209 (244 назв.). (Шифр Г2018‒1383)</w:t>
      </w:r>
    </w:p>
    <w:p w:rsidR="00274063" w:rsidRPr="00274063" w:rsidRDefault="00274063" w:rsidP="00274063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C70005" w:rsidRPr="00C70005" w:rsidRDefault="004C33C5" w:rsidP="00C70005">
      <w:pPr>
        <w:pStyle w:val="a7"/>
      </w:pPr>
      <w:hyperlink r:id="rId50" w:history="1">
        <w:r w:rsidR="00274063"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70005" w:rsidRDefault="00C70005" w:rsidP="00C70005">
      <w:pPr>
        <w:pStyle w:val="1"/>
      </w:pPr>
      <w:bookmarkStart w:id="23" w:name="_Toc10469022"/>
      <w:r>
        <w:t>Общественные науки</w:t>
      </w:r>
      <w:bookmarkEnd w:id="23"/>
    </w:p>
    <w:p w:rsidR="00C70005" w:rsidRPr="00274063" w:rsidRDefault="00C70005" w:rsidP="00C70005">
      <w:pPr>
        <w:pStyle w:val="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39</w:t>
      </w:r>
      <w:r w:rsidRPr="00274063">
        <w:rPr>
          <w:rFonts w:ascii="Times New Roman" w:hAnsi="Times New Roman"/>
          <w:b/>
          <w:sz w:val="24"/>
          <w:szCs w:val="24"/>
        </w:rPr>
        <w:t>. </w:t>
      </w:r>
      <w:proofErr w:type="spellStart"/>
      <w:r w:rsidRPr="00274063">
        <w:rPr>
          <w:rFonts w:ascii="Times New Roman" w:hAnsi="Times New Roman"/>
          <w:b/>
          <w:sz w:val="24"/>
          <w:szCs w:val="24"/>
        </w:rPr>
        <w:t>Бреннан</w:t>
      </w:r>
      <w:proofErr w:type="spellEnd"/>
      <w:r w:rsidRPr="00274063">
        <w:rPr>
          <w:rFonts w:ascii="Times New Roman" w:hAnsi="Times New Roman"/>
          <w:b/>
          <w:sz w:val="24"/>
          <w:szCs w:val="24"/>
        </w:rPr>
        <w:t xml:space="preserve"> Г. </w:t>
      </w:r>
      <w:r w:rsidRPr="00274063">
        <w:rPr>
          <w:rFonts w:ascii="Times New Roman" w:hAnsi="Times New Roman"/>
          <w:sz w:val="24"/>
          <w:szCs w:val="24"/>
        </w:rPr>
        <w:t>Таинственный мир кошек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 мифология, история и наука о сверхъестественных способностях самого независимого домашнего питомца : [пер. с англ.]/ Г. </w:t>
      </w:r>
      <w:proofErr w:type="spellStart"/>
      <w:r w:rsidRPr="00274063">
        <w:rPr>
          <w:rFonts w:ascii="Times New Roman" w:hAnsi="Times New Roman"/>
          <w:sz w:val="24"/>
          <w:szCs w:val="24"/>
        </w:rPr>
        <w:t>Бреннан</w:t>
      </w:r>
      <w:proofErr w:type="spellEnd"/>
      <w:r w:rsidRPr="00274063">
        <w:rPr>
          <w:rFonts w:ascii="Times New Roman" w:hAnsi="Times New Roman"/>
          <w:sz w:val="24"/>
          <w:szCs w:val="24"/>
        </w:rPr>
        <w:t xml:space="preserve">. ‒ Москва: </w:t>
      </w:r>
      <w:proofErr w:type="spellStart"/>
      <w:r w:rsidRPr="00274063">
        <w:rPr>
          <w:rFonts w:ascii="Times New Roman" w:hAnsi="Times New Roman"/>
          <w:sz w:val="24"/>
          <w:szCs w:val="24"/>
        </w:rPr>
        <w:t>К</w:t>
      </w:r>
      <w:r w:rsidRPr="00274063">
        <w:rPr>
          <w:rFonts w:ascii="Times New Roman" w:hAnsi="Times New Roman"/>
          <w:sz w:val="24"/>
          <w:szCs w:val="24"/>
        </w:rPr>
        <w:t>о</w:t>
      </w:r>
      <w:r w:rsidRPr="00274063">
        <w:rPr>
          <w:rFonts w:ascii="Times New Roman" w:hAnsi="Times New Roman"/>
          <w:sz w:val="24"/>
          <w:szCs w:val="24"/>
        </w:rPr>
        <w:t>Либри</w:t>
      </w:r>
      <w:proofErr w:type="spellEnd"/>
      <w:r w:rsidRPr="00274063">
        <w:rPr>
          <w:rFonts w:ascii="Times New Roman" w:hAnsi="Times New Roman"/>
          <w:sz w:val="24"/>
          <w:szCs w:val="24"/>
        </w:rPr>
        <w:t>; Москва: Азбука-Аттикус, 2018. ‒ 237 с.: ил</w:t>
      </w:r>
      <w:proofErr w:type="gramStart"/>
      <w:r w:rsidRPr="00274063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4063">
        <w:rPr>
          <w:rFonts w:ascii="Times New Roman" w:hAnsi="Times New Roman"/>
          <w:sz w:val="24"/>
          <w:szCs w:val="24"/>
        </w:rPr>
        <w:t xml:space="preserve">19 см. ‒ </w:t>
      </w:r>
      <w:proofErr w:type="spellStart"/>
      <w:r w:rsidRPr="00274063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4063">
        <w:rPr>
          <w:rFonts w:ascii="Times New Roman" w:hAnsi="Times New Roman"/>
          <w:sz w:val="24"/>
          <w:szCs w:val="24"/>
        </w:rPr>
        <w:t>.: с. 226‒233. (Шифр В2018‒7)</w:t>
      </w:r>
    </w:p>
    <w:p w:rsidR="00C70005" w:rsidRPr="00274063" w:rsidRDefault="00C70005" w:rsidP="00C70005">
      <w:pPr>
        <w:pStyle w:val="a7"/>
        <w:rPr>
          <w:rFonts w:ascii="Times New Roman" w:hAnsi="Times New Roman"/>
          <w:sz w:val="24"/>
          <w:szCs w:val="24"/>
        </w:rPr>
      </w:pPr>
      <w:r w:rsidRPr="00274063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C70005" w:rsidRPr="00274063" w:rsidRDefault="00C70005" w:rsidP="00C70005">
      <w:pPr>
        <w:pStyle w:val="a7"/>
        <w:rPr>
          <w:rFonts w:ascii="Times New Roman" w:hAnsi="Times New Roman"/>
          <w:sz w:val="24"/>
          <w:szCs w:val="24"/>
        </w:rPr>
      </w:pPr>
      <w:hyperlink r:id="rId51" w:history="1">
        <w:r w:rsidRPr="00274063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C70005" w:rsidRPr="00C70005" w:rsidRDefault="00C70005" w:rsidP="00C70005">
      <w:pPr>
        <w:ind w:firstLine="567"/>
      </w:pPr>
    </w:p>
    <w:p w:rsidR="00274063" w:rsidRDefault="00274063" w:rsidP="00274063">
      <w:pPr>
        <w:pStyle w:val="1"/>
        <w:rPr>
          <w:rFonts w:cs="Times New Roman"/>
        </w:rPr>
      </w:pPr>
      <w:r w:rsidRPr="00274063">
        <w:rPr>
          <w:rFonts w:cs="Times New Roman"/>
        </w:rPr>
        <w:br w:type="page"/>
      </w:r>
      <w:bookmarkStart w:id="24" w:name="_Toc10469023"/>
      <w:r w:rsidRPr="00274063">
        <w:rPr>
          <w:rFonts w:cs="Times New Roman"/>
        </w:rPr>
        <w:lastRenderedPageBreak/>
        <w:t>ТЕКУЩЕЕ ЗАКОНОДАТЕЛЬСТВО: КРАТКИЙ ОБЗОР</w:t>
      </w:r>
      <w:bookmarkEnd w:id="24"/>
    </w:p>
    <w:p w:rsidR="00602298" w:rsidRPr="00602298" w:rsidRDefault="00602298" w:rsidP="00602298"/>
    <w:tbl>
      <w:tblPr>
        <w:tblW w:w="10064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417"/>
        <w:gridCol w:w="8647"/>
      </w:tblGrid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Постановление Правительства РФ от 30.04.2019 N 538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"О мерах государственной поддержки создания и развития научных центров м</w:t>
            </w:r>
            <w:r w:rsidRPr="002344A7">
              <w:rPr>
                <w:sz w:val="22"/>
                <w:szCs w:val="22"/>
              </w:rPr>
              <w:t>и</w:t>
            </w:r>
            <w:r w:rsidRPr="002344A7">
              <w:rPr>
                <w:sz w:val="22"/>
                <w:szCs w:val="22"/>
              </w:rPr>
              <w:t>рового уровня"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(вместе с "Правилами предоставления грантов в форме субсидий из федерального бюджета на осуществление государственной поддержки создания и разв</w:t>
            </w:r>
            <w:r w:rsidRPr="002344A7">
              <w:rPr>
                <w:sz w:val="22"/>
                <w:szCs w:val="22"/>
              </w:rPr>
              <w:t>и</w:t>
            </w:r>
            <w:r w:rsidRPr="002344A7">
              <w:rPr>
                <w:sz w:val="22"/>
                <w:szCs w:val="22"/>
              </w:rPr>
              <w:t>тия научных центров мирового уровня, включая международные математические центры, центры г</w:t>
            </w:r>
            <w:r w:rsidRPr="002344A7">
              <w:rPr>
                <w:sz w:val="22"/>
                <w:szCs w:val="22"/>
              </w:rPr>
              <w:t>е</w:t>
            </w:r>
            <w:r w:rsidRPr="002344A7">
              <w:rPr>
                <w:sz w:val="22"/>
                <w:szCs w:val="22"/>
              </w:rPr>
              <w:t>номных исследований, а также научные центры мирового уровня, выполняющие иссл</w:t>
            </w:r>
            <w:r w:rsidRPr="002344A7">
              <w:rPr>
                <w:sz w:val="22"/>
                <w:szCs w:val="22"/>
              </w:rPr>
              <w:t>е</w:t>
            </w:r>
            <w:r w:rsidRPr="002344A7">
              <w:rPr>
                <w:sz w:val="22"/>
                <w:szCs w:val="22"/>
              </w:rPr>
              <w:t>дования и разработки по приоритетам научно-технологического развития")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Официальный интернет-портал правовой информации http://www.pravo.gov.ru, 06.05.2019</w:t>
            </w:r>
          </w:p>
          <w:p w:rsidR="00602298" w:rsidRPr="007405B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Постановление Правительства РФ от 22.04.2019 N 479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"Об утверждении Федеральной научно-технической программы развития генет</w:t>
            </w:r>
            <w:r w:rsidRPr="002344A7">
              <w:rPr>
                <w:sz w:val="22"/>
                <w:szCs w:val="22"/>
              </w:rPr>
              <w:t>и</w:t>
            </w:r>
            <w:r w:rsidRPr="002344A7">
              <w:rPr>
                <w:sz w:val="22"/>
                <w:szCs w:val="22"/>
              </w:rPr>
              <w:t>ческих технол</w:t>
            </w:r>
            <w:r w:rsidRPr="002344A7">
              <w:rPr>
                <w:sz w:val="22"/>
                <w:szCs w:val="22"/>
              </w:rPr>
              <w:t>о</w:t>
            </w:r>
            <w:r w:rsidRPr="002344A7">
              <w:rPr>
                <w:sz w:val="22"/>
                <w:szCs w:val="22"/>
              </w:rPr>
              <w:t>гий на 2019 - 2027 годы"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Источник публикации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Официальный интернет-портал правовой информации http://www.pravo.gov.ru, 23.04.2019,</w:t>
            </w:r>
          </w:p>
          <w:p w:rsidR="0060229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"Собрание законодательства РФ", 29.04.2019, N 17, ст. 2108</w:t>
            </w:r>
          </w:p>
          <w:p w:rsidR="00602298" w:rsidRPr="007405B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Постановление Правительства РФ от 20.04.2019 N 476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"Об утверждении Правил предоставления и распределения иных межбюджетных трансфертов из федерального бюджета бюджетам субъектов Российской Федерации на создание системы поддержки фермеров и развитие сельской кооп</w:t>
            </w:r>
            <w:r w:rsidRPr="002344A7">
              <w:rPr>
                <w:sz w:val="22"/>
                <w:szCs w:val="22"/>
              </w:rPr>
              <w:t>е</w:t>
            </w:r>
            <w:r w:rsidRPr="002344A7">
              <w:rPr>
                <w:sz w:val="22"/>
                <w:szCs w:val="22"/>
              </w:rPr>
              <w:t>рации"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Источник публикации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Официальный интернет-портал правовой информации http://www.pravo.gov.ru, 23.04.2019,</w:t>
            </w:r>
          </w:p>
          <w:p w:rsidR="0060229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"Собрание законодательства РФ", 29.04.2019, N 17, ст. 2105</w:t>
            </w:r>
          </w:p>
          <w:p w:rsidR="00602298" w:rsidRPr="007405B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Приказ Минсельхоза России от 15.04.2019 N 194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"Об утверждении Перечня подконтрольных товаров, на которые могут проводить оформление ветеринарных сопроводительных документов аттестованные сп</w:t>
            </w:r>
            <w:r w:rsidRPr="002344A7">
              <w:rPr>
                <w:sz w:val="22"/>
                <w:szCs w:val="22"/>
              </w:rPr>
              <w:t>е</w:t>
            </w:r>
            <w:r w:rsidRPr="002344A7">
              <w:rPr>
                <w:sz w:val="22"/>
                <w:szCs w:val="22"/>
              </w:rPr>
              <w:t>циалисты в области ветеринарии, не являющиеся уполномоченными лицами орг</w:t>
            </w:r>
            <w:r w:rsidRPr="002344A7">
              <w:rPr>
                <w:sz w:val="22"/>
                <w:szCs w:val="22"/>
              </w:rPr>
              <w:t>а</w:t>
            </w:r>
            <w:r w:rsidRPr="002344A7">
              <w:rPr>
                <w:sz w:val="22"/>
                <w:szCs w:val="22"/>
              </w:rPr>
              <w:t>нов и организаций, входящих в систему Государственной ветеринарной службы Российской Федерации"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(Зарегистрировано в Минюсте России 29.04.2019 N 54548)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Официальный интернет-портал правовой информации http://www.pravo.gov.ru, 29.04.2019</w:t>
            </w:r>
          </w:p>
          <w:p w:rsidR="00602298" w:rsidRPr="007405B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Приказ Минсельхоза России от 04.04.2019 N 165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"Об установлении срока представления в Министерство сельского хозяйства Ро</w:t>
            </w:r>
            <w:r w:rsidRPr="002344A7">
              <w:rPr>
                <w:sz w:val="22"/>
                <w:szCs w:val="22"/>
              </w:rPr>
              <w:t>с</w:t>
            </w:r>
            <w:r w:rsidRPr="002344A7">
              <w:rPr>
                <w:sz w:val="22"/>
                <w:szCs w:val="22"/>
              </w:rPr>
              <w:t>сийской Федерации выписки из закона субъекта Российской Федерации о бюджете субъекта Российской Федерации (сводной бюджетной росписи бюджета субъекта Ро</w:t>
            </w:r>
            <w:r w:rsidRPr="002344A7">
              <w:rPr>
                <w:sz w:val="22"/>
                <w:szCs w:val="22"/>
              </w:rPr>
              <w:t>с</w:t>
            </w:r>
            <w:r w:rsidRPr="002344A7">
              <w:rPr>
                <w:sz w:val="22"/>
                <w:szCs w:val="22"/>
              </w:rPr>
              <w:t>сийской Федерации) и (или) из муниципальных правовых актов представительных орг</w:t>
            </w:r>
            <w:r w:rsidRPr="002344A7">
              <w:rPr>
                <w:sz w:val="22"/>
                <w:szCs w:val="22"/>
              </w:rPr>
              <w:t>а</w:t>
            </w:r>
            <w:r w:rsidRPr="002344A7">
              <w:rPr>
                <w:sz w:val="22"/>
                <w:szCs w:val="22"/>
              </w:rPr>
              <w:t>нов муниципальных образований о местных бюджетах (сводных бю</w:t>
            </w:r>
            <w:r w:rsidRPr="002344A7">
              <w:rPr>
                <w:sz w:val="22"/>
                <w:szCs w:val="22"/>
              </w:rPr>
              <w:t>д</w:t>
            </w:r>
            <w:r w:rsidRPr="002344A7">
              <w:rPr>
                <w:sz w:val="22"/>
                <w:szCs w:val="22"/>
              </w:rPr>
              <w:t>жетных росписей местных бюджетов)"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(Зарегистрировано в Минюсте России 29.04.2019 N 54553)</w:t>
            </w:r>
          </w:p>
          <w:p w:rsidR="00602298" w:rsidRPr="002344A7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2344A7">
              <w:rPr>
                <w:sz w:val="22"/>
                <w:szCs w:val="22"/>
              </w:rPr>
              <w:t>Официальный интернет-портал правовой информации http://www.pravo.gov.ru, 30.04.2019</w:t>
            </w:r>
          </w:p>
          <w:p w:rsidR="00602298" w:rsidRPr="007405B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 xml:space="preserve">Приказ </w:t>
            </w:r>
            <w:proofErr w:type="spellStart"/>
            <w:r w:rsidRPr="00B6680F">
              <w:rPr>
                <w:sz w:val="22"/>
                <w:szCs w:val="22"/>
              </w:rPr>
              <w:t>Россельхознадзора</w:t>
            </w:r>
            <w:proofErr w:type="spellEnd"/>
            <w:r w:rsidRPr="00B6680F">
              <w:rPr>
                <w:sz w:val="22"/>
                <w:szCs w:val="22"/>
              </w:rPr>
              <w:t xml:space="preserve"> от 02.04.2019 N 333</w:t>
            </w:r>
          </w:p>
          <w:p w:rsidR="00602298" w:rsidRPr="00B6680F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"Об утверждении положения о Комиссии по оценке результативности деятельн</w:t>
            </w:r>
            <w:r w:rsidRPr="00B6680F">
              <w:rPr>
                <w:sz w:val="22"/>
                <w:szCs w:val="22"/>
              </w:rPr>
              <w:t>о</w:t>
            </w:r>
            <w:r w:rsidRPr="00B6680F">
              <w:rPr>
                <w:sz w:val="22"/>
                <w:szCs w:val="22"/>
              </w:rPr>
              <w:t>сти научных о</w:t>
            </w:r>
            <w:r w:rsidRPr="00B6680F">
              <w:rPr>
                <w:sz w:val="22"/>
                <w:szCs w:val="22"/>
              </w:rPr>
              <w:t>р</w:t>
            </w:r>
            <w:r w:rsidRPr="00B6680F">
              <w:rPr>
                <w:sz w:val="22"/>
                <w:szCs w:val="22"/>
              </w:rPr>
              <w:t xml:space="preserve">ганизаций, подведомственных Федеральной службе по ветеринарному и </w:t>
            </w:r>
            <w:r w:rsidRPr="00B6680F">
              <w:rPr>
                <w:sz w:val="22"/>
                <w:szCs w:val="22"/>
              </w:rPr>
              <w:lastRenderedPageBreak/>
              <w:t>фитосанитарному надзору, выполняющих научно-исследовательские, опытно-конструкторские и технологические работы гра</w:t>
            </w:r>
            <w:r w:rsidRPr="00B6680F">
              <w:rPr>
                <w:sz w:val="22"/>
                <w:szCs w:val="22"/>
              </w:rPr>
              <w:t>ж</w:t>
            </w:r>
            <w:r w:rsidRPr="00B6680F">
              <w:rPr>
                <w:sz w:val="22"/>
                <w:szCs w:val="22"/>
              </w:rPr>
              <w:t>данского назначения"</w:t>
            </w:r>
          </w:p>
          <w:p w:rsidR="00602298" w:rsidRPr="00B6680F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(Зарегистрировано в Минюсте России 23.04.2019 N 54478)</w:t>
            </w:r>
          </w:p>
          <w:p w:rsidR="00602298" w:rsidRPr="00B6680F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Официальный интернет-портал правовой информации http://www.pravo.gov.ru, 23.04.2019</w:t>
            </w:r>
          </w:p>
          <w:p w:rsidR="00602298" w:rsidRPr="007405B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Приказ Минсельхоза России от 29.03.2019 N 155</w:t>
            </w:r>
          </w:p>
          <w:p w:rsidR="00602298" w:rsidRPr="00B6680F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"Об определении предельных уровней минимальных цен на зерно урожая 2019 г</w:t>
            </w:r>
            <w:r w:rsidRPr="00B6680F">
              <w:rPr>
                <w:sz w:val="22"/>
                <w:szCs w:val="22"/>
              </w:rPr>
              <w:t>о</w:t>
            </w:r>
            <w:r w:rsidRPr="00B6680F">
              <w:rPr>
                <w:sz w:val="22"/>
                <w:szCs w:val="22"/>
              </w:rPr>
              <w:t>да в целях пр</w:t>
            </w:r>
            <w:r w:rsidRPr="00B6680F">
              <w:rPr>
                <w:sz w:val="22"/>
                <w:szCs w:val="22"/>
              </w:rPr>
              <w:t>о</w:t>
            </w:r>
            <w:r w:rsidRPr="00B6680F">
              <w:rPr>
                <w:sz w:val="22"/>
                <w:szCs w:val="22"/>
              </w:rPr>
              <w:t>ведения государственных закупочных интервенций в 2019 - 2020 годах"</w:t>
            </w:r>
          </w:p>
          <w:p w:rsidR="00602298" w:rsidRPr="00B6680F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(Зарегистрировано в Минюсте России 06.05.2019 N 54561)</w:t>
            </w:r>
          </w:p>
          <w:p w:rsidR="00602298" w:rsidRPr="00B6680F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Официальный интернет-портал правовой информации http://www.pravo.gov.ru, 07.05.2019</w:t>
            </w:r>
          </w:p>
          <w:p w:rsidR="00602298" w:rsidRPr="007405B8" w:rsidRDefault="00602298" w:rsidP="00E91DB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Распоряжение Правительства РФ от 22.04.2019 N 799-р</w:t>
            </w:r>
          </w:p>
          <w:p w:rsidR="00602298" w:rsidRPr="00B6680F" w:rsidRDefault="00602298" w:rsidP="00E91DBD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&lt;Об утверждении перечня иностранных научных организаций и образовател</w:t>
            </w:r>
            <w:r w:rsidRPr="00B6680F">
              <w:rPr>
                <w:sz w:val="22"/>
                <w:szCs w:val="22"/>
              </w:rPr>
              <w:t>ь</w:t>
            </w:r>
            <w:r w:rsidRPr="00B6680F">
              <w:rPr>
                <w:sz w:val="22"/>
                <w:szCs w:val="22"/>
              </w:rPr>
              <w:t>ных организаций, которые выдают документы об ученых степенях и ученых званиях, признаваемых в Российской Фед</w:t>
            </w:r>
            <w:r w:rsidRPr="00B6680F">
              <w:rPr>
                <w:sz w:val="22"/>
                <w:szCs w:val="22"/>
              </w:rPr>
              <w:t>е</w:t>
            </w:r>
            <w:r w:rsidRPr="00B6680F">
              <w:rPr>
                <w:sz w:val="22"/>
                <w:szCs w:val="22"/>
              </w:rPr>
              <w:t>рации&gt;</w:t>
            </w:r>
          </w:p>
          <w:p w:rsidR="00602298" w:rsidRPr="00B6680F" w:rsidRDefault="00602298" w:rsidP="00E91DBD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Pr="00B6680F" w:rsidRDefault="00602298" w:rsidP="00E91DBD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Официальный интернет-портал правовой информации http://www.pravo.gov.ru, 30.04.2019,</w:t>
            </w:r>
          </w:p>
          <w:p w:rsidR="00602298" w:rsidRDefault="00602298" w:rsidP="00E91DBD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"Собрание законодательства РФ", 06.05.2019, N 18, ст. 2256</w:t>
            </w:r>
          </w:p>
          <w:p w:rsidR="00602298" w:rsidRPr="007405B8" w:rsidRDefault="00602298" w:rsidP="00E91DBD">
            <w:pPr>
              <w:pStyle w:val="ConsPlusNormal"/>
              <w:ind w:left="33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Распоряжение Правительства РФ от 20.04.2019 N 798-р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&lt;Об утверждении перечня иностранных образовательных организаций, к</w:t>
            </w:r>
            <w:r w:rsidRPr="00B6680F">
              <w:rPr>
                <w:sz w:val="22"/>
                <w:szCs w:val="22"/>
              </w:rPr>
              <w:t>о</w:t>
            </w:r>
            <w:r w:rsidRPr="00B6680F">
              <w:rPr>
                <w:sz w:val="22"/>
                <w:szCs w:val="22"/>
              </w:rPr>
              <w:t>торые выдают документы об образовании и (или) о квалификации, признаваемых в Российской Федерации&gt;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Официальный интернет-портал правовой информации http://www.pravo.gov.ru, 30.04.2019,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"Собрание законодательства РФ", 06.05.2019, N 18, ст. 2255</w:t>
            </w:r>
          </w:p>
          <w:p w:rsidR="00602298" w:rsidRPr="007405B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Распоряжение Минсельхоза России от 16.01.2019 N 2-р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"О плане организации законопроектных работ Минсельхоза России в 2019 году"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Документ опубликован не был</w:t>
            </w:r>
          </w:p>
          <w:p w:rsidR="00602298" w:rsidRPr="009612B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"Перечень рецензируемых научных изданий, в которых должны быть опубликованы основные научные результаты диссертаций на соискание ученой степени кандидата наук, на сои</w:t>
            </w:r>
            <w:r w:rsidRPr="00B6680F">
              <w:rPr>
                <w:sz w:val="22"/>
                <w:szCs w:val="22"/>
              </w:rPr>
              <w:t>с</w:t>
            </w:r>
            <w:r w:rsidRPr="00B6680F">
              <w:rPr>
                <w:sz w:val="22"/>
                <w:szCs w:val="22"/>
              </w:rPr>
              <w:t>кание ученой степени доктора наук"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Документ опубликован не был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Постановление Правительства РФ от 08.05.2019 N 574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"О внесении изменений в некоторые акты Правительства Российской Ф</w:t>
            </w:r>
            <w:r w:rsidRPr="00B6680F">
              <w:rPr>
                <w:sz w:val="22"/>
                <w:szCs w:val="22"/>
              </w:rPr>
              <w:t>е</w:t>
            </w:r>
            <w:r w:rsidRPr="00B6680F">
              <w:rPr>
                <w:sz w:val="22"/>
                <w:szCs w:val="22"/>
              </w:rPr>
              <w:t>дерации"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Официальный интернет-портал правовой информации http://www.pravo.gov.ru, 15.05.2019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Постановление Правительства РФ от 25.04.2019 N 496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"О внесении изменений в устав федерального государственного бюджетн</w:t>
            </w:r>
            <w:r w:rsidRPr="00B6680F">
              <w:rPr>
                <w:sz w:val="22"/>
                <w:szCs w:val="22"/>
              </w:rPr>
              <w:t>о</w:t>
            </w:r>
            <w:r w:rsidRPr="00B6680F">
              <w:rPr>
                <w:sz w:val="22"/>
                <w:szCs w:val="22"/>
              </w:rPr>
              <w:t>го учреждения "Российская академия наук"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 xml:space="preserve">Официальный интернет-портал правовой информации </w:t>
            </w:r>
            <w:r w:rsidRPr="00B6680F">
              <w:rPr>
                <w:sz w:val="22"/>
                <w:szCs w:val="22"/>
              </w:rPr>
              <w:lastRenderedPageBreak/>
              <w:t>http://www.pravo.gov.ru, 29.04.2019,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"Собрание законодательства РФ", 06.05.2019, N 18, ст. 2238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Указ Президента РФ от 25.04.2019 N 192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"О внесении изменений в Указ Президента Российской Федерации от 28 ноября 2018 г. N 680 "О развитии генетических технологий в Российской Федер</w:t>
            </w:r>
            <w:r w:rsidRPr="00B6680F">
              <w:rPr>
                <w:sz w:val="22"/>
                <w:szCs w:val="22"/>
              </w:rPr>
              <w:t>а</w:t>
            </w:r>
            <w:r w:rsidRPr="00B6680F">
              <w:rPr>
                <w:sz w:val="22"/>
                <w:szCs w:val="22"/>
              </w:rPr>
              <w:t>ции", в Положение о совете по реализации Федеральной научно-технической пр</w:t>
            </w:r>
            <w:r w:rsidRPr="00B6680F">
              <w:rPr>
                <w:sz w:val="22"/>
                <w:szCs w:val="22"/>
              </w:rPr>
              <w:t>о</w:t>
            </w:r>
            <w:r w:rsidRPr="00B6680F">
              <w:rPr>
                <w:sz w:val="22"/>
                <w:szCs w:val="22"/>
              </w:rPr>
              <w:t>граммы развития генетических технологий на 2019 - 2027 г</w:t>
            </w:r>
            <w:r w:rsidRPr="00B6680F">
              <w:rPr>
                <w:sz w:val="22"/>
                <w:szCs w:val="22"/>
              </w:rPr>
              <w:t>о</w:t>
            </w:r>
            <w:r w:rsidRPr="00B6680F">
              <w:rPr>
                <w:sz w:val="22"/>
                <w:szCs w:val="22"/>
              </w:rPr>
              <w:t>ды, в составы совета и президиума совета, утвержденные этим Указом"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Официальный интернет-портал правовой информации http://www.pravo.gov.ru, 26.04.2019,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"Собрание законодательства РФ", 29.04.2019, N 17, ст. 2077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Приказ Минсельхоза России от 09.04.2019 N 179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"О признании утратившим силу приказа Министерства сельского хозяйства Российской Федерации от 13 февраля 2008 г. N 43 "Об установлении и упраздн</w:t>
            </w:r>
            <w:r w:rsidRPr="00B6680F">
              <w:rPr>
                <w:sz w:val="22"/>
                <w:szCs w:val="22"/>
              </w:rPr>
              <w:t>е</w:t>
            </w:r>
            <w:r w:rsidRPr="00B6680F">
              <w:rPr>
                <w:sz w:val="22"/>
                <w:szCs w:val="22"/>
              </w:rPr>
              <w:t>нии карантинной фитосанитарной зоны, установлении и отмене карантинного ф</w:t>
            </w:r>
            <w:r w:rsidRPr="00B6680F">
              <w:rPr>
                <w:sz w:val="22"/>
                <w:szCs w:val="22"/>
              </w:rPr>
              <w:t>и</w:t>
            </w:r>
            <w:r w:rsidRPr="00B6680F">
              <w:rPr>
                <w:sz w:val="22"/>
                <w:szCs w:val="22"/>
              </w:rPr>
              <w:t>тосанитарного режима, о наложении и сн</w:t>
            </w:r>
            <w:r w:rsidRPr="00B6680F">
              <w:rPr>
                <w:sz w:val="22"/>
                <w:szCs w:val="22"/>
              </w:rPr>
              <w:t>я</w:t>
            </w:r>
            <w:r w:rsidRPr="00B6680F">
              <w:rPr>
                <w:sz w:val="22"/>
                <w:szCs w:val="22"/>
              </w:rPr>
              <w:t>тии карантина"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(Зарегистрировано в Минюсте России 08.05.2019 N 54590)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Официальный интернет-портал правовой информации http://www.pravo.gov.ru, 08.05.2019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Решение Совета Евразийской экономической комиссии от 29.03.2019 N 31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"О внесении изменений в Единые карантинные фитосанитарные требов</w:t>
            </w:r>
            <w:r w:rsidRPr="00B6680F">
              <w:rPr>
                <w:sz w:val="22"/>
                <w:szCs w:val="22"/>
              </w:rPr>
              <w:t>а</w:t>
            </w:r>
            <w:r w:rsidRPr="00B6680F">
              <w:rPr>
                <w:sz w:val="22"/>
                <w:szCs w:val="22"/>
              </w:rPr>
              <w:t>ния, предъявля</w:t>
            </w:r>
            <w:r w:rsidRPr="00B6680F">
              <w:rPr>
                <w:sz w:val="22"/>
                <w:szCs w:val="22"/>
              </w:rPr>
              <w:t>е</w:t>
            </w:r>
            <w:r w:rsidRPr="00B6680F">
              <w:rPr>
                <w:sz w:val="22"/>
                <w:szCs w:val="22"/>
              </w:rPr>
              <w:t xml:space="preserve">мые к </w:t>
            </w:r>
            <w:proofErr w:type="spellStart"/>
            <w:r w:rsidRPr="00B6680F">
              <w:rPr>
                <w:sz w:val="22"/>
                <w:szCs w:val="22"/>
              </w:rPr>
              <w:t>подкарантинной</w:t>
            </w:r>
            <w:proofErr w:type="spellEnd"/>
            <w:r w:rsidRPr="00B6680F">
              <w:rPr>
                <w:sz w:val="22"/>
                <w:szCs w:val="22"/>
              </w:rPr>
              <w:t xml:space="preserve"> продукции и </w:t>
            </w:r>
            <w:proofErr w:type="spellStart"/>
            <w:r w:rsidRPr="00B6680F">
              <w:rPr>
                <w:sz w:val="22"/>
                <w:szCs w:val="22"/>
              </w:rPr>
              <w:t>подкарантинным</w:t>
            </w:r>
            <w:proofErr w:type="spellEnd"/>
            <w:r w:rsidRPr="00B6680F">
              <w:rPr>
                <w:sz w:val="22"/>
                <w:szCs w:val="22"/>
              </w:rPr>
              <w:t xml:space="preserve"> объектам на таможенной границе и на таможенной территории Евразийского экономического союза"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Официальный сайт Евразийского экономического союза http://www.eaeunion.org/, 06.05.2019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Приказ Минсельхоза России от 29.03.2019 N 156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"О внесении изменений в Порядок формирования регистрационного досье на лекарственный препарат для ветеринарного применения и требований к док</w:t>
            </w:r>
            <w:r w:rsidRPr="00B6680F">
              <w:rPr>
                <w:sz w:val="22"/>
                <w:szCs w:val="22"/>
              </w:rPr>
              <w:t>у</w:t>
            </w:r>
            <w:r w:rsidRPr="00B6680F">
              <w:rPr>
                <w:sz w:val="22"/>
                <w:szCs w:val="22"/>
              </w:rPr>
              <w:t>ментам в его составе, утвержденный приказом Минсельхоза России от 10 января 2018 г. N 4"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(Зарегистрировано в Минюсте России 25.04.2019 N 54508)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B6680F">
              <w:rPr>
                <w:sz w:val="22"/>
                <w:szCs w:val="22"/>
              </w:rPr>
              <w:t>Официальный интернет-портал правовой информации http://www.pravo.gov.ru, 26.04.2019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Постановление Президиума РАН от 16.04.2019 N 67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"О создании Комиссии РАН по научно-организационной поддержке баз</w:t>
            </w:r>
            <w:r w:rsidRPr="007B2CA9">
              <w:rPr>
                <w:sz w:val="22"/>
                <w:szCs w:val="22"/>
              </w:rPr>
              <w:t>о</w:t>
            </w:r>
            <w:r w:rsidRPr="007B2CA9">
              <w:rPr>
                <w:sz w:val="22"/>
                <w:szCs w:val="22"/>
              </w:rPr>
              <w:t>вых школ РАН"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Документ опубликован не был</w:t>
            </w:r>
          </w:p>
          <w:p w:rsidR="00602298" w:rsidRPr="00B6680F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Приказ Минсельхоза России от 09.04.2019 N 178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"О создании межведомственного Координационного совета по развитию селекции, семеноводства и биотехнологий сельскохозяйственных раст</w:t>
            </w:r>
            <w:r w:rsidRPr="007B2CA9">
              <w:rPr>
                <w:sz w:val="22"/>
                <w:szCs w:val="22"/>
              </w:rPr>
              <w:t>е</w:t>
            </w:r>
            <w:r w:rsidRPr="007B2CA9">
              <w:rPr>
                <w:sz w:val="22"/>
                <w:szCs w:val="22"/>
              </w:rPr>
              <w:t>ний"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Документ опубликован не был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Приказ Минэкономразвития России от 18.03.2019 N 132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"О создании Межведомственной рабочей группы по популяризации нау</w:t>
            </w:r>
            <w:r w:rsidRPr="007B2CA9">
              <w:rPr>
                <w:sz w:val="22"/>
                <w:szCs w:val="22"/>
              </w:rPr>
              <w:t>ч</w:t>
            </w:r>
            <w:r w:rsidRPr="007B2CA9">
              <w:rPr>
                <w:sz w:val="22"/>
                <w:szCs w:val="22"/>
              </w:rPr>
              <w:lastRenderedPageBreak/>
              <w:t>ной, научно-технической и инновационной деятельности"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Документ опубликован не был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Постановление Президиума РАН от 12.02.2019 N 17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"Актуальные проблемы научного обеспечения развития минерально-сырьевой базы высокотехнологичной промышленности Российской Федер</w:t>
            </w:r>
            <w:r w:rsidRPr="007B2CA9">
              <w:rPr>
                <w:sz w:val="22"/>
                <w:szCs w:val="22"/>
              </w:rPr>
              <w:t>а</w:t>
            </w:r>
            <w:r w:rsidRPr="007B2CA9">
              <w:rPr>
                <w:sz w:val="22"/>
                <w:szCs w:val="22"/>
              </w:rPr>
              <w:t>ции"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Документ опубликован не был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Приказ Минсельхоза России от 16.01.2019 N 16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"О создании межведомственной рабочей группы по выполнению плана действий по предотвращению заноса на территорию Российской Федерации афр</w:t>
            </w:r>
            <w:r w:rsidRPr="007B2CA9">
              <w:rPr>
                <w:sz w:val="22"/>
                <w:szCs w:val="22"/>
              </w:rPr>
              <w:t>и</w:t>
            </w:r>
            <w:r w:rsidRPr="007B2CA9">
              <w:rPr>
                <w:sz w:val="22"/>
                <w:szCs w:val="22"/>
              </w:rPr>
              <w:t>канской чумы свиней и ее распространения на территории Российской Федерации, утвержденного распоряжением Правительства Российской Федерации от 30 се</w:t>
            </w:r>
            <w:r w:rsidRPr="007B2CA9">
              <w:rPr>
                <w:sz w:val="22"/>
                <w:szCs w:val="22"/>
              </w:rPr>
              <w:t>н</w:t>
            </w:r>
            <w:r w:rsidRPr="007B2CA9">
              <w:rPr>
                <w:sz w:val="22"/>
                <w:szCs w:val="22"/>
              </w:rPr>
              <w:t>тября 2016 г. N 2048-р"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Документ опубликован не был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Распоряжение Правительства РФ от 10.05.2019 N 902-р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&lt;Об утверждении национального доклада о карантинном фитосанитарном состоянии те</w:t>
            </w:r>
            <w:r w:rsidRPr="007B2CA9">
              <w:rPr>
                <w:sz w:val="22"/>
                <w:szCs w:val="22"/>
              </w:rPr>
              <w:t>р</w:t>
            </w:r>
            <w:r w:rsidRPr="007B2CA9">
              <w:rPr>
                <w:sz w:val="22"/>
                <w:szCs w:val="22"/>
              </w:rPr>
              <w:t>ритории Российской Федерации в 2018 году&gt;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Источник публикации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Официальный интернет-портал правовой информации http://www.pravo.gov.ru, 16.05.2019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Приказ Роспатента от 26.03.2019 N 46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 xml:space="preserve">"О признании </w:t>
            </w:r>
            <w:proofErr w:type="gramStart"/>
            <w:r w:rsidRPr="007B2CA9">
              <w:rPr>
                <w:sz w:val="22"/>
                <w:szCs w:val="22"/>
              </w:rPr>
              <w:t>утратившими</w:t>
            </w:r>
            <w:proofErr w:type="gramEnd"/>
            <w:r w:rsidRPr="007B2CA9">
              <w:rPr>
                <w:sz w:val="22"/>
                <w:szCs w:val="22"/>
              </w:rPr>
              <w:t xml:space="preserve"> силу некоторых приказов Федеральной слу</w:t>
            </w:r>
            <w:r w:rsidRPr="007B2CA9">
              <w:rPr>
                <w:sz w:val="22"/>
                <w:szCs w:val="22"/>
              </w:rPr>
              <w:t>ж</w:t>
            </w:r>
            <w:r w:rsidRPr="007B2CA9">
              <w:rPr>
                <w:sz w:val="22"/>
                <w:szCs w:val="22"/>
              </w:rPr>
              <w:t>бы по интелле</w:t>
            </w:r>
            <w:r w:rsidRPr="007B2CA9">
              <w:rPr>
                <w:sz w:val="22"/>
                <w:szCs w:val="22"/>
              </w:rPr>
              <w:t>к</w:t>
            </w:r>
            <w:r w:rsidRPr="007B2CA9">
              <w:rPr>
                <w:sz w:val="22"/>
                <w:szCs w:val="22"/>
              </w:rPr>
              <w:t>туальной собственности"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B2CA9">
              <w:rPr>
                <w:sz w:val="22"/>
                <w:szCs w:val="22"/>
              </w:rPr>
              <w:t>Документ опубликован не был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Приказ Минсельхоза Новосибирской области от 17.05.2019 N 80-нпа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"Об утверждении ставок субсидий на поддержку племенного животново</w:t>
            </w:r>
            <w:r w:rsidRPr="0048232A">
              <w:rPr>
                <w:sz w:val="22"/>
                <w:szCs w:val="22"/>
              </w:rPr>
              <w:t>д</w:t>
            </w:r>
            <w:r w:rsidRPr="0048232A">
              <w:rPr>
                <w:sz w:val="22"/>
                <w:szCs w:val="22"/>
              </w:rPr>
              <w:t>ства, в том числе источником финансового обеспечения которых являются субс</w:t>
            </w:r>
            <w:r w:rsidRPr="0048232A">
              <w:rPr>
                <w:sz w:val="22"/>
                <w:szCs w:val="22"/>
              </w:rPr>
              <w:t>и</w:t>
            </w:r>
            <w:r w:rsidRPr="0048232A">
              <w:rPr>
                <w:sz w:val="22"/>
                <w:szCs w:val="22"/>
              </w:rPr>
              <w:t>дии из федерального бюджета на 2019 год"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Официальный интернет-портал правовой информации http://www.pravo.gov.ru, 20.05.2019</w:t>
            </w:r>
          </w:p>
          <w:p w:rsidR="00602298" w:rsidRPr="007B2CA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Постановление Правительства Новосибирской области от 14.05.2019 N 185-п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"О центре компетенций в сфере сельскохозяйственной кооперации и по</w:t>
            </w:r>
            <w:r w:rsidRPr="0048232A">
              <w:rPr>
                <w:sz w:val="22"/>
                <w:szCs w:val="22"/>
              </w:rPr>
              <w:t>д</w:t>
            </w:r>
            <w:r w:rsidRPr="0048232A">
              <w:rPr>
                <w:sz w:val="22"/>
                <w:szCs w:val="22"/>
              </w:rPr>
              <w:t>держки фермеров Новосибирской области"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Официальный интернет-портал правовой информации http://www.pravo.gov.ru, 15.05.2019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Приказ Минсельхоза Новосибирской области от 15.05.2019 N 77-нпа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"О внесении изменений в приказ министерства сельского хозяйства Нов</w:t>
            </w:r>
            <w:r w:rsidRPr="0048232A">
              <w:rPr>
                <w:sz w:val="22"/>
                <w:szCs w:val="22"/>
              </w:rPr>
              <w:t>о</w:t>
            </w:r>
            <w:r w:rsidRPr="0048232A">
              <w:rPr>
                <w:sz w:val="22"/>
                <w:szCs w:val="22"/>
              </w:rPr>
              <w:t>сибирской обл</w:t>
            </w:r>
            <w:r w:rsidRPr="0048232A">
              <w:rPr>
                <w:sz w:val="22"/>
                <w:szCs w:val="22"/>
              </w:rPr>
              <w:t>а</w:t>
            </w:r>
            <w:r w:rsidRPr="0048232A">
              <w:rPr>
                <w:sz w:val="22"/>
                <w:szCs w:val="22"/>
              </w:rPr>
              <w:t>сти от 26.09.2018 N 160-нпа"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Официальный интернет-портал правовой информации http://www.pravo.gov.ru, 15.05.2019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Постановление Правительства Новосибирской области от 14.05.2019 N 190-п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lastRenderedPageBreak/>
              <w:t>"О внесении изменений в постановление Правительства Новосибирской области от 31.05.2016 N 156-п"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Официальный интернет-портал правовой информации http://www.pravo.gov.ru, 15.05.2019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Постановление Правительства Новосибирской области от 14.05.2019 N 187-п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"О внесении изменений в постановление Правительства Новосибирской области от 01.02.2016 N 9-п"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Официальный интернет-портал правовой информации http://www.pravo.gov.ru, 15.05.2019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Приказ Минсельхоза Новосибирской области от 30.04.2019 N 69-нпа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"О внесении изменений в приказ министерства сельского хозяйства Нов</w:t>
            </w:r>
            <w:r w:rsidRPr="0048232A">
              <w:rPr>
                <w:sz w:val="22"/>
                <w:szCs w:val="22"/>
              </w:rPr>
              <w:t>о</w:t>
            </w:r>
            <w:r w:rsidRPr="0048232A">
              <w:rPr>
                <w:sz w:val="22"/>
                <w:szCs w:val="22"/>
              </w:rPr>
              <w:t>сибирской обл</w:t>
            </w:r>
            <w:r w:rsidRPr="0048232A">
              <w:rPr>
                <w:sz w:val="22"/>
                <w:szCs w:val="22"/>
              </w:rPr>
              <w:t>а</w:t>
            </w:r>
            <w:r w:rsidRPr="0048232A">
              <w:rPr>
                <w:sz w:val="22"/>
                <w:szCs w:val="22"/>
              </w:rPr>
              <w:t>сти от 14.01.2014 N 2-нпа"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48232A">
              <w:rPr>
                <w:sz w:val="22"/>
                <w:szCs w:val="22"/>
              </w:rPr>
              <w:t>Официальный интернет-портал правовой информации http://www.pravo.gov.ru, 06.05.2019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E26B37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E26B37">
              <w:rPr>
                <w:sz w:val="22"/>
                <w:szCs w:val="22"/>
              </w:rPr>
              <w:t>Постановление Губернатора Новосибирской области от 10.04.2019 N 106</w:t>
            </w:r>
          </w:p>
          <w:p w:rsidR="00602298" w:rsidRPr="00E26B37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E26B37">
              <w:rPr>
                <w:sz w:val="22"/>
                <w:szCs w:val="22"/>
              </w:rPr>
              <w:t>"О внесении изменения в постановление Губернатора Новосибирской о</w:t>
            </w:r>
            <w:r w:rsidRPr="00E26B37">
              <w:rPr>
                <w:sz w:val="22"/>
                <w:szCs w:val="22"/>
              </w:rPr>
              <w:t>б</w:t>
            </w:r>
            <w:r w:rsidRPr="00E26B37">
              <w:rPr>
                <w:sz w:val="22"/>
                <w:szCs w:val="22"/>
              </w:rPr>
              <w:t>ласти от 18.02.2019 N 44"</w:t>
            </w:r>
          </w:p>
          <w:p w:rsidR="00602298" w:rsidRPr="00E26B37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E26B37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E26B37">
              <w:rPr>
                <w:sz w:val="22"/>
                <w:szCs w:val="22"/>
              </w:rPr>
              <w:t>Официальный интернет-портал правовой информации http://www.pravo.gov.ru, 17.04.2019</w:t>
            </w:r>
          </w:p>
          <w:p w:rsidR="00602298" w:rsidRPr="0048232A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"ГОСТ 34389-2018. Межгосударственный стандарт. Техника сельскохозя</w:t>
            </w:r>
            <w:r w:rsidRPr="00662EC9">
              <w:rPr>
                <w:sz w:val="22"/>
                <w:szCs w:val="22"/>
              </w:rPr>
              <w:t>й</w:t>
            </w:r>
            <w:r w:rsidRPr="00662EC9">
              <w:rPr>
                <w:sz w:val="22"/>
                <w:szCs w:val="22"/>
              </w:rPr>
              <w:t>ственная. Машины для первичной переработки льняной тресты. Методы испыт</w:t>
            </w:r>
            <w:r w:rsidRPr="00662EC9">
              <w:rPr>
                <w:sz w:val="22"/>
                <w:szCs w:val="22"/>
              </w:rPr>
              <w:t>а</w:t>
            </w:r>
            <w:r w:rsidRPr="00662EC9">
              <w:rPr>
                <w:sz w:val="22"/>
                <w:szCs w:val="22"/>
              </w:rPr>
              <w:t>ний"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(</w:t>
            </w:r>
            <w:proofErr w:type="gramStart"/>
            <w:r w:rsidRPr="00662EC9">
              <w:rPr>
                <w:sz w:val="22"/>
                <w:szCs w:val="22"/>
              </w:rPr>
              <w:t>введен</w:t>
            </w:r>
            <w:proofErr w:type="gramEnd"/>
            <w:r w:rsidRPr="00662EC9"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 w:rsidRPr="00662EC9">
              <w:rPr>
                <w:sz w:val="22"/>
                <w:szCs w:val="22"/>
              </w:rPr>
              <w:t>Росстандарта</w:t>
            </w:r>
            <w:proofErr w:type="spellEnd"/>
            <w:r w:rsidRPr="00662EC9">
              <w:rPr>
                <w:sz w:val="22"/>
                <w:szCs w:val="22"/>
              </w:rPr>
              <w:t xml:space="preserve"> от 07.12.2018 N 1077-ст)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 xml:space="preserve">М.: </w:t>
            </w:r>
            <w:proofErr w:type="spellStart"/>
            <w:r w:rsidRPr="00662EC9">
              <w:rPr>
                <w:sz w:val="22"/>
                <w:szCs w:val="22"/>
              </w:rPr>
              <w:t>Стандартинформ</w:t>
            </w:r>
            <w:proofErr w:type="spellEnd"/>
            <w:r w:rsidRPr="00662EC9">
              <w:rPr>
                <w:sz w:val="22"/>
                <w:szCs w:val="22"/>
              </w:rPr>
              <w:t>, 2018</w:t>
            </w:r>
          </w:p>
          <w:p w:rsidR="00602298" w:rsidRPr="00E26B37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"ГОСТ 34393-2018. Межгосударственный стандарт. Техника сельскохозя</w:t>
            </w:r>
            <w:r w:rsidRPr="00662EC9">
              <w:rPr>
                <w:sz w:val="22"/>
                <w:szCs w:val="22"/>
              </w:rPr>
              <w:t>й</w:t>
            </w:r>
            <w:r w:rsidRPr="00662EC9">
              <w:rPr>
                <w:sz w:val="22"/>
                <w:szCs w:val="22"/>
              </w:rPr>
              <w:t>ственная. Мет</w:t>
            </w:r>
            <w:r w:rsidRPr="00662EC9">
              <w:rPr>
                <w:sz w:val="22"/>
                <w:szCs w:val="22"/>
              </w:rPr>
              <w:t>о</w:t>
            </w:r>
            <w:r w:rsidRPr="00662EC9">
              <w:rPr>
                <w:sz w:val="22"/>
                <w:szCs w:val="22"/>
              </w:rPr>
              <w:t>ды экономической оценки"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(</w:t>
            </w:r>
            <w:proofErr w:type="gramStart"/>
            <w:r w:rsidRPr="00662EC9">
              <w:rPr>
                <w:sz w:val="22"/>
                <w:szCs w:val="22"/>
              </w:rPr>
              <w:t>введен</w:t>
            </w:r>
            <w:proofErr w:type="gramEnd"/>
            <w:r w:rsidRPr="00662EC9"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 w:rsidRPr="00662EC9">
              <w:rPr>
                <w:sz w:val="22"/>
                <w:szCs w:val="22"/>
              </w:rPr>
              <w:t>Росстандарта</w:t>
            </w:r>
            <w:proofErr w:type="spellEnd"/>
            <w:r w:rsidRPr="00662EC9">
              <w:rPr>
                <w:sz w:val="22"/>
                <w:szCs w:val="22"/>
              </w:rPr>
              <w:t xml:space="preserve"> от 07.12.2018 N 1081-ст)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 xml:space="preserve">М.: </w:t>
            </w:r>
            <w:proofErr w:type="spellStart"/>
            <w:r w:rsidRPr="00662EC9">
              <w:rPr>
                <w:sz w:val="22"/>
                <w:szCs w:val="22"/>
              </w:rPr>
              <w:t>Стандартинформ</w:t>
            </w:r>
            <w:proofErr w:type="spellEnd"/>
            <w:r w:rsidRPr="00662EC9">
              <w:rPr>
                <w:sz w:val="22"/>
                <w:szCs w:val="22"/>
              </w:rPr>
              <w:t>, 2018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"ГОСТ 30623-2018. Межгосударственный стандарт. Масла растительные и продукты со смешанным составом жировой фазы. Метод обнаружения фальсиф</w:t>
            </w:r>
            <w:r w:rsidRPr="00662EC9">
              <w:rPr>
                <w:sz w:val="22"/>
                <w:szCs w:val="22"/>
              </w:rPr>
              <w:t>и</w:t>
            </w:r>
            <w:r w:rsidRPr="00662EC9">
              <w:rPr>
                <w:sz w:val="22"/>
                <w:szCs w:val="22"/>
              </w:rPr>
              <w:t>кации"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(</w:t>
            </w:r>
            <w:proofErr w:type="gramStart"/>
            <w:r w:rsidRPr="00662EC9">
              <w:rPr>
                <w:sz w:val="22"/>
                <w:szCs w:val="22"/>
              </w:rPr>
              <w:t>введен</w:t>
            </w:r>
            <w:proofErr w:type="gramEnd"/>
            <w:r w:rsidRPr="00662EC9"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 w:rsidRPr="00662EC9">
              <w:rPr>
                <w:sz w:val="22"/>
                <w:szCs w:val="22"/>
              </w:rPr>
              <w:t>Росстандарта</w:t>
            </w:r>
            <w:proofErr w:type="spellEnd"/>
            <w:r w:rsidRPr="00662EC9">
              <w:rPr>
                <w:sz w:val="22"/>
                <w:szCs w:val="22"/>
              </w:rPr>
              <w:t xml:space="preserve"> от 15.11.2018 N 1009-ст)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 xml:space="preserve">М.: </w:t>
            </w:r>
            <w:proofErr w:type="spellStart"/>
            <w:r w:rsidRPr="00662EC9">
              <w:rPr>
                <w:sz w:val="22"/>
                <w:szCs w:val="22"/>
              </w:rPr>
              <w:t>Стандартинформ</w:t>
            </w:r>
            <w:proofErr w:type="spellEnd"/>
            <w:r w:rsidRPr="00662EC9">
              <w:rPr>
                <w:sz w:val="22"/>
                <w:szCs w:val="22"/>
              </w:rPr>
              <w:t>, 2018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"ГОСТ 30417-2018. Межгосударственный стандарт. Масла растительные. Методы опред</w:t>
            </w:r>
            <w:r w:rsidRPr="00662EC9">
              <w:rPr>
                <w:sz w:val="22"/>
                <w:szCs w:val="22"/>
              </w:rPr>
              <w:t>е</w:t>
            </w:r>
            <w:r w:rsidRPr="00662EC9">
              <w:rPr>
                <w:sz w:val="22"/>
                <w:szCs w:val="22"/>
              </w:rPr>
              <w:t>ления массовых долей витаминов A и E"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(</w:t>
            </w:r>
            <w:proofErr w:type="gramStart"/>
            <w:r w:rsidRPr="00662EC9">
              <w:rPr>
                <w:sz w:val="22"/>
                <w:szCs w:val="22"/>
              </w:rPr>
              <w:t>введен</w:t>
            </w:r>
            <w:proofErr w:type="gramEnd"/>
            <w:r w:rsidRPr="00662EC9">
              <w:rPr>
                <w:sz w:val="22"/>
                <w:szCs w:val="22"/>
              </w:rPr>
              <w:t xml:space="preserve"> в действие Приказом </w:t>
            </w:r>
            <w:proofErr w:type="spellStart"/>
            <w:r w:rsidRPr="00662EC9">
              <w:rPr>
                <w:sz w:val="22"/>
                <w:szCs w:val="22"/>
              </w:rPr>
              <w:t>Росстандарта</w:t>
            </w:r>
            <w:proofErr w:type="spellEnd"/>
            <w:r w:rsidRPr="00662EC9">
              <w:rPr>
                <w:sz w:val="22"/>
                <w:szCs w:val="22"/>
              </w:rPr>
              <w:t xml:space="preserve"> от 13.11.2018 N 982-ст)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 xml:space="preserve">М.: </w:t>
            </w:r>
            <w:proofErr w:type="spellStart"/>
            <w:r w:rsidRPr="00662EC9">
              <w:rPr>
                <w:sz w:val="22"/>
                <w:szCs w:val="22"/>
              </w:rPr>
              <w:t>Стандартинформ</w:t>
            </w:r>
            <w:proofErr w:type="spellEnd"/>
            <w:r w:rsidRPr="00662EC9">
              <w:rPr>
                <w:sz w:val="22"/>
                <w:szCs w:val="22"/>
              </w:rPr>
              <w:t>, 2018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"ИТС 42-2017. Информационно-технический справочник по наилучшим доступным те</w:t>
            </w:r>
            <w:r w:rsidRPr="00662EC9">
              <w:rPr>
                <w:sz w:val="22"/>
                <w:szCs w:val="22"/>
              </w:rPr>
              <w:t>х</w:t>
            </w:r>
            <w:r w:rsidRPr="00662EC9">
              <w:rPr>
                <w:sz w:val="22"/>
                <w:szCs w:val="22"/>
              </w:rPr>
              <w:t>нологиям. Интенсивное разведение сельскохозяйственной птицы"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 xml:space="preserve">(утв. Приказом </w:t>
            </w:r>
            <w:proofErr w:type="spellStart"/>
            <w:r w:rsidRPr="00662EC9">
              <w:rPr>
                <w:sz w:val="22"/>
                <w:szCs w:val="22"/>
              </w:rPr>
              <w:t>Росстандарта</w:t>
            </w:r>
            <w:proofErr w:type="spellEnd"/>
            <w:r w:rsidRPr="00662EC9">
              <w:rPr>
                <w:sz w:val="22"/>
                <w:szCs w:val="22"/>
              </w:rPr>
              <w:t xml:space="preserve"> от 29.11.2017 N 2667)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lastRenderedPageBreak/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М.: Бюро НДТ, 2017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602298" w:rsidRPr="00FF789D" w:rsidTr="00602298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602298" w:rsidRPr="009559C8" w:rsidRDefault="00602298" w:rsidP="00602298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"ИТС 45-2017. Информационно-технический справочник по наилучшим доступным те</w:t>
            </w:r>
            <w:r w:rsidRPr="00662EC9">
              <w:rPr>
                <w:sz w:val="22"/>
                <w:szCs w:val="22"/>
              </w:rPr>
              <w:t>х</w:t>
            </w:r>
            <w:r w:rsidRPr="00662EC9">
              <w:rPr>
                <w:sz w:val="22"/>
                <w:szCs w:val="22"/>
              </w:rPr>
              <w:t>нологиям. Производство напитков, молока и молочной продукции"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 xml:space="preserve">(утв. Приказом </w:t>
            </w:r>
            <w:proofErr w:type="spellStart"/>
            <w:r w:rsidRPr="00662EC9">
              <w:rPr>
                <w:sz w:val="22"/>
                <w:szCs w:val="22"/>
              </w:rPr>
              <w:t>Росстандарта</w:t>
            </w:r>
            <w:proofErr w:type="spellEnd"/>
            <w:r w:rsidRPr="00662EC9">
              <w:rPr>
                <w:sz w:val="22"/>
                <w:szCs w:val="22"/>
              </w:rPr>
              <w:t xml:space="preserve"> от 29.11.2017 N 2668)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Источник публикации</w:t>
            </w:r>
          </w:p>
          <w:p w:rsidR="00602298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662EC9">
              <w:rPr>
                <w:sz w:val="22"/>
                <w:szCs w:val="22"/>
              </w:rPr>
              <w:t>М.: Бюро НДТ, 2017</w:t>
            </w:r>
          </w:p>
          <w:p w:rsidR="00602298" w:rsidRPr="00662EC9" w:rsidRDefault="00602298" w:rsidP="00E91DB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274063">
      <w:pPr>
        <w:pStyle w:val="1"/>
      </w:pPr>
    </w:p>
    <w:p w:rsidR="00274063" w:rsidRDefault="00274063" w:rsidP="00274063"/>
    <w:sectPr w:rsidR="00274063" w:rsidSect="00274063">
      <w:footerReference w:type="default" r:id="rId52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063" w:rsidRDefault="00274063">
      <w:r>
        <w:separator/>
      </w:r>
    </w:p>
  </w:endnote>
  <w:endnote w:type="continuationSeparator" w:id="0">
    <w:p w:rsidR="00274063" w:rsidRDefault="00274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4C33C5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C33C5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063" w:rsidRDefault="00274063">
      <w:r>
        <w:separator/>
      </w:r>
    </w:p>
  </w:footnote>
  <w:footnote w:type="continuationSeparator" w:id="0">
    <w:p w:rsidR="00274063" w:rsidRDefault="00274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4063"/>
    <w:rsid w:val="001D1544"/>
    <w:rsid w:val="001D5931"/>
    <w:rsid w:val="00274063"/>
    <w:rsid w:val="00372E55"/>
    <w:rsid w:val="004C33C5"/>
    <w:rsid w:val="0057052A"/>
    <w:rsid w:val="005B37A9"/>
    <w:rsid w:val="00602298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B36B7B"/>
    <w:rsid w:val="00C70005"/>
    <w:rsid w:val="00C924F7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link w:val="40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2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274063"/>
    <w:rPr>
      <w:color w:val="0000FF" w:themeColor="hyperlink"/>
      <w:u w:val="single"/>
    </w:rPr>
  </w:style>
  <w:style w:type="character" w:customStyle="1" w:styleId="40">
    <w:name w:val="Заголовок 4 Знак"/>
    <w:link w:val="4"/>
    <w:rsid w:val="00274063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274063"/>
    <w:rPr>
      <w:sz w:val="24"/>
      <w:szCs w:val="24"/>
    </w:rPr>
  </w:style>
  <w:style w:type="paragraph" w:customStyle="1" w:styleId="ConsPlusNormal">
    <w:name w:val="ConsPlusNormal"/>
    <w:rsid w:val="00602298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9%2D152%2FN1%2A768345047" TargetMode="External"/><Relationship Id="rId1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42018%2D4278%2A385108508" TargetMode="External"/><Relationship Id="rId2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018%2A519258587" TargetMode="External"/><Relationship Id="rId3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56%2A097864360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097%2A256682454" TargetMode="External"/><Relationship Id="rId3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096%2A772656661" TargetMode="External"/><Relationship Id="rId4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36%2A629402902" TargetMode="External"/><Relationship Id="rId4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69%2A939275732" TargetMode="External"/><Relationship Id="rId5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552%2A351174746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52018%2D3474%2A830120892" TargetMode="External"/><Relationship Id="rId2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444%D1%83%D0%BF%D1%80%2A482905992" TargetMode="External"/><Relationship Id="rId3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872%2A131800031" TargetMode="External"/><Relationship Id="rId3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100%2A922954728" TargetMode="External"/><Relationship Id="rId4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961%2A69490458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525%2A844816532" TargetMode="External"/><Relationship Id="rId2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229%2A912486815" TargetMode="External"/><Relationship Id="rId2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53%2A143516121" TargetMode="External"/><Relationship Id="rId4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55%2A719144824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42018%2D4075%D1%83%D0%BF%D1%80%2A935600368" TargetMode="External"/><Relationship Id="rId3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50%2A897305664" TargetMode="External"/><Relationship Id="rId3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162%2A267313095" TargetMode="External"/><Relationship Id="rId4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413%D1%83%D0%BF%D1%80%2A067461295" TargetMode="External"/><Relationship Id="rId4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553%2A983478598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395%2A711433633" TargetMode="External"/><Relationship Id="rId2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230%2A136628727" TargetMode="External"/><Relationship Id="rId2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106%D1%83%D0%BF%D1%80%2A500613377" TargetMode="External"/><Relationship Id="rId3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870%2A209104467" TargetMode="External"/><Relationship Id="rId4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440%D1%83%D0%BF%D1%80%2A373817375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57%2A439600009" TargetMode="External"/><Relationship Id="rId3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1993" TargetMode="External"/><Relationship Id="rId4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35%2A975449697" TargetMode="External"/><Relationship Id="rId52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9%2D152%2FN2%2A776938087" TargetMode="External"/><Relationship Id="rId2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29%2A144444491" TargetMode="External"/><Relationship Id="rId2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20%2A392884990" TargetMode="External"/><Relationship Id="rId3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4123%D1%83%D0%BF%D1%80%2A171645216" TargetMode="External"/><Relationship Id="rId3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25%2A211969958" TargetMode="External"/><Relationship Id="rId4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04%2A535387870" TargetMode="External"/><Relationship Id="rId4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415%D1%83%D0%BF%D1%80%2A848890720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22018%2D852%2A01308563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C0684-95E8-4891-8875-E9B0ACB01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12</TotalTime>
  <Pages>15</Pages>
  <Words>6501</Words>
  <Characters>37057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43472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6</cp:revision>
  <cp:lastPrinted>1900-12-31T17:00:00Z</cp:lastPrinted>
  <dcterms:created xsi:type="dcterms:W3CDTF">2019-05-31T08:31:00Z</dcterms:created>
  <dcterms:modified xsi:type="dcterms:W3CDTF">2019-06-03T08:43:00Z</dcterms:modified>
</cp:coreProperties>
</file>