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10D" w:rsidRDefault="004F310D" w:rsidP="004F310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4F310D" w:rsidRDefault="004F310D" w:rsidP="004F310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F310D" w:rsidRDefault="004F310D" w:rsidP="004F310D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4F310D" w:rsidRDefault="004F310D" w:rsidP="004F310D">
      <w:pPr>
        <w:rPr>
          <w:b/>
          <w:sz w:val="36"/>
        </w:rPr>
      </w:pPr>
    </w:p>
    <w:p w:rsidR="004F310D" w:rsidRDefault="00AE3018" w:rsidP="004F310D">
      <w:pPr>
        <w:rPr>
          <w:b/>
          <w:sz w:val="36"/>
        </w:rPr>
      </w:pPr>
      <w:r w:rsidRPr="00AE3018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EC5D0C" w:rsidRDefault="00EC5D0C" w:rsidP="004F310D"/>
                <w:p w:rsidR="00EC5D0C" w:rsidRDefault="00EC5D0C" w:rsidP="004F310D"/>
                <w:p w:rsidR="00EC5D0C" w:rsidRDefault="00EC5D0C" w:rsidP="004F310D"/>
                <w:p w:rsidR="00EC5D0C" w:rsidRDefault="00EC5D0C" w:rsidP="004F310D"/>
                <w:p w:rsidR="00EC5D0C" w:rsidRDefault="00EC5D0C" w:rsidP="004F310D"/>
                <w:p w:rsidR="00EC5D0C" w:rsidRDefault="00EC5D0C" w:rsidP="004F310D"/>
                <w:p w:rsidR="00EC5D0C" w:rsidRDefault="00EC5D0C" w:rsidP="004F310D"/>
                <w:p w:rsidR="00EC5D0C" w:rsidRDefault="00EC5D0C" w:rsidP="004F310D"/>
                <w:p w:rsidR="00EC5D0C" w:rsidRDefault="00EC5D0C" w:rsidP="004F310D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0900490"/>
                  <w:bookmarkStart w:id="1" w:name="_Toc518055145"/>
                  <w:bookmarkStart w:id="2" w:name="_Toc517431506"/>
                  <w:bookmarkStart w:id="3" w:name="_Toc516740035"/>
                  <w:bookmarkStart w:id="4" w:name="_Toc514254627"/>
                  <w:bookmarkStart w:id="5" w:name="_Toc511229202"/>
                  <w:bookmarkStart w:id="6" w:name="_Toc508718955"/>
                  <w:bookmarkStart w:id="7" w:name="_Toc505872151"/>
                  <w:bookmarkStart w:id="8" w:name="_Toc504741690"/>
                  <w:bookmarkStart w:id="9" w:name="_Toc504047404"/>
                  <w:bookmarkStart w:id="10" w:name="_Toc503876441"/>
                  <w:bookmarkStart w:id="11" w:name="_Toc501458658"/>
                  <w:bookmarkStart w:id="12" w:name="_Toc498076204"/>
                  <w:bookmarkStart w:id="13" w:name="_Toc497142356"/>
                  <w:bookmarkStart w:id="14" w:name="_Toc496197097"/>
                  <w:bookmarkStart w:id="15" w:name="_Toc496881831"/>
                  <w:bookmarkStart w:id="16" w:name="_Toc498076412"/>
                  <w:bookmarkStart w:id="17" w:name="_Toc499199059"/>
                  <w:bookmarkStart w:id="18" w:name="_Toc500417332"/>
                  <w:bookmarkStart w:id="19" w:name="_Toc501458190"/>
                  <w:bookmarkStart w:id="20" w:name="_Toc506973499"/>
                  <w:bookmarkStart w:id="21" w:name="_Toc508718704"/>
                  <w:bookmarkStart w:id="22" w:name="_Toc510188699"/>
                  <w:bookmarkStart w:id="23" w:name="_Toc511229045"/>
                  <w:bookmarkStart w:id="24" w:name="_Toc512599673"/>
                  <w:bookmarkStart w:id="25" w:name="_Toc514254501"/>
                  <w:bookmarkStart w:id="26" w:name="_Toc515615614"/>
                  <w:bookmarkStart w:id="27" w:name="_Toc516739909"/>
                  <w:bookmarkStart w:id="28" w:name="_Toc520900325"/>
                  <w:bookmarkStart w:id="29" w:name="_Toc520900639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</w:p>
                <w:p w:rsidR="00EC5D0C" w:rsidRDefault="00EC5D0C" w:rsidP="004F310D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EC5D0C" w:rsidRDefault="00EC5D0C" w:rsidP="004F310D"/>
                <w:p w:rsidR="00EC5D0C" w:rsidRDefault="00EC5D0C" w:rsidP="004F310D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29</w:t>
                  </w:r>
                </w:p>
                <w:p w:rsidR="00EC5D0C" w:rsidRDefault="00EC5D0C" w:rsidP="004F310D">
                  <w:pPr>
                    <w:pStyle w:val="a4"/>
                    <w:tabs>
                      <w:tab w:val="left" w:pos="708"/>
                    </w:tabs>
                  </w:pPr>
                </w:p>
                <w:p w:rsidR="00EC5D0C" w:rsidRDefault="00EC5D0C" w:rsidP="004F310D"/>
                <w:p w:rsidR="00EC5D0C" w:rsidRDefault="00EC5D0C" w:rsidP="004F310D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EC5D0C" w:rsidRDefault="00EC5D0C" w:rsidP="004F310D"/>
                <w:p w:rsidR="00EC5D0C" w:rsidRDefault="00EC5D0C" w:rsidP="004F310D"/>
                <w:p w:rsidR="00EC5D0C" w:rsidRDefault="00EC5D0C" w:rsidP="004F310D"/>
                <w:p w:rsidR="00EC5D0C" w:rsidRDefault="00EC5D0C" w:rsidP="004F310D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16 - 22 июля 2018 г.</w:t>
                  </w:r>
                </w:p>
                <w:p w:rsidR="00EC5D0C" w:rsidRDefault="00EC5D0C" w:rsidP="004F310D"/>
                <w:p w:rsidR="00EC5D0C" w:rsidRDefault="00EC5D0C" w:rsidP="004F310D"/>
              </w:txbxContent>
            </v:textbox>
          </v:shape>
        </w:pict>
      </w:r>
    </w:p>
    <w:p w:rsidR="004F310D" w:rsidRDefault="004F310D" w:rsidP="004F310D">
      <w:pPr>
        <w:pStyle w:val="a4"/>
        <w:tabs>
          <w:tab w:val="left" w:pos="708"/>
        </w:tabs>
      </w:pPr>
    </w:p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/>
    <w:p w:rsidR="004F310D" w:rsidRDefault="004F310D" w:rsidP="004F310D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   </w:t>
      </w:r>
      <w:r w:rsidR="00AE3018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4F310D" w:rsidRDefault="004F310D" w:rsidP="004F310D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4F310D" w:rsidRDefault="004F310D" w:rsidP="004F310D">
      <w:pPr>
        <w:jc w:val="center"/>
        <w:rPr>
          <w:b/>
        </w:rPr>
      </w:pPr>
    </w:p>
    <w:p w:rsidR="004F310D" w:rsidRDefault="004F310D" w:rsidP="004F310D">
      <w:pPr>
        <w:jc w:val="center"/>
        <w:rPr>
          <w:b/>
        </w:rPr>
      </w:pPr>
    </w:p>
    <w:p w:rsidR="004F310D" w:rsidRDefault="004F310D" w:rsidP="004F310D">
      <w:pPr>
        <w:jc w:val="center"/>
        <w:rPr>
          <w:b/>
        </w:rPr>
      </w:pPr>
      <w:r>
        <w:rPr>
          <w:b/>
        </w:rPr>
        <w:t>Уважаемый читатель!</w:t>
      </w:r>
    </w:p>
    <w:p w:rsidR="004F310D" w:rsidRDefault="004F310D" w:rsidP="004F310D">
      <w:pPr>
        <w:jc w:val="center"/>
        <w:rPr>
          <w:b/>
        </w:rPr>
      </w:pPr>
    </w:p>
    <w:p w:rsidR="004F310D" w:rsidRDefault="004F310D" w:rsidP="004F310D">
      <w:pPr>
        <w:pStyle w:val="ae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4F310D" w:rsidRDefault="004F310D" w:rsidP="004F310D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4F310D" w:rsidRDefault="004F310D" w:rsidP="004F310D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4F310D" w:rsidRDefault="004F310D" w:rsidP="004F310D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4F310D" w:rsidRDefault="004F310D" w:rsidP="004F310D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4F310D" w:rsidRDefault="004F310D" w:rsidP="004F310D">
      <w:pPr>
        <w:jc w:val="both"/>
      </w:pPr>
    </w:p>
    <w:p w:rsidR="004F310D" w:rsidRDefault="004F310D" w:rsidP="004F310D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F310D" w:rsidRDefault="004F310D" w:rsidP="004F310D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F310D" w:rsidRDefault="004F310D" w:rsidP="004F310D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4F310D" w:rsidRDefault="004F310D" w:rsidP="004F310D">
      <w:pPr>
        <w:ind w:firstLine="567"/>
        <w:jc w:val="center"/>
        <w:rPr>
          <w:b/>
        </w:rPr>
      </w:pPr>
    </w:p>
    <w:p w:rsidR="004F310D" w:rsidRDefault="004F310D" w:rsidP="004F310D">
      <w:pPr>
        <w:ind w:firstLine="567"/>
        <w:jc w:val="center"/>
        <w:rPr>
          <w:b/>
        </w:rPr>
      </w:pPr>
    </w:p>
    <w:p w:rsidR="004F310D" w:rsidRDefault="004F310D" w:rsidP="004F310D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F310D" w:rsidRDefault="004F310D" w:rsidP="004F310D">
      <w:pPr>
        <w:pStyle w:val="ae"/>
      </w:pPr>
      <w:r>
        <w:t>К Вашим услугам:</w:t>
      </w:r>
    </w:p>
    <w:p w:rsidR="004F310D" w:rsidRDefault="004F310D" w:rsidP="004F310D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4F310D" w:rsidRDefault="004F310D" w:rsidP="004F310D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4F310D" w:rsidRDefault="004F310D" w:rsidP="004F310D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4F310D" w:rsidRDefault="004F310D" w:rsidP="004F310D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4F310D" w:rsidRDefault="004F310D" w:rsidP="004F310D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4F310D" w:rsidRDefault="004F310D" w:rsidP="004F310D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4F310D" w:rsidRDefault="004F310D" w:rsidP="004F310D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4F310D" w:rsidRDefault="004F310D" w:rsidP="004F310D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4F310D" w:rsidRDefault="004F310D" w:rsidP="004F310D">
      <w:pPr>
        <w:ind w:firstLine="567"/>
        <w:jc w:val="both"/>
      </w:pPr>
      <w:r>
        <w:t>Телефон для справок: 348-36-89.</w:t>
      </w:r>
    </w:p>
    <w:p w:rsidR="004F310D" w:rsidRDefault="004F310D" w:rsidP="004F310D">
      <w:pPr>
        <w:ind w:firstLine="567"/>
        <w:jc w:val="both"/>
      </w:pPr>
    </w:p>
    <w:p w:rsidR="004F310D" w:rsidRDefault="004F310D" w:rsidP="004F310D">
      <w:pPr>
        <w:ind w:firstLine="567"/>
        <w:jc w:val="both"/>
      </w:pPr>
    </w:p>
    <w:p w:rsidR="004F310D" w:rsidRDefault="004F310D" w:rsidP="004F310D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F310D" w:rsidRDefault="004F310D" w:rsidP="004F310D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4F310D" w:rsidRDefault="004F310D" w:rsidP="004F310D">
      <w:pPr>
        <w:ind w:firstLine="567"/>
        <w:jc w:val="both"/>
      </w:pPr>
      <w:r>
        <w:t>Суббота, воскресенье – выходные дни.</w:t>
      </w:r>
    </w:p>
    <w:p w:rsidR="005D7925" w:rsidRDefault="004F310D" w:rsidP="004F310D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4F310D" w:rsidRDefault="00AE3018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AE3018">
        <w:fldChar w:fldCharType="begin"/>
      </w:r>
      <w:r w:rsidR="004F310D">
        <w:instrText xml:space="preserve"> TOC \o "1-3" \h \z \u </w:instrText>
      </w:r>
      <w:r w:rsidRPr="00AE3018">
        <w:fldChar w:fldCharType="separate"/>
      </w:r>
    </w:p>
    <w:p w:rsidR="004F310D" w:rsidRDefault="00AE301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640" w:history="1">
        <w:r w:rsidR="004F310D" w:rsidRPr="004200B6">
          <w:rPr>
            <w:rStyle w:val="ac"/>
            <w:noProof/>
          </w:rPr>
          <w:t>НОВЫЕ ПОСТУПЛЕНИЯ</w:t>
        </w:r>
        <w:r w:rsidR="004F310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310D">
          <w:rPr>
            <w:noProof/>
            <w:webHidden/>
          </w:rPr>
          <w:instrText xml:space="preserve"> PAGEREF _Toc520900640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310D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F310D" w:rsidRDefault="00AE301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641" w:history="1">
        <w:r w:rsidR="004F310D" w:rsidRPr="004200B6">
          <w:rPr>
            <w:rStyle w:val="ac"/>
            <w:noProof/>
          </w:rPr>
          <w:t>Сельское хозяйство</w:t>
        </w:r>
        <w:r w:rsidR="004F310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310D">
          <w:rPr>
            <w:noProof/>
            <w:webHidden/>
          </w:rPr>
          <w:instrText xml:space="preserve"> PAGEREF _Toc520900641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310D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F310D" w:rsidRDefault="00AE30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642" w:history="1">
        <w:r w:rsidR="004F310D" w:rsidRPr="004200B6">
          <w:rPr>
            <w:rStyle w:val="ac"/>
            <w:noProof/>
          </w:rPr>
          <w:t>Общие вопросы сельского хозяйства</w:t>
        </w:r>
        <w:r w:rsidR="004F310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310D">
          <w:rPr>
            <w:noProof/>
            <w:webHidden/>
          </w:rPr>
          <w:instrText xml:space="preserve"> PAGEREF _Toc520900642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310D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F310D" w:rsidRDefault="00AE30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643" w:history="1">
        <w:r w:rsidR="004F310D" w:rsidRPr="004200B6">
          <w:rPr>
            <w:rStyle w:val="ac"/>
            <w:noProof/>
          </w:rPr>
          <w:t>Почвоведение</w:t>
        </w:r>
        <w:r w:rsidR="004F310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310D">
          <w:rPr>
            <w:noProof/>
            <w:webHidden/>
          </w:rPr>
          <w:instrText xml:space="preserve"> PAGEREF _Toc520900643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310D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F310D" w:rsidRDefault="00AE30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644" w:history="1">
        <w:r w:rsidR="004F310D" w:rsidRPr="004200B6">
          <w:rPr>
            <w:rStyle w:val="ac"/>
            <w:noProof/>
          </w:rPr>
          <w:t>Земледелие</w:t>
        </w:r>
        <w:r w:rsidR="004F310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310D">
          <w:rPr>
            <w:noProof/>
            <w:webHidden/>
          </w:rPr>
          <w:instrText xml:space="preserve"> PAGEREF _Toc520900644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310D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F310D" w:rsidRDefault="00AE30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645" w:history="1">
        <w:r w:rsidR="004F310D" w:rsidRPr="004200B6">
          <w:rPr>
            <w:rStyle w:val="ac"/>
            <w:noProof/>
          </w:rPr>
          <w:t>Растениеводство</w:t>
        </w:r>
        <w:r w:rsidR="004F310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310D">
          <w:rPr>
            <w:noProof/>
            <w:webHidden/>
          </w:rPr>
          <w:instrText xml:space="preserve"> PAGEREF _Toc520900645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310D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F310D" w:rsidRDefault="00AE30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646" w:history="1">
        <w:r w:rsidR="004F310D" w:rsidRPr="004200B6">
          <w:rPr>
            <w:rStyle w:val="ac"/>
            <w:noProof/>
          </w:rPr>
          <w:t>Животноводство</w:t>
        </w:r>
        <w:r w:rsidR="004F310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310D">
          <w:rPr>
            <w:noProof/>
            <w:webHidden/>
          </w:rPr>
          <w:instrText xml:space="preserve"> PAGEREF _Toc520900646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310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F310D" w:rsidRDefault="00AE30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647" w:history="1">
        <w:r w:rsidR="004F310D" w:rsidRPr="004200B6">
          <w:rPr>
            <w:rStyle w:val="ac"/>
            <w:noProof/>
          </w:rPr>
          <w:t>Ветеринария</w:t>
        </w:r>
        <w:r w:rsidR="004F310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310D">
          <w:rPr>
            <w:noProof/>
            <w:webHidden/>
          </w:rPr>
          <w:instrText xml:space="preserve"> PAGEREF _Toc520900647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310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F310D" w:rsidRDefault="00AE301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648" w:history="1">
        <w:r w:rsidR="004F310D" w:rsidRPr="004200B6">
          <w:rPr>
            <w:rStyle w:val="ac"/>
            <w:noProof/>
          </w:rPr>
          <w:t>Механизация и электрификация сельского хозяйства</w:t>
        </w:r>
        <w:r w:rsidR="004F310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310D">
          <w:rPr>
            <w:noProof/>
            <w:webHidden/>
          </w:rPr>
          <w:instrText xml:space="preserve"> PAGEREF _Toc520900648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310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F310D" w:rsidRDefault="00AE301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649" w:history="1">
        <w:r w:rsidR="004F310D" w:rsidRPr="004200B6">
          <w:rPr>
            <w:rStyle w:val="ac"/>
            <w:noProof/>
          </w:rPr>
          <w:t>Лесное хозяйство</w:t>
        </w:r>
        <w:r w:rsidR="004F310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310D">
          <w:rPr>
            <w:noProof/>
            <w:webHidden/>
          </w:rPr>
          <w:instrText xml:space="preserve"> PAGEREF _Toc520900649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310D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F310D" w:rsidRDefault="00AE301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650" w:history="1">
        <w:r w:rsidR="004F310D" w:rsidRPr="004200B6">
          <w:rPr>
            <w:rStyle w:val="ac"/>
            <w:noProof/>
          </w:rPr>
          <w:t>ТЕКУЩЕЕ ЗАКОНОДАТЕЛЬСТВО: КРАТКИЙ ОБЗОР</w:t>
        </w:r>
        <w:r w:rsidR="004F310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F310D">
          <w:rPr>
            <w:noProof/>
            <w:webHidden/>
          </w:rPr>
          <w:instrText xml:space="preserve"> PAGEREF _Toc520900650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F310D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AE3018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926CC8" w:rsidRPr="00926CC8" w:rsidRDefault="00926CC8" w:rsidP="00926CC8">
      <w:pPr>
        <w:pStyle w:val="1"/>
      </w:pPr>
      <w:bookmarkStart w:id="30" w:name="_Toc520900640"/>
      <w:r w:rsidRPr="00926CC8">
        <w:lastRenderedPageBreak/>
        <w:t>НОВЫЕ ПОСТУПЛЕНИЯ</w:t>
      </w:r>
      <w:bookmarkEnd w:id="30"/>
    </w:p>
    <w:p w:rsidR="00926CC8" w:rsidRPr="00926CC8" w:rsidRDefault="00926CC8" w:rsidP="00926CC8">
      <w:pPr>
        <w:pStyle w:val="1"/>
      </w:pPr>
      <w:bookmarkStart w:id="31" w:name="_Toc520900641"/>
      <w:r w:rsidRPr="00926CC8">
        <w:t>Сельское хозяйство</w:t>
      </w:r>
      <w:bookmarkEnd w:id="31"/>
    </w:p>
    <w:p w:rsidR="00926CC8" w:rsidRPr="00926CC8" w:rsidRDefault="00926CC8" w:rsidP="00926CC8">
      <w:pPr>
        <w:pStyle w:val="2"/>
      </w:pPr>
      <w:bookmarkStart w:id="32" w:name="_Toc520900642"/>
      <w:r w:rsidRPr="00926CC8">
        <w:t>Общие вопросы сельского хозяйства</w:t>
      </w:r>
      <w:bookmarkEnd w:id="32"/>
    </w:p>
    <w:p w:rsidR="00926CC8" w:rsidRPr="00926CC8" w:rsidRDefault="00926CC8" w:rsidP="00926CC8">
      <w:pPr>
        <w:pStyle w:val="10"/>
      </w:pPr>
      <w:r w:rsidRPr="00926CC8">
        <w:rPr>
          <w:b/>
        </w:rPr>
        <w:t>1. Агропромышленный</w:t>
      </w:r>
      <w:r w:rsidRPr="00926CC8">
        <w:t xml:space="preserve"> комплекс и сельскохозяйственные науки : сборник материалов I ме</w:t>
      </w:r>
      <w:r w:rsidRPr="00926CC8">
        <w:t>ж</w:t>
      </w:r>
      <w:r w:rsidRPr="00926CC8">
        <w:t xml:space="preserve">дународной научно-практической конференции,  г. Новосибирск,  3 октября,  29 ноября 2017 г./ Центр развития </w:t>
      </w:r>
      <w:proofErr w:type="spellStart"/>
      <w:r w:rsidRPr="00926CC8">
        <w:t>науч</w:t>
      </w:r>
      <w:proofErr w:type="spellEnd"/>
      <w:r w:rsidRPr="00926CC8">
        <w:t>. сотрудничества; под общ. ред. канд. эконом. наук  С. С. Чернова. –Новосибирск: [ЦРНС],  2017. –141 с.: ил.; 21 см. –</w:t>
      </w:r>
      <w:proofErr w:type="spellStart"/>
      <w:r w:rsidRPr="00926CC8">
        <w:t>Библиогр</w:t>
      </w:r>
      <w:proofErr w:type="spellEnd"/>
      <w:r w:rsidRPr="00926CC8">
        <w:t xml:space="preserve">. в конце </w:t>
      </w:r>
      <w:proofErr w:type="spellStart"/>
      <w:r w:rsidRPr="00926CC8">
        <w:t>докл</w:t>
      </w:r>
      <w:proofErr w:type="spellEnd"/>
      <w:r w:rsidRPr="00926CC8">
        <w:t>. (Шифр Г2018–490)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10"/>
      </w:pPr>
      <w:r w:rsidRPr="00926CC8">
        <w:rPr>
          <w:b/>
        </w:rPr>
        <w:t>2. Повышение</w:t>
      </w:r>
      <w:r w:rsidRPr="00926CC8">
        <w:t xml:space="preserve"> управленческого,  экономического,  социального,  </w:t>
      </w:r>
      <w:proofErr w:type="spellStart"/>
      <w:r w:rsidRPr="00926CC8">
        <w:t>инновационно-технологического</w:t>
      </w:r>
      <w:proofErr w:type="spellEnd"/>
      <w:r w:rsidRPr="00926CC8">
        <w:t xml:space="preserve"> и технического потенциала предприятий и отраслей АПК : сборник научных тр</w:t>
      </w:r>
      <w:r w:rsidRPr="00926CC8">
        <w:t>у</w:t>
      </w:r>
      <w:r w:rsidRPr="00926CC8">
        <w:t>дов по материалам Международной научно-практической конференции,  29–31 мая 2017 года/ </w:t>
      </w:r>
      <w:proofErr w:type="spellStart"/>
      <w:r w:rsidRPr="00926CC8">
        <w:t>М-во</w:t>
      </w:r>
      <w:proofErr w:type="spellEnd"/>
      <w:r w:rsidRPr="00926CC8">
        <w:t xml:space="preserve"> сел. </w:t>
      </w:r>
      <w:proofErr w:type="spellStart"/>
      <w:r w:rsidRPr="00926CC8">
        <w:t>хоз-ва</w:t>
      </w:r>
      <w:proofErr w:type="spellEnd"/>
      <w:r w:rsidRPr="00926CC8">
        <w:t xml:space="preserve"> Рос. Федерации,  </w:t>
      </w:r>
      <w:proofErr w:type="spellStart"/>
      <w:r w:rsidRPr="00926CC8">
        <w:t>Твер</w:t>
      </w:r>
      <w:proofErr w:type="spellEnd"/>
      <w:r w:rsidRPr="00926CC8">
        <w:t xml:space="preserve">. </w:t>
      </w:r>
      <w:proofErr w:type="spellStart"/>
      <w:r w:rsidRPr="00926CC8">
        <w:t>гос</w:t>
      </w:r>
      <w:proofErr w:type="spellEnd"/>
      <w:r w:rsidRPr="00926CC8">
        <w:t>. с.-х. акад.; [</w:t>
      </w:r>
      <w:proofErr w:type="spellStart"/>
      <w:r w:rsidRPr="00926CC8">
        <w:t>редкол</w:t>
      </w:r>
      <w:proofErr w:type="spellEnd"/>
      <w:r w:rsidRPr="00926CC8">
        <w:t xml:space="preserve">.: О. Р. </w:t>
      </w:r>
      <w:proofErr w:type="spellStart"/>
      <w:r w:rsidRPr="00926CC8">
        <w:t>Балаян</w:t>
      </w:r>
      <w:proofErr w:type="spellEnd"/>
      <w:r w:rsidRPr="00926CC8">
        <w:t xml:space="preserve"> и др.]. –Тверь: [ТГСХА],  2017. –317 с.: ил.; 21 см. –</w:t>
      </w:r>
      <w:proofErr w:type="spellStart"/>
      <w:r w:rsidRPr="00926CC8">
        <w:t>Библиогр</w:t>
      </w:r>
      <w:proofErr w:type="spellEnd"/>
      <w:r w:rsidRPr="00926CC8">
        <w:t>. в конце ст. (Шифр Г2018–494)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"/>
      </w:pPr>
      <w:bookmarkStart w:id="33" w:name="_Toc520900643"/>
      <w:r w:rsidRPr="00926CC8">
        <w:t>Почвоведение</w:t>
      </w:r>
      <w:bookmarkEnd w:id="33"/>
    </w:p>
    <w:p w:rsidR="00926CC8" w:rsidRPr="00926CC8" w:rsidRDefault="00926CC8" w:rsidP="00926CC8">
      <w:pPr>
        <w:pStyle w:val="10"/>
      </w:pPr>
      <w:r w:rsidRPr="00926CC8">
        <w:rPr>
          <w:b/>
        </w:rPr>
        <w:t>3. Генезис,</w:t>
      </w:r>
      <w:r w:rsidRPr="00926CC8">
        <w:t xml:space="preserve"> диагностика и предотвращение экологических кризисов : сборник статей/ </w:t>
      </w:r>
      <w:proofErr w:type="spellStart"/>
      <w:r w:rsidRPr="00926CC8">
        <w:t>Моск</w:t>
      </w:r>
      <w:proofErr w:type="spellEnd"/>
      <w:r w:rsidRPr="00926CC8">
        <w:t xml:space="preserve">. </w:t>
      </w:r>
      <w:proofErr w:type="spellStart"/>
      <w:r w:rsidRPr="00926CC8">
        <w:t>гос</w:t>
      </w:r>
      <w:proofErr w:type="spellEnd"/>
      <w:r w:rsidRPr="00926CC8">
        <w:t xml:space="preserve">. </w:t>
      </w:r>
      <w:proofErr w:type="spellStart"/>
      <w:r w:rsidRPr="00926CC8">
        <w:t>ун</w:t>
      </w:r>
      <w:r w:rsidRPr="00926CC8">
        <w:noBreakHyphen/>
        <w:t>т</w:t>
      </w:r>
      <w:proofErr w:type="spellEnd"/>
      <w:r w:rsidRPr="00926CC8">
        <w:t xml:space="preserve"> им. М. В. Ломоносова; под ред. Н. О. Ковалевой. –Москва: МАКС Пресс,  2017. –149 с.: ил.; 21 см. –Рез. на англ. яз. –</w:t>
      </w:r>
      <w:proofErr w:type="spellStart"/>
      <w:r w:rsidRPr="00926CC8">
        <w:t>Библиогр</w:t>
      </w:r>
      <w:proofErr w:type="spellEnd"/>
      <w:r w:rsidRPr="00926CC8">
        <w:t>. в конце ст. (Шифр Г2018–492)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10"/>
      </w:pPr>
      <w:r w:rsidRPr="00926CC8">
        <w:rPr>
          <w:b/>
        </w:rPr>
        <w:t>4. Изучение</w:t>
      </w:r>
      <w:r w:rsidRPr="00926CC8">
        <w:t xml:space="preserve"> и идентификация почвенных эталонов и редких почв с целью мониторинга и охр</w:t>
      </w:r>
      <w:r w:rsidRPr="00926CC8">
        <w:t>а</w:t>
      </w:r>
      <w:r w:rsidRPr="00926CC8">
        <w:t xml:space="preserve">ны почвенных ресурсов в равнинном Крыму/ Е. И. </w:t>
      </w:r>
      <w:proofErr w:type="spellStart"/>
      <w:r w:rsidRPr="00926CC8">
        <w:t>Ергина</w:t>
      </w:r>
      <w:proofErr w:type="spellEnd"/>
      <w:r w:rsidRPr="00926CC8">
        <w:t xml:space="preserve">,  Р. В. Горбунов,  Г. Е. </w:t>
      </w:r>
      <w:proofErr w:type="spellStart"/>
      <w:r w:rsidRPr="00926CC8">
        <w:t>Тронза</w:t>
      </w:r>
      <w:proofErr w:type="spellEnd"/>
      <w:r w:rsidRPr="00926CC8">
        <w:t xml:space="preserve"> [и др.]; Крым. </w:t>
      </w:r>
      <w:proofErr w:type="spellStart"/>
      <w:r w:rsidRPr="00926CC8">
        <w:t>федер</w:t>
      </w:r>
      <w:proofErr w:type="spellEnd"/>
      <w:r w:rsidRPr="00926CC8">
        <w:t xml:space="preserve">. </w:t>
      </w:r>
      <w:proofErr w:type="spellStart"/>
      <w:r w:rsidRPr="00926CC8">
        <w:t>ун</w:t>
      </w:r>
      <w:r w:rsidRPr="00926CC8">
        <w:noBreakHyphen/>
        <w:t>т</w:t>
      </w:r>
      <w:proofErr w:type="spellEnd"/>
      <w:r w:rsidRPr="00926CC8">
        <w:t xml:space="preserve"> им. В. И. Вернадского,  Тавр. акад.,  Карадаг. </w:t>
      </w:r>
      <w:proofErr w:type="spellStart"/>
      <w:r w:rsidRPr="00926CC8">
        <w:t>науч</w:t>
      </w:r>
      <w:proofErr w:type="spellEnd"/>
      <w:r w:rsidRPr="00926CC8">
        <w:t xml:space="preserve">. ст. им. Т. И. Вяземского –природ. заповедник РАН. –Симферополь: </w:t>
      </w:r>
      <w:proofErr w:type="spellStart"/>
      <w:r w:rsidRPr="00926CC8">
        <w:t>Ариал</w:t>
      </w:r>
      <w:proofErr w:type="spellEnd"/>
      <w:r w:rsidRPr="00926CC8">
        <w:t>,  2017. –134 с.: ил.; 21 см. –</w:t>
      </w:r>
      <w:proofErr w:type="spellStart"/>
      <w:r w:rsidRPr="00926CC8">
        <w:t>Библиогр</w:t>
      </w:r>
      <w:proofErr w:type="spellEnd"/>
      <w:r w:rsidRPr="00926CC8">
        <w:t>.: с. 125–134 (77 назв.). (Шифр Г2018–488)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"/>
      </w:pPr>
      <w:bookmarkStart w:id="34" w:name="_Toc520900644"/>
      <w:r w:rsidRPr="00926CC8">
        <w:t>Земледелие</w:t>
      </w:r>
      <w:bookmarkEnd w:id="34"/>
    </w:p>
    <w:p w:rsidR="00926CC8" w:rsidRPr="00926CC8" w:rsidRDefault="00926CC8" w:rsidP="00926CC8">
      <w:pPr>
        <w:pStyle w:val="10"/>
      </w:pPr>
      <w:r w:rsidRPr="00926CC8">
        <w:rPr>
          <w:b/>
        </w:rPr>
        <w:t>5. Адаптивно-ландшафтная</w:t>
      </w:r>
      <w:r w:rsidRPr="00926CC8">
        <w:t xml:space="preserve"> система земледелия Ульяновской области/ [А. В. Дозоров,  В. А. </w:t>
      </w:r>
      <w:proofErr w:type="spellStart"/>
      <w:r w:rsidRPr="00926CC8">
        <w:t>Исайчев</w:t>
      </w:r>
      <w:proofErr w:type="spellEnd"/>
      <w:r w:rsidRPr="00926CC8">
        <w:t xml:space="preserve">,  С. Н. Никитин и др.]; </w:t>
      </w:r>
      <w:proofErr w:type="spellStart"/>
      <w:r w:rsidRPr="00926CC8">
        <w:t>Ульян</w:t>
      </w:r>
      <w:proofErr w:type="spellEnd"/>
      <w:r w:rsidRPr="00926CC8">
        <w:t xml:space="preserve">. </w:t>
      </w:r>
      <w:proofErr w:type="spellStart"/>
      <w:r w:rsidRPr="00926CC8">
        <w:t>науч.-исслед</w:t>
      </w:r>
      <w:proofErr w:type="spellEnd"/>
      <w:r w:rsidRPr="00926CC8">
        <w:t xml:space="preserve">. </w:t>
      </w:r>
      <w:proofErr w:type="spellStart"/>
      <w:r w:rsidRPr="00926CC8">
        <w:t>ин</w:t>
      </w:r>
      <w:r w:rsidRPr="00926CC8">
        <w:noBreakHyphen/>
        <w:t>т</w:t>
      </w:r>
      <w:proofErr w:type="spellEnd"/>
      <w:r w:rsidRPr="00926CC8">
        <w:t xml:space="preserve"> сел. </w:t>
      </w:r>
      <w:proofErr w:type="spellStart"/>
      <w:r w:rsidRPr="00926CC8">
        <w:t>хоз-ва</w:t>
      </w:r>
      <w:proofErr w:type="spellEnd"/>
      <w:r w:rsidRPr="00926CC8">
        <w:t xml:space="preserve">,  </w:t>
      </w:r>
      <w:proofErr w:type="spellStart"/>
      <w:r w:rsidRPr="00926CC8">
        <w:t>Ульян</w:t>
      </w:r>
      <w:proofErr w:type="spellEnd"/>
      <w:r w:rsidRPr="00926CC8">
        <w:t xml:space="preserve">. </w:t>
      </w:r>
      <w:proofErr w:type="spellStart"/>
      <w:r w:rsidRPr="00926CC8">
        <w:t>гос</w:t>
      </w:r>
      <w:proofErr w:type="spellEnd"/>
      <w:r w:rsidRPr="00926CC8">
        <w:t xml:space="preserve">. </w:t>
      </w:r>
      <w:proofErr w:type="spellStart"/>
      <w:r w:rsidRPr="00926CC8">
        <w:t>аграр</w:t>
      </w:r>
      <w:proofErr w:type="spellEnd"/>
      <w:r w:rsidRPr="00926CC8">
        <w:t xml:space="preserve">. </w:t>
      </w:r>
      <w:proofErr w:type="spellStart"/>
      <w:r w:rsidRPr="00926CC8">
        <w:t>ун</w:t>
      </w:r>
      <w:r w:rsidRPr="00926CC8">
        <w:noBreakHyphen/>
        <w:t>т</w:t>
      </w:r>
      <w:proofErr w:type="spellEnd"/>
      <w:r w:rsidRPr="00926CC8">
        <w:t xml:space="preserve"> им. П. А. Столыпина,  Ст. </w:t>
      </w:r>
      <w:proofErr w:type="spellStart"/>
      <w:r w:rsidRPr="00926CC8">
        <w:t>агрохим</w:t>
      </w:r>
      <w:proofErr w:type="spellEnd"/>
      <w:r w:rsidRPr="00926CC8">
        <w:t xml:space="preserve">. службы "Ульяновская",  Рос. с.-х. центр,  Фил. по </w:t>
      </w:r>
      <w:proofErr w:type="spellStart"/>
      <w:r w:rsidRPr="00926CC8">
        <w:t>Ульян</w:t>
      </w:r>
      <w:proofErr w:type="spellEnd"/>
      <w:r w:rsidRPr="00926CC8">
        <w:t>. обл.,  Упр. м</w:t>
      </w:r>
      <w:r w:rsidRPr="00926CC8">
        <w:t>е</w:t>
      </w:r>
      <w:r w:rsidRPr="00926CC8">
        <w:t xml:space="preserve">лиорации земель и  с.-х. водоснабжения по </w:t>
      </w:r>
      <w:proofErr w:type="spellStart"/>
      <w:r w:rsidRPr="00926CC8">
        <w:t>Ульян</w:t>
      </w:r>
      <w:proofErr w:type="spellEnd"/>
      <w:r w:rsidRPr="00926CC8">
        <w:t xml:space="preserve">. обл. –2-е изд.,  доп. и </w:t>
      </w:r>
      <w:proofErr w:type="spellStart"/>
      <w:r w:rsidRPr="00926CC8">
        <w:t>перераб</w:t>
      </w:r>
      <w:proofErr w:type="spellEnd"/>
      <w:r w:rsidRPr="00926CC8">
        <w:t>. –Ульяновск: [</w:t>
      </w:r>
      <w:proofErr w:type="spellStart"/>
      <w:r w:rsidRPr="00926CC8">
        <w:t>У</w:t>
      </w:r>
      <w:r w:rsidRPr="00926CC8">
        <w:t>л</w:t>
      </w:r>
      <w:r w:rsidRPr="00926CC8">
        <w:t>ГАУ</w:t>
      </w:r>
      <w:proofErr w:type="spellEnd"/>
      <w:r w:rsidRPr="00926CC8">
        <w:t>],  2017. –443 с.: ил.; 21 см +Прил.: с. 327–440. (Шифр Г2018–487)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10"/>
      </w:pPr>
      <w:r w:rsidRPr="00926CC8">
        <w:rPr>
          <w:b/>
        </w:rPr>
        <w:t>6. Дифференциация</w:t>
      </w:r>
      <w:r w:rsidRPr="00926CC8">
        <w:t xml:space="preserve"> систем основной обработки почвы под культуры полевых севооборотов в зоне Центрального </w:t>
      </w:r>
      <w:proofErr w:type="spellStart"/>
      <w:r w:rsidRPr="00926CC8">
        <w:t>Предкавказья</w:t>
      </w:r>
      <w:proofErr w:type="spellEnd"/>
      <w:r w:rsidRPr="00926CC8">
        <w:t xml:space="preserve">/ [Ю. А. </w:t>
      </w:r>
      <w:proofErr w:type="spellStart"/>
      <w:r w:rsidRPr="00926CC8">
        <w:t>Кузыченко</w:t>
      </w:r>
      <w:proofErr w:type="spellEnd"/>
      <w:r w:rsidRPr="00926CC8">
        <w:t xml:space="preserve">,  В. В. </w:t>
      </w:r>
      <w:proofErr w:type="spellStart"/>
      <w:r w:rsidRPr="00926CC8">
        <w:t>Кулинцев</w:t>
      </w:r>
      <w:proofErr w:type="spellEnd"/>
      <w:r w:rsidRPr="00926CC8">
        <w:t>,  Е. И. Годунова,  В. М. Ры</w:t>
      </w:r>
      <w:r w:rsidRPr="00926CC8">
        <w:t>н</w:t>
      </w:r>
      <w:r w:rsidRPr="00926CC8">
        <w:t xml:space="preserve">дин]; </w:t>
      </w:r>
      <w:proofErr w:type="spellStart"/>
      <w:r w:rsidRPr="00926CC8">
        <w:t>Федер</w:t>
      </w:r>
      <w:proofErr w:type="spellEnd"/>
      <w:r w:rsidRPr="00926CC8">
        <w:t xml:space="preserve">. агентство </w:t>
      </w:r>
      <w:proofErr w:type="spellStart"/>
      <w:r w:rsidRPr="00926CC8">
        <w:t>науч</w:t>
      </w:r>
      <w:proofErr w:type="spellEnd"/>
      <w:r w:rsidRPr="00926CC8">
        <w:t xml:space="preserve">. орг.,  Рос. акад. наук,  </w:t>
      </w:r>
      <w:proofErr w:type="spellStart"/>
      <w:r w:rsidRPr="00926CC8">
        <w:t>Ставроп</w:t>
      </w:r>
      <w:proofErr w:type="spellEnd"/>
      <w:r w:rsidRPr="00926CC8">
        <w:t xml:space="preserve">. </w:t>
      </w:r>
      <w:proofErr w:type="spellStart"/>
      <w:r w:rsidRPr="00926CC8">
        <w:t>науч.-исслед</w:t>
      </w:r>
      <w:proofErr w:type="spellEnd"/>
      <w:r w:rsidRPr="00926CC8">
        <w:t xml:space="preserve">. </w:t>
      </w:r>
      <w:proofErr w:type="spellStart"/>
      <w:r w:rsidRPr="00926CC8">
        <w:t>ин</w:t>
      </w:r>
      <w:r w:rsidRPr="00926CC8">
        <w:noBreakHyphen/>
        <w:t>т</w:t>
      </w:r>
      <w:proofErr w:type="spellEnd"/>
      <w:r w:rsidRPr="00926CC8">
        <w:t xml:space="preserve"> сел. </w:t>
      </w:r>
      <w:proofErr w:type="spellStart"/>
      <w:r w:rsidRPr="00926CC8">
        <w:t>хоз-ва</w:t>
      </w:r>
      <w:proofErr w:type="spellEnd"/>
      <w:r w:rsidRPr="00926CC8">
        <w:t>. –Ставрополь: АГРУС,  2017. –244 с.: ил.; 21 см. –</w:t>
      </w:r>
      <w:proofErr w:type="spellStart"/>
      <w:r w:rsidRPr="00926CC8">
        <w:t>Библиогр</w:t>
      </w:r>
      <w:proofErr w:type="spellEnd"/>
      <w:r w:rsidRPr="00926CC8">
        <w:t>.: с. 209–244 (337 назв.). (Шифр Г2018–493)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"/>
      </w:pPr>
      <w:bookmarkStart w:id="35" w:name="_Toc520900645"/>
      <w:r w:rsidRPr="00926CC8">
        <w:t>Растениеводство</w:t>
      </w:r>
      <w:bookmarkEnd w:id="35"/>
    </w:p>
    <w:p w:rsidR="00926CC8" w:rsidRPr="00926CC8" w:rsidRDefault="00926CC8" w:rsidP="00926CC8">
      <w:pPr>
        <w:pStyle w:val="10"/>
      </w:pPr>
      <w:r w:rsidRPr="00926CC8">
        <w:rPr>
          <w:b/>
        </w:rPr>
        <w:t xml:space="preserve">7. Горбунов  И. В. </w:t>
      </w:r>
      <w:r w:rsidRPr="00926CC8">
        <w:t xml:space="preserve">Ягодные культуры : учебное пособие/ И. В. Горбунов,  Л. Г. Рязанова; </w:t>
      </w:r>
      <w:proofErr w:type="spellStart"/>
      <w:r w:rsidRPr="00926CC8">
        <w:t>М-во</w:t>
      </w:r>
      <w:proofErr w:type="spellEnd"/>
      <w:r w:rsidRPr="00926CC8">
        <w:t xml:space="preserve"> сел. </w:t>
      </w:r>
      <w:proofErr w:type="spellStart"/>
      <w:r w:rsidRPr="00926CC8">
        <w:t>хоз-ва</w:t>
      </w:r>
      <w:proofErr w:type="spellEnd"/>
      <w:r w:rsidRPr="00926CC8">
        <w:t xml:space="preserve"> Рос. Федерации,  Куб. </w:t>
      </w:r>
      <w:proofErr w:type="spellStart"/>
      <w:r w:rsidRPr="00926CC8">
        <w:t>гос</w:t>
      </w:r>
      <w:proofErr w:type="spellEnd"/>
      <w:r w:rsidRPr="00926CC8">
        <w:t xml:space="preserve">. </w:t>
      </w:r>
      <w:proofErr w:type="spellStart"/>
      <w:r w:rsidRPr="00926CC8">
        <w:t>аграр</w:t>
      </w:r>
      <w:proofErr w:type="spellEnd"/>
      <w:r w:rsidRPr="00926CC8">
        <w:t xml:space="preserve">. </w:t>
      </w:r>
      <w:proofErr w:type="spellStart"/>
      <w:r w:rsidRPr="00926CC8">
        <w:t>ун</w:t>
      </w:r>
      <w:r w:rsidRPr="00926CC8">
        <w:noBreakHyphen/>
        <w:t>т</w:t>
      </w:r>
      <w:proofErr w:type="spellEnd"/>
      <w:r w:rsidRPr="00926CC8">
        <w:t xml:space="preserve"> им. И. Т. Трубилина. –Краснодар: </w:t>
      </w:r>
      <w:proofErr w:type="spellStart"/>
      <w:r w:rsidRPr="00926CC8">
        <w:t>КубГАУ</w:t>
      </w:r>
      <w:proofErr w:type="spellEnd"/>
      <w:r w:rsidRPr="00926CC8">
        <w:t>,  2017. –197 с.: ил.; 20 см. –</w:t>
      </w:r>
      <w:proofErr w:type="spellStart"/>
      <w:r w:rsidRPr="00926CC8">
        <w:t>Библиогр</w:t>
      </w:r>
      <w:proofErr w:type="spellEnd"/>
      <w:r w:rsidRPr="00926CC8">
        <w:t>.: с. 194–195 (24 назв.). (Шифр Г2018–499)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10"/>
      </w:pPr>
      <w:r w:rsidRPr="00926CC8">
        <w:rPr>
          <w:b/>
        </w:rPr>
        <w:t>8.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>. обл.). Отчет о научно-исследовательской работе по теме "Разработать технологию прои</w:t>
      </w:r>
      <w:r w:rsidRPr="00926CC8">
        <w:t>з</w:t>
      </w:r>
      <w:r w:rsidRPr="00926CC8">
        <w:t>водства элитного посадочного материала земляники,  обеспечивающую выход 500 тысяч штук с га рассады" : (промежуточный)/ </w:t>
      </w:r>
      <w:proofErr w:type="spellStart"/>
      <w:r w:rsidRPr="00926CC8">
        <w:t>Всесоюз</w:t>
      </w:r>
      <w:proofErr w:type="spellEnd"/>
      <w:r w:rsidRPr="00926CC8">
        <w:t xml:space="preserve">. акад. с.-х. наук им. В. И. Ленина.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 xml:space="preserve">,  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>. опыт. ст. им. И. В. Мичурина. –Бердск [</w:t>
      </w:r>
      <w:proofErr w:type="spellStart"/>
      <w:r w:rsidRPr="00926CC8">
        <w:t>Новосиб</w:t>
      </w:r>
      <w:proofErr w:type="spellEnd"/>
      <w:r w:rsidRPr="00926CC8">
        <w:t>. обл.],  1987. –23 с.: ил.; 30 см.  –</w:t>
      </w:r>
      <w:proofErr w:type="spellStart"/>
      <w:r w:rsidRPr="00926CC8">
        <w:t>Библиогр</w:t>
      </w:r>
      <w:proofErr w:type="spellEnd"/>
      <w:r w:rsidRPr="00926CC8">
        <w:t>.: с. 22–23 (17 назв.). (Шифр Е2018–143)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10"/>
      </w:pPr>
      <w:r w:rsidRPr="00926CC8">
        <w:rPr>
          <w:b/>
        </w:rPr>
        <w:lastRenderedPageBreak/>
        <w:t>9.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>. обл.). Отчет о научно-исследовательской работе по теме: " Вывести и передать в Госуда</w:t>
      </w:r>
      <w:r w:rsidRPr="00926CC8">
        <w:t>р</w:t>
      </w:r>
      <w:r w:rsidRPr="00926CC8">
        <w:t>ственное сортоиспытание высокоурожайные сорта земляники,  отвечающие требованиям интенси</w:t>
      </w:r>
      <w:r w:rsidRPr="00926CC8">
        <w:t>в</w:t>
      </w:r>
      <w:r w:rsidRPr="00926CC8">
        <w:t>ного садоводства" : (заключительный)/ </w:t>
      </w:r>
      <w:proofErr w:type="spellStart"/>
      <w:r w:rsidRPr="00926CC8">
        <w:t>Всесоюз</w:t>
      </w:r>
      <w:proofErr w:type="spellEnd"/>
      <w:r w:rsidRPr="00926CC8">
        <w:t xml:space="preserve">. акад. с.-х. наук им. В. И. Ленина.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 xml:space="preserve">,  </w:t>
      </w:r>
      <w:proofErr w:type="spellStart"/>
      <w:r w:rsidRPr="00926CC8">
        <w:t>Н</w:t>
      </w:r>
      <w:r w:rsidRPr="00926CC8">
        <w:t>о</w:t>
      </w:r>
      <w:r w:rsidRPr="00926CC8">
        <w:t>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>. опыт. ст. им. И. В. Мичурина. –. –Бердск [</w:t>
      </w:r>
      <w:proofErr w:type="spellStart"/>
      <w:r w:rsidRPr="00926CC8">
        <w:t>Новосиб</w:t>
      </w:r>
      <w:proofErr w:type="spellEnd"/>
      <w:r w:rsidRPr="00926CC8">
        <w:t>. обл.],  1985. –15 с.: ил.; 30 см. –</w:t>
      </w:r>
      <w:proofErr w:type="spellStart"/>
      <w:r w:rsidRPr="00926CC8">
        <w:t>Библиогр</w:t>
      </w:r>
      <w:proofErr w:type="spellEnd"/>
      <w:r w:rsidRPr="00926CC8">
        <w:t>.: с. 13 (5 назв.). (Шифр Е2018–152)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0"/>
      </w:pPr>
      <w:r w:rsidRPr="00926CC8">
        <w:rPr>
          <w:b/>
        </w:rPr>
        <w:t>10.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>. обл.). Отчет о научно-исследовательской работе по теме: " Разработать и представить для утверждения на НТС Министерства плодоовощного хозяйства РСФСР типовые зональные технол</w:t>
      </w:r>
      <w:r w:rsidRPr="00926CC8">
        <w:t>о</w:t>
      </w:r>
      <w:r w:rsidRPr="00926CC8">
        <w:t>гии производства посадочного материала земляники,  обеспечивающие выход высококачественной рассады 400 тыс. шт. с 1 га при затратах на 1 тыс. шт. 7,5 чел. ч." : (промежуточный отчет)/ </w:t>
      </w:r>
      <w:proofErr w:type="spellStart"/>
      <w:r w:rsidRPr="00926CC8">
        <w:t>Всесоюз</w:t>
      </w:r>
      <w:proofErr w:type="spellEnd"/>
      <w:r w:rsidRPr="00926CC8">
        <w:t xml:space="preserve">. акад. с.-х. наук им. В. И. Ленина.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 xml:space="preserve">,  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>. опыт. ст. им. И. В. М</w:t>
      </w:r>
      <w:r w:rsidRPr="00926CC8">
        <w:t>и</w:t>
      </w:r>
      <w:r w:rsidRPr="00926CC8">
        <w:t>чурина. –Бердск [</w:t>
      </w:r>
      <w:proofErr w:type="spellStart"/>
      <w:r w:rsidRPr="00926CC8">
        <w:t>Новосиб</w:t>
      </w:r>
      <w:proofErr w:type="spellEnd"/>
      <w:r w:rsidRPr="00926CC8">
        <w:t>. обл.],  1981. –8 с.: ил.; 30 см. –</w:t>
      </w:r>
      <w:proofErr w:type="spellStart"/>
      <w:r w:rsidRPr="00926CC8">
        <w:t>Библиогр</w:t>
      </w:r>
      <w:proofErr w:type="spellEnd"/>
      <w:r w:rsidRPr="00926CC8">
        <w:t>.: с. 8 (9 назв.). (Шифр Е2018–139)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0"/>
      </w:pPr>
      <w:r w:rsidRPr="00926CC8">
        <w:rPr>
          <w:b/>
        </w:rPr>
        <w:t>11.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>. обл.). Отчет о научно-исследовательской работе по теме: " Разработать машину для поса</w:t>
      </w:r>
      <w:r w:rsidRPr="00926CC8">
        <w:t>д</w:t>
      </w:r>
      <w:r w:rsidRPr="00926CC8">
        <w:t>ки черенков плодово-ягодных культур" : (промежуточный)/ </w:t>
      </w:r>
      <w:proofErr w:type="spellStart"/>
      <w:r w:rsidRPr="00926CC8">
        <w:t>Всесоюз</w:t>
      </w:r>
      <w:proofErr w:type="spellEnd"/>
      <w:r w:rsidRPr="00926CC8">
        <w:t>. акад. с.-х. наук им. В. И. Лен</w:t>
      </w:r>
      <w:r w:rsidRPr="00926CC8">
        <w:t>и</w:t>
      </w:r>
      <w:r w:rsidRPr="00926CC8">
        <w:t xml:space="preserve">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 xml:space="preserve">,  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>. опыт. ст. им. И. В. Мичурина. –Бердск [</w:t>
      </w:r>
      <w:proofErr w:type="spellStart"/>
      <w:r w:rsidRPr="00926CC8">
        <w:t>Новосиб</w:t>
      </w:r>
      <w:proofErr w:type="spellEnd"/>
      <w:r w:rsidRPr="00926CC8">
        <w:t>. обл.],  1983. –19 с.: ил.; 30 см +Прил.: с. 19. –</w:t>
      </w:r>
      <w:proofErr w:type="spellStart"/>
      <w:r w:rsidRPr="00926CC8">
        <w:t>Библиогр</w:t>
      </w:r>
      <w:proofErr w:type="spellEnd"/>
      <w:r w:rsidRPr="00926CC8">
        <w:t>.: с. 18(8 назв.). (Шифр Е2018–147)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0"/>
      </w:pPr>
      <w:r w:rsidRPr="00926CC8">
        <w:rPr>
          <w:b/>
        </w:rPr>
        <w:t>12.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>. обл.). Отчет о научно-исследовательской работе по теме: " Разработать машину для поса</w:t>
      </w:r>
      <w:r w:rsidRPr="00926CC8">
        <w:t>д</w:t>
      </w:r>
      <w:r w:rsidRPr="00926CC8">
        <w:t>ки черенков плодово-ягодных культур" : (заключительный)/ </w:t>
      </w:r>
      <w:proofErr w:type="spellStart"/>
      <w:r w:rsidRPr="00926CC8">
        <w:t>Всесоюз</w:t>
      </w:r>
      <w:proofErr w:type="spellEnd"/>
      <w:r w:rsidRPr="00926CC8">
        <w:t>. акад. с.-х. наук им. В. И. Лен</w:t>
      </w:r>
      <w:r w:rsidRPr="00926CC8">
        <w:t>и</w:t>
      </w:r>
      <w:r w:rsidRPr="00926CC8">
        <w:t xml:space="preserve">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 xml:space="preserve">,  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>. опыт. ст. им. И. В. Мичурина. –. –Бердск [</w:t>
      </w:r>
      <w:proofErr w:type="spellStart"/>
      <w:r w:rsidRPr="00926CC8">
        <w:t>Новосиб</w:t>
      </w:r>
      <w:proofErr w:type="spellEnd"/>
      <w:r w:rsidRPr="00926CC8">
        <w:t>. обл.],  1985. –18 с.: ил.; 30 см. –</w:t>
      </w:r>
      <w:proofErr w:type="spellStart"/>
      <w:r w:rsidRPr="00926CC8">
        <w:t>Библиогр</w:t>
      </w:r>
      <w:proofErr w:type="spellEnd"/>
      <w:r w:rsidRPr="00926CC8">
        <w:t>.: с. 16 (9 назв.). (Шифр Е2018–146)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EC5D0C" w:rsidRDefault="00926CC8" w:rsidP="00926CC8">
      <w:pPr>
        <w:pStyle w:val="20"/>
      </w:pPr>
      <w:r w:rsidRPr="00926CC8">
        <w:rPr>
          <w:b/>
        </w:rPr>
        <w:t>13.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>. обл.). Отчет о научно-исследовательской работе по теме: " Разработать полуавтоматическое устройство подачи к машине для посадки одревесневших черенков ягодных культур" : (промежуто</w:t>
      </w:r>
      <w:r w:rsidRPr="00926CC8">
        <w:t>ч</w:t>
      </w:r>
      <w:r w:rsidRPr="00926CC8">
        <w:t>ный)/ 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 xml:space="preserve">. опыт. ст. им. И. В. Мичурина,  </w:t>
      </w:r>
      <w:proofErr w:type="spellStart"/>
      <w:r w:rsidRPr="00926CC8">
        <w:t>Всесоюз</w:t>
      </w:r>
      <w:proofErr w:type="spellEnd"/>
      <w:r w:rsidRPr="00926CC8">
        <w:t xml:space="preserve">. акад. с.-х. наук им. В. И. Ленина.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>. –Бердск [</w:t>
      </w:r>
      <w:proofErr w:type="spellStart"/>
      <w:r w:rsidRPr="00926CC8">
        <w:t>Новосиб</w:t>
      </w:r>
      <w:proofErr w:type="spellEnd"/>
      <w:r w:rsidRPr="00926CC8">
        <w:t>. обл.],  1986. –16 с.: ил.; 30 см. –</w:t>
      </w:r>
    </w:p>
    <w:p w:rsidR="00926CC8" w:rsidRPr="00926CC8" w:rsidRDefault="00926CC8" w:rsidP="00926CC8">
      <w:pPr>
        <w:pStyle w:val="20"/>
      </w:pPr>
      <w:proofErr w:type="spellStart"/>
      <w:r w:rsidRPr="00926CC8">
        <w:t>Библиогр</w:t>
      </w:r>
      <w:proofErr w:type="spellEnd"/>
      <w:r w:rsidRPr="00926CC8">
        <w:t>.: с. 15 (6 назв.). (Шифр Е2018–148)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0"/>
      </w:pPr>
      <w:r w:rsidRPr="00926CC8">
        <w:rPr>
          <w:b/>
        </w:rPr>
        <w:t>14.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>. обл.). Отчет о научно-исследовательской работе по теме: " Разработать технологию прои</w:t>
      </w:r>
      <w:r w:rsidRPr="00926CC8">
        <w:t>з</w:t>
      </w:r>
      <w:r w:rsidRPr="00926CC8">
        <w:t>водства посадочного материала земляники,  обеспечивающую выход высококачественной рассады 400 тысяч штук с га" : (промежуточный)/ </w:t>
      </w:r>
      <w:proofErr w:type="spellStart"/>
      <w:r w:rsidRPr="00926CC8">
        <w:t>Всесоюз</w:t>
      </w:r>
      <w:proofErr w:type="spellEnd"/>
      <w:r w:rsidRPr="00926CC8">
        <w:t xml:space="preserve">. акад. с.-х. наук им. В. И. Ленина.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 xml:space="preserve">,  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>. опыт. ст. им. И. В. Мичурина. –. –Бердск [</w:t>
      </w:r>
      <w:proofErr w:type="spellStart"/>
      <w:r w:rsidRPr="00926CC8">
        <w:t>Новосиб</w:t>
      </w:r>
      <w:proofErr w:type="spellEnd"/>
      <w:r w:rsidRPr="00926CC8">
        <w:t>. обл.],  1983. –22 с.: ил.; 30 см. –</w:t>
      </w:r>
      <w:proofErr w:type="spellStart"/>
      <w:r w:rsidRPr="00926CC8">
        <w:t>Библиогр</w:t>
      </w:r>
      <w:proofErr w:type="spellEnd"/>
      <w:r w:rsidRPr="00926CC8">
        <w:t>.: с. 21–22 (12 назв.). (Шифр Е2018–141)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0"/>
      </w:pPr>
      <w:r w:rsidRPr="00926CC8">
        <w:rPr>
          <w:b/>
        </w:rPr>
        <w:t>15.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>. обл.). Отчет о научно-исследовательской работе по теме: " Разработать технологию прои</w:t>
      </w:r>
      <w:r w:rsidRPr="00926CC8">
        <w:t>з</w:t>
      </w:r>
      <w:r w:rsidRPr="00926CC8">
        <w:t>водства посадочного материала земляники,  обеспечивающую выход высококачественной рассады 400 тысяч штук с га" : (заключительный)/ 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 xml:space="preserve">. опыт. ст. им. И. В. Мичурина,  </w:t>
      </w:r>
      <w:proofErr w:type="spellStart"/>
      <w:r w:rsidRPr="00926CC8">
        <w:t>Всесоюз</w:t>
      </w:r>
      <w:proofErr w:type="spellEnd"/>
      <w:r w:rsidRPr="00926CC8">
        <w:t xml:space="preserve">. акад. с.-х. наук им. В. И. Ленина.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>. –Бердск [</w:t>
      </w:r>
      <w:proofErr w:type="spellStart"/>
      <w:r w:rsidRPr="00926CC8">
        <w:t>Новосиб</w:t>
      </w:r>
      <w:proofErr w:type="spellEnd"/>
      <w:r w:rsidRPr="00926CC8">
        <w:t>. обл.],  1985. –28 с.: ил.; 30 см. –</w:t>
      </w:r>
      <w:proofErr w:type="spellStart"/>
      <w:r w:rsidRPr="00926CC8">
        <w:t>Библиогр</w:t>
      </w:r>
      <w:proofErr w:type="spellEnd"/>
      <w:r w:rsidRPr="00926CC8">
        <w:t>.: с. 27–28 (21 назв.). (Шифр Е2018–140)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0"/>
      </w:pPr>
      <w:r w:rsidRPr="00926CC8">
        <w:rPr>
          <w:b/>
        </w:rPr>
        <w:t>16.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>. обл.). Отчет о научно-исследовательской работе по теме: " Разработать технологию прои</w:t>
      </w:r>
      <w:r w:rsidRPr="00926CC8">
        <w:t>з</w:t>
      </w:r>
      <w:r w:rsidRPr="00926CC8">
        <w:t>водства элитного посадочного материала земляники,  обеспечивающую выход 500 тыс. шт. с 1 га рассады"/ </w:t>
      </w:r>
      <w:proofErr w:type="spellStart"/>
      <w:r w:rsidRPr="00926CC8">
        <w:t>Всесоюз</w:t>
      </w:r>
      <w:proofErr w:type="spellEnd"/>
      <w:r w:rsidRPr="00926CC8">
        <w:t xml:space="preserve">. акад. с.-х. наук им. В. И. Ленина.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 xml:space="preserve">,  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>. опыт. ст. им. И. В. Мичурина. –Бердск [</w:t>
      </w:r>
      <w:proofErr w:type="spellStart"/>
      <w:r w:rsidRPr="00926CC8">
        <w:t>Новосиб</w:t>
      </w:r>
      <w:proofErr w:type="spellEnd"/>
      <w:r w:rsidRPr="00926CC8">
        <w:t>. обл.],  1986. –33 с.: ил.; 30 см. – –</w:t>
      </w:r>
      <w:proofErr w:type="spellStart"/>
      <w:r w:rsidRPr="00926CC8">
        <w:t>Библиогр</w:t>
      </w:r>
      <w:proofErr w:type="spellEnd"/>
      <w:r w:rsidRPr="00926CC8">
        <w:t>.: с. 27–33 (50 назв.). (Шифр Е2018–142)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0"/>
      </w:pPr>
      <w:r w:rsidRPr="00926CC8">
        <w:rPr>
          <w:b/>
        </w:rPr>
        <w:t>17.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 xml:space="preserve">. обл.). Отчет о научно-исследовательской работе по теме: " Создать машину для посадки </w:t>
      </w:r>
      <w:r w:rsidRPr="00926CC8">
        <w:lastRenderedPageBreak/>
        <w:t>черенков плодово-ягодных культур" : (промежуточный отчет)/ 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 xml:space="preserve">. опыт. ст. им. И. В. Мичурина,  </w:t>
      </w:r>
      <w:proofErr w:type="spellStart"/>
      <w:r w:rsidRPr="00926CC8">
        <w:t>Всесоюз</w:t>
      </w:r>
      <w:proofErr w:type="spellEnd"/>
      <w:r w:rsidRPr="00926CC8">
        <w:t xml:space="preserve">. акад. с.-х. наук им. В. И. Ленина.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>. –Бердск [</w:t>
      </w:r>
      <w:proofErr w:type="spellStart"/>
      <w:r w:rsidRPr="00926CC8">
        <w:t>Новосиб</w:t>
      </w:r>
      <w:proofErr w:type="spellEnd"/>
      <w:r w:rsidRPr="00926CC8">
        <w:t>. обл.],  1981. –15 с.: ил.; 30 см +Прил.: с. 10–15. –</w:t>
      </w:r>
      <w:proofErr w:type="spellStart"/>
      <w:r w:rsidRPr="00926CC8">
        <w:t>Библиогр</w:t>
      </w:r>
      <w:proofErr w:type="spellEnd"/>
      <w:r w:rsidRPr="00926CC8">
        <w:t>.: с. 9 (11 назв.). (Шифр Е2018–149)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0"/>
      </w:pPr>
      <w:r w:rsidRPr="00926CC8">
        <w:rPr>
          <w:b/>
        </w:rPr>
        <w:t>18.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 xml:space="preserve">. обл.). Отчет о научно-исследовательской работе по теме: " Усовершенствовать технологии возделывания ягодных культур,  обеспечивающие урожай земляники 50–60 </w:t>
      </w:r>
      <w:proofErr w:type="spellStart"/>
      <w:r w:rsidRPr="00926CC8">
        <w:t>ц</w:t>
      </w:r>
      <w:proofErr w:type="spellEnd"/>
      <w:r w:rsidRPr="00926CC8">
        <w:t xml:space="preserve">/га с себестоимостью 1 кг. –25–30 коп.,  смородины 40–50 </w:t>
      </w:r>
      <w:proofErr w:type="spellStart"/>
      <w:r w:rsidRPr="00926CC8">
        <w:t>ц</w:t>
      </w:r>
      <w:proofErr w:type="spellEnd"/>
      <w:r w:rsidRPr="00926CC8">
        <w:t xml:space="preserve">/га,  малины 40–50 </w:t>
      </w:r>
      <w:proofErr w:type="spellStart"/>
      <w:r w:rsidRPr="00926CC8">
        <w:t>ц</w:t>
      </w:r>
      <w:proofErr w:type="spellEnd"/>
      <w:r w:rsidRPr="00926CC8">
        <w:t xml:space="preserve">/га,  рябины черноплодной 60–70 </w:t>
      </w:r>
      <w:proofErr w:type="spellStart"/>
      <w:r w:rsidRPr="00926CC8">
        <w:t>ц</w:t>
      </w:r>
      <w:proofErr w:type="spellEnd"/>
      <w:r w:rsidRPr="00926CC8">
        <w:t>/га,  обл</w:t>
      </w:r>
      <w:r w:rsidRPr="00926CC8">
        <w:t>е</w:t>
      </w:r>
      <w:r w:rsidRPr="00926CC8">
        <w:t xml:space="preserve">пихи 100–120 </w:t>
      </w:r>
      <w:proofErr w:type="spellStart"/>
      <w:r w:rsidRPr="00926CC8">
        <w:t>ц</w:t>
      </w:r>
      <w:proofErr w:type="spellEnd"/>
      <w:r w:rsidRPr="00926CC8">
        <w:t>/га. Усовершенствовать технологию выращивания здорового чистосортного посадо</w:t>
      </w:r>
      <w:r w:rsidRPr="00926CC8">
        <w:t>ч</w:t>
      </w:r>
      <w:r w:rsidRPr="00926CC8">
        <w:t>ного материала",  Раздел : Разработка высаживающего устройства для посадки одревесневшими ч</w:t>
      </w:r>
      <w:r w:rsidRPr="00926CC8">
        <w:t>е</w:t>
      </w:r>
      <w:r w:rsidRPr="00926CC8">
        <w:t>ренками ягодных и декоративных культур/ </w:t>
      </w:r>
      <w:proofErr w:type="spellStart"/>
      <w:r w:rsidRPr="00926CC8">
        <w:t>М-во</w:t>
      </w:r>
      <w:proofErr w:type="spellEnd"/>
      <w:r w:rsidRPr="00926CC8">
        <w:t xml:space="preserve"> сел. </w:t>
      </w:r>
      <w:proofErr w:type="spellStart"/>
      <w:r w:rsidRPr="00926CC8">
        <w:t>хоз-ва</w:t>
      </w:r>
      <w:proofErr w:type="spellEnd"/>
      <w:r w:rsidRPr="00926CC8">
        <w:t xml:space="preserve"> РСФСР,  Гл. упр. </w:t>
      </w:r>
      <w:proofErr w:type="spellStart"/>
      <w:r w:rsidRPr="00926CC8">
        <w:t>с-х</w:t>
      </w:r>
      <w:proofErr w:type="spellEnd"/>
      <w:r w:rsidRPr="00926CC8">
        <w:t>. науки и пропага</w:t>
      </w:r>
      <w:r w:rsidRPr="00926CC8">
        <w:t>н</w:t>
      </w:r>
      <w:r w:rsidRPr="00926CC8">
        <w:t xml:space="preserve">ды,  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>. опыт. ст. им. И. В. Мичурина. –Бердск [</w:t>
      </w:r>
      <w:proofErr w:type="spellStart"/>
      <w:r w:rsidRPr="00926CC8">
        <w:t>Новосиб</w:t>
      </w:r>
      <w:proofErr w:type="spellEnd"/>
      <w:r w:rsidRPr="00926CC8">
        <w:t>. обл.],  1978. –9 с.; 30 см. –</w:t>
      </w:r>
      <w:proofErr w:type="spellStart"/>
      <w:r w:rsidRPr="00926CC8">
        <w:t>Библиогр</w:t>
      </w:r>
      <w:proofErr w:type="spellEnd"/>
      <w:r w:rsidRPr="00926CC8">
        <w:t>.: с. 8 (3 назв.). (Шифр Е2018–144)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0"/>
      </w:pPr>
      <w:r w:rsidRPr="00926CC8">
        <w:rPr>
          <w:b/>
        </w:rPr>
        <w:t>19.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>. обл.). Отчет о научно-исследовательской работе по теме: "Разработать машину для посадки черенков плодово-ягодных культур" : (промежуточный)/ </w:t>
      </w:r>
      <w:proofErr w:type="spellStart"/>
      <w:r w:rsidRPr="00926CC8">
        <w:t>Всесоюз</w:t>
      </w:r>
      <w:proofErr w:type="spellEnd"/>
      <w:r w:rsidRPr="00926CC8">
        <w:t xml:space="preserve">. акад. с.-х. наук им. В. И. Ленина.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 xml:space="preserve">,  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>. опыт. ст. им. И. В. Мичурина. –Бердск [</w:t>
      </w:r>
      <w:proofErr w:type="spellStart"/>
      <w:r w:rsidRPr="00926CC8">
        <w:t>Новосиб</w:t>
      </w:r>
      <w:proofErr w:type="spellEnd"/>
      <w:r w:rsidRPr="00926CC8">
        <w:t>. обл.],  1984. –20 с.: ил.; 30 см. –</w:t>
      </w:r>
      <w:proofErr w:type="spellStart"/>
      <w:r w:rsidRPr="00926CC8">
        <w:t>Библиогр</w:t>
      </w:r>
      <w:proofErr w:type="spellEnd"/>
      <w:r w:rsidRPr="00926CC8">
        <w:t>.: с. 19 (13 назв.). (Шифр Е2018–145)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926CC8" w:rsidRPr="00926CC8" w:rsidRDefault="00926CC8" w:rsidP="00926CC8">
      <w:pPr>
        <w:pStyle w:val="20"/>
      </w:pPr>
      <w:r w:rsidRPr="00926CC8">
        <w:rPr>
          <w:b/>
        </w:rPr>
        <w:t>20. Новосибирская</w:t>
      </w:r>
      <w:r w:rsidRPr="00926CC8">
        <w:t xml:space="preserve"> зональная плодово-ягодная опытная станция им. И. В. Мичурина (Бердск,  </w:t>
      </w:r>
      <w:proofErr w:type="spellStart"/>
      <w:r w:rsidRPr="00926CC8">
        <w:t>Новосиб</w:t>
      </w:r>
      <w:proofErr w:type="spellEnd"/>
      <w:r w:rsidRPr="00926CC8">
        <w:t xml:space="preserve">. обл.). Отчет о научно-исследовательской работе </w:t>
      </w:r>
      <w:proofErr w:type="spellStart"/>
      <w:r w:rsidRPr="00926CC8">
        <w:t>ро</w:t>
      </w:r>
      <w:proofErr w:type="spellEnd"/>
      <w:r w:rsidRPr="00926CC8">
        <w:t xml:space="preserve"> теме: "Вывести и передать в Государс</w:t>
      </w:r>
      <w:r w:rsidRPr="00926CC8">
        <w:t>т</w:t>
      </w:r>
      <w:r w:rsidRPr="00926CC8">
        <w:t>венное сортоиспытание высокоурожайные сорта черной смородины,  отвечающие требованиям и</w:t>
      </w:r>
      <w:r w:rsidRPr="00926CC8">
        <w:t>н</w:t>
      </w:r>
      <w:r w:rsidRPr="00926CC8">
        <w:t>тенсивного садоводства" : (промежуточный)/ </w:t>
      </w:r>
      <w:proofErr w:type="spellStart"/>
      <w:r w:rsidRPr="00926CC8">
        <w:t>Новосиб</w:t>
      </w:r>
      <w:proofErr w:type="spellEnd"/>
      <w:r w:rsidRPr="00926CC8">
        <w:t xml:space="preserve">. зон. </w:t>
      </w:r>
      <w:proofErr w:type="spellStart"/>
      <w:r w:rsidRPr="00926CC8">
        <w:t>плодово-ягод</w:t>
      </w:r>
      <w:proofErr w:type="spellEnd"/>
      <w:r w:rsidRPr="00926CC8">
        <w:t>. опыт. ст. им. И. В. Мич</w:t>
      </w:r>
      <w:r w:rsidRPr="00926CC8">
        <w:t>у</w:t>
      </w:r>
      <w:r w:rsidRPr="00926CC8">
        <w:t xml:space="preserve">рина,  </w:t>
      </w:r>
      <w:proofErr w:type="spellStart"/>
      <w:r w:rsidRPr="00926CC8">
        <w:t>Всесоюз</w:t>
      </w:r>
      <w:proofErr w:type="spellEnd"/>
      <w:r w:rsidRPr="00926CC8">
        <w:t xml:space="preserve">. акад. с.-х. наук им. В. И. Ленина. </w:t>
      </w:r>
      <w:proofErr w:type="spellStart"/>
      <w:r w:rsidRPr="00926CC8">
        <w:t>Сиб</w:t>
      </w:r>
      <w:proofErr w:type="spellEnd"/>
      <w:r w:rsidRPr="00926CC8">
        <w:t xml:space="preserve">. </w:t>
      </w:r>
      <w:proofErr w:type="spellStart"/>
      <w:r w:rsidRPr="00926CC8">
        <w:t>отд-ние</w:t>
      </w:r>
      <w:proofErr w:type="spellEnd"/>
      <w:r w:rsidRPr="00926CC8">
        <w:t>. –Бердск [</w:t>
      </w:r>
      <w:proofErr w:type="spellStart"/>
      <w:r w:rsidRPr="00926CC8">
        <w:t>Новосиб</w:t>
      </w:r>
      <w:proofErr w:type="spellEnd"/>
      <w:r w:rsidRPr="00926CC8">
        <w:t>. обл.],  1986. –17 с.: ил.; 30 см. –</w:t>
      </w:r>
      <w:proofErr w:type="spellStart"/>
      <w:r w:rsidRPr="00926CC8">
        <w:t>Библиогр</w:t>
      </w:r>
      <w:proofErr w:type="spellEnd"/>
      <w:r w:rsidRPr="00926CC8">
        <w:t>.: с. 16 (12 назв.). (Шифр Е2018–151)</w:t>
      </w:r>
    </w:p>
    <w:p w:rsidR="00926CC8" w:rsidRPr="00926CC8" w:rsidRDefault="00926CC8" w:rsidP="00926CC8">
      <w:pPr>
        <w:pStyle w:val="a7"/>
      </w:pPr>
      <w:r w:rsidRPr="00926CC8">
        <w:t>Экземпляры: всего: 1 -102КХ(1)</w:t>
      </w:r>
    </w:p>
    <w:p w:rsidR="00DA7665" w:rsidRPr="00DA7665" w:rsidRDefault="00DA7665" w:rsidP="00DA7665">
      <w:pPr>
        <w:pStyle w:val="20"/>
      </w:pPr>
      <w:r w:rsidRPr="00DA7665">
        <w:rPr>
          <w:b/>
        </w:rPr>
        <w:t>21. Новосибирская</w:t>
      </w:r>
      <w:r w:rsidRPr="00DA7665">
        <w:t xml:space="preserve"> областная </w:t>
      </w:r>
      <w:proofErr w:type="spellStart"/>
      <w:r w:rsidRPr="00DA7665">
        <w:t>плодовоягодная</w:t>
      </w:r>
      <w:proofErr w:type="spellEnd"/>
      <w:r w:rsidRPr="00DA7665">
        <w:t xml:space="preserve"> опытная станция им. И. В. Мичурина (Бердск,  </w:t>
      </w:r>
      <w:proofErr w:type="spellStart"/>
      <w:r w:rsidRPr="00DA7665">
        <w:t>Новосиб</w:t>
      </w:r>
      <w:proofErr w:type="spellEnd"/>
      <w:r w:rsidRPr="00DA7665">
        <w:t>. обл.). Отчет за 1949 г./ </w:t>
      </w:r>
      <w:proofErr w:type="spellStart"/>
      <w:r w:rsidRPr="00DA7665">
        <w:t>Новосиб</w:t>
      </w:r>
      <w:proofErr w:type="spellEnd"/>
      <w:r w:rsidRPr="00DA7665">
        <w:t xml:space="preserve">. обл. </w:t>
      </w:r>
      <w:proofErr w:type="spellStart"/>
      <w:r w:rsidRPr="00DA7665">
        <w:t>плодовоягод</w:t>
      </w:r>
      <w:proofErr w:type="spellEnd"/>
      <w:r w:rsidRPr="00DA7665">
        <w:t>. опыт. ст. им. И. В. Мичурина. –Бердск [</w:t>
      </w:r>
      <w:proofErr w:type="spellStart"/>
      <w:r w:rsidRPr="00DA7665">
        <w:t>Новосиб</w:t>
      </w:r>
      <w:proofErr w:type="spellEnd"/>
      <w:r w:rsidRPr="00DA7665">
        <w:t xml:space="preserve">. обл.],  1949. –227 с.с.: </w:t>
      </w:r>
      <w:proofErr w:type="spellStart"/>
      <w:r w:rsidRPr="00DA7665">
        <w:t>a-ил.a-ил</w:t>
      </w:r>
      <w:proofErr w:type="spellEnd"/>
      <w:r w:rsidRPr="00DA7665">
        <w:t>.; 30 см. –</w:t>
      </w:r>
      <w:proofErr w:type="spellStart"/>
      <w:r w:rsidRPr="00DA7665">
        <w:t>Загл</w:t>
      </w:r>
      <w:proofErr w:type="spellEnd"/>
      <w:r w:rsidRPr="00DA7665">
        <w:t>. обл.: Отчет по агротехнике за 1949 г.</w:t>
      </w:r>
      <w:r w:rsidR="00EC5D0C">
        <w:t xml:space="preserve"> </w:t>
      </w:r>
      <w:r w:rsidRPr="00DA7665">
        <w:t xml:space="preserve"> (Шифр Е2018–150)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0"/>
      </w:pPr>
      <w:r w:rsidRPr="00DA7665">
        <w:rPr>
          <w:b/>
        </w:rPr>
        <w:t>22. Новосибирская</w:t>
      </w:r>
      <w:r w:rsidRPr="00DA7665">
        <w:t xml:space="preserve"> плодово-ягодная опытная станция им. И. В. Мичурина (Бердск,  </w:t>
      </w:r>
      <w:proofErr w:type="spellStart"/>
      <w:r w:rsidRPr="00DA7665">
        <w:t>Новосиб</w:t>
      </w:r>
      <w:proofErr w:type="spellEnd"/>
      <w:r w:rsidRPr="00DA7665">
        <w:t>. обл.). Отчет о научно-исследовательской работе по теме: "Подбор ассортимента и разработка агр</w:t>
      </w:r>
      <w:r w:rsidRPr="00DA7665">
        <w:t>о</w:t>
      </w:r>
      <w:r w:rsidRPr="00DA7665">
        <w:t>техники декоративных растений" за 1974 г."/ </w:t>
      </w:r>
      <w:proofErr w:type="spellStart"/>
      <w:r w:rsidRPr="00DA7665">
        <w:t>М-во</w:t>
      </w:r>
      <w:proofErr w:type="spellEnd"/>
      <w:r w:rsidRPr="00DA7665">
        <w:t xml:space="preserve"> сел. </w:t>
      </w:r>
      <w:proofErr w:type="spellStart"/>
      <w:r w:rsidRPr="00DA7665">
        <w:t>хоз-ва</w:t>
      </w:r>
      <w:proofErr w:type="spellEnd"/>
      <w:r w:rsidRPr="00DA7665">
        <w:t xml:space="preserve"> РСФСР,  </w:t>
      </w:r>
      <w:proofErr w:type="spellStart"/>
      <w:r w:rsidRPr="00DA7665">
        <w:t>Новосиб</w:t>
      </w:r>
      <w:proofErr w:type="spellEnd"/>
      <w:r w:rsidRPr="00DA7665">
        <w:t xml:space="preserve">. </w:t>
      </w:r>
      <w:proofErr w:type="spellStart"/>
      <w:r w:rsidRPr="00DA7665">
        <w:t>плодово-ягод</w:t>
      </w:r>
      <w:proofErr w:type="spellEnd"/>
      <w:r w:rsidRPr="00DA7665">
        <w:t>. опыт. ст. им. И. В. Мичурина. –Бердск [</w:t>
      </w:r>
      <w:proofErr w:type="spellStart"/>
      <w:r w:rsidRPr="00DA7665">
        <w:t>Новосиб</w:t>
      </w:r>
      <w:proofErr w:type="spellEnd"/>
      <w:r w:rsidRPr="00DA7665">
        <w:t>. обл.</w:t>
      </w:r>
      <w:r w:rsidR="00EC5D0C">
        <w:t>],  1974. –229 с.: ил.; 30 см. </w:t>
      </w:r>
      <w:r w:rsidRPr="00DA7665">
        <w:t>(Шифр Е2018–138)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0"/>
      </w:pPr>
      <w:r w:rsidRPr="00DA7665">
        <w:rPr>
          <w:b/>
        </w:rPr>
        <w:t>23. Озимая</w:t>
      </w:r>
      <w:r w:rsidRPr="00DA7665">
        <w:t xml:space="preserve"> твердая и </w:t>
      </w:r>
      <w:proofErr w:type="spellStart"/>
      <w:r w:rsidRPr="00DA7665">
        <w:t>тургидная</w:t>
      </w:r>
      <w:proofErr w:type="spellEnd"/>
      <w:r w:rsidRPr="00DA7665">
        <w:t xml:space="preserve"> пшеница в ЦЧР : монография/ [В. А. Федотов,  Н. В. Подле</w:t>
      </w:r>
      <w:r w:rsidRPr="00DA7665">
        <w:t>с</w:t>
      </w:r>
      <w:r w:rsidRPr="00DA7665">
        <w:t xml:space="preserve">ных,  А. Н. </w:t>
      </w:r>
      <w:proofErr w:type="spellStart"/>
      <w:r w:rsidRPr="00DA7665">
        <w:t>Цыкалов</w:t>
      </w:r>
      <w:proofErr w:type="spellEnd"/>
      <w:r w:rsidRPr="00DA7665">
        <w:t xml:space="preserve"> и др.]; под общ. ред. В. А. Федотова; [Воронеж. </w:t>
      </w:r>
      <w:proofErr w:type="spellStart"/>
      <w:r w:rsidRPr="00DA7665">
        <w:t>гос</w:t>
      </w:r>
      <w:proofErr w:type="spellEnd"/>
      <w:r w:rsidRPr="00DA7665">
        <w:t xml:space="preserve">. </w:t>
      </w:r>
      <w:proofErr w:type="spellStart"/>
      <w:r w:rsidRPr="00DA7665">
        <w:t>аграр</w:t>
      </w:r>
      <w:proofErr w:type="spellEnd"/>
      <w:r w:rsidRPr="00DA7665">
        <w:t xml:space="preserve">. </w:t>
      </w:r>
      <w:proofErr w:type="spellStart"/>
      <w:r w:rsidRPr="00DA7665">
        <w:t>ун</w:t>
      </w:r>
      <w:r w:rsidRPr="00DA7665">
        <w:noBreakHyphen/>
        <w:t>т</w:t>
      </w:r>
      <w:proofErr w:type="spellEnd"/>
      <w:r w:rsidRPr="00DA7665">
        <w:t xml:space="preserve"> им. императора Петра I]. –Воронеж: [ВГАУ],  2016. –223 с.: ил.; 21 см +Прил.: 216–223. –</w:t>
      </w:r>
      <w:proofErr w:type="spellStart"/>
      <w:r w:rsidRPr="00DA7665">
        <w:t>Библиогр</w:t>
      </w:r>
      <w:proofErr w:type="spellEnd"/>
      <w:r w:rsidRPr="00DA7665">
        <w:t>.: с. 206–215 (121 назв.). (Шифр Г2018–495)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0"/>
      </w:pPr>
      <w:r w:rsidRPr="00DA7665">
        <w:rPr>
          <w:b/>
        </w:rPr>
        <w:t>24. </w:t>
      </w:r>
      <w:proofErr w:type="spellStart"/>
      <w:r w:rsidRPr="00DA7665">
        <w:rPr>
          <w:b/>
        </w:rPr>
        <w:t>Шишмарев</w:t>
      </w:r>
      <w:proofErr w:type="spellEnd"/>
      <w:r w:rsidRPr="00DA7665">
        <w:rPr>
          <w:b/>
        </w:rPr>
        <w:t xml:space="preserve">  В. М. </w:t>
      </w:r>
      <w:r w:rsidRPr="00DA7665">
        <w:t xml:space="preserve">Ресурсы лекарственных растений Забайкалья </w:t>
      </w:r>
      <w:proofErr w:type="spellStart"/>
      <w:r w:rsidRPr="00DA7665">
        <w:t>=Resources</w:t>
      </w:r>
      <w:proofErr w:type="spellEnd"/>
      <w:r w:rsidRPr="00DA7665">
        <w:t xml:space="preserve"> </w:t>
      </w:r>
      <w:proofErr w:type="spellStart"/>
      <w:r w:rsidRPr="00DA7665">
        <w:t>of</w:t>
      </w:r>
      <w:proofErr w:type="spellEnd"/>
      <w:r w:rsidRPr="00DA7665">
        <w:t xml:space="preserve"> </w:t>
      </w:r>
      <w:proofErr w:type="spellStart"/>
      <w:r w:rsidRPr="00DA7665">
        <w:t>medicinal</w:t>
      </w:r>
      <w:proofErr w:type="spellEnd"/>
      <w:r w:rsidRPr="00DA7665">
        <w:t xml:space="preserve"> </w:t>
      </w:r>
      <w:proofErr w:type="spellStart"/>
      <w:r w:rsidRPr="00DA7665">
        <w:t>plants</w:t>
      </w:r>
      <w:proofErr w:type="spellEnd"/>
      <w:r w:rsidRPr="00DA7665">
        <w:t xml:space="preserve"> </w:t>
      </w:r>
      <w:proofErr w:type="spellStart"/>
      <w:r w:rsidRPr="00DA7665">
        <w:t>of</w:t>
      </w:r>
      <w:proofErr w:type="spellEnd"/>
      <w:r w:rsidRPr="00DA7665">
        <w:t xml:space="preserve"> </w:t>
      </w:r>
      <w:proofErr w:type="spellStart"/>
      <w:r w:rsidRPr="00DA7665">
        <w:t>Transbaikalia</w:t>
      </w:r>
      <w:proofErr w:type="spellEnd"/>
      <w:r w:rsidRPr="00DA7665">
        <w:t xml:space="preserve">/ В. М. </w:t>
      </w:r>
      <w:proofErr w:type="spellStart"/>
      <w:r w:rsidRPr="00DA7665">
        <w:t>Шишмарев</w:t>
      </w:r>
      <w:proofErr w:type="spellEnd"/>
      <w:r w:rsidRPr="00DA7665">
        <w:t xml:space="preserve">,  Т. М. </w:t>
      </w:r>
      <w:proofErr w:type="spellStart"/>
      <w:r w:rsidRPr="00DA7665">
        <w:t>Шишмарева</w:t>
      </w:r>
      <w:proofErr w:type="spellEnd"/>
      <w:r w:rsidRPr="00DA7665">
        <w:t xml:space="preserve">; отв. ред. Т. А. Асеева; </w:t>
      </w:r>
      <w:proofErr w:type="spellStart"/>
      <w:r w:rsidRPr="00DA7665">
        <w:t>Федер</w:t>
      </w:r>
      <w:proofErr w:type="spellEnd"/>
      <w:r w:rsidRPr="00DA7665">
        <w:t xml:space="preserve">. агентство </w:t>
      </w:r>
      <w:proofErr w:type="spellStart"/>
      <w:r w:rsidRPr="00DA7665">
        <w:t>науч</w:t>
      </w:r>
      <w:proofErr w:type="spellEnd"/>
      <w:r w:rsidRPr="00DA7665">
        <w:t xml:space="preserve">. орг.,  Рос. акад. наук,  </w:t>
      </w:r>
      <w:proofErr w:type="spellStart"/>
      <w:r w:rsidRPr="00DA7665">
        <w:t>Сиб</w:t>
      </w:r>
      <w:proofErr w:type="spellEnd"/>
      <w:r w:rsidRPr="00DA7665">
        <w:t xml:space="preserve">. </w:t>
      </w:r>
      <w:proofErr w:type="spellStart"/>
      <w:r w:rsidRPr="00DA7665">
        <w:t>отд-ние</w:t>
      </w:r>
      <w:proofErr w:type="spellEnd"/>
      <w:r w:rsidRPr="00DA7665">
        <w:t xml:space="preserve">,  </w:t>
      </w:r>
      <w:proofErr w:type="spellStart"/>
      <w:r w:rsidRPr="00DA7665">
        <w:t>Ин</w:t>
      </w:r>
      <w:r w:rsidRPr="00DA7665">
        <w:noBreakHyphen/>
        <w:t>т</w:t>
      </w:r>
      <w:proofErr w:type="spellEnd"/>
      <w:r w:rsidRPr="00DA7665">
        <w:t xml:space="preserve"> общ. и </w:t>
      </w:r>
      <w:proofErr w:type="spellStart"/>
      <w:r w:rsidRPr="00DA7665">
        <w:t>эксперим</w:t>
      </w:r>
      <w:proofErr w:type="spellEnd"/>
      <w:r w:rsidRPr="00DA7665">
        <w:t>. биологии. –Улан-Удэ: Издательство БНЦ СО РАН,  2017. –199 с.: ил.; 22 см. –</w:t>
      </w:r>
      <w:proofErr w:type="spellStart"/>
      <w:r w:rsidRPr="00DA7665">
        <w:t>Библиогр</w:t>
      </w:r>
      <w:proofErr w:type="spellEnd"/>
      <w:r w:rsidRPr="00DA7665">
        <w:t>.: с. 156–194 (357 назв.). (Шифр Г2018–502)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"/>
      </w:pPr>
      <w:bookmarkStart w:id="36" w:name="_Toc520900646"/>
      <w:r w:rsidRPr="00DA7665">
        <w:t>Животноводство</w:t>
      </w:r>
      <w:bookmarkEnd w:id="36"/>
    </w:p>
    <w:p w:rsidR="00DA7665" w:rsidRPr="00DA7665" w:rsidRDefault="00DA7665" w:rsidP="00DA7665">
      <w:pPr>
        <w:pStyle w:val="20"/>
      </w:pPr>
      <w:r w:rsidRPr="00DA7665">
        <w:rPr>
          <w:b/>
        </w:rPr>
        <w:t xml:space="preserve">25. Куликова  Н. И. </w:t>
      </w:r>
      <w:r w:rsidRPr="00DA7665">
        <w:t>История зоотехнической науки: зарождение,  становление и развитие мир</w:t>
      </w:r>
      <w:r w:rsidRPr="00DA7665">
        <w:t>о</w:t>
      </w:r>
      <w:r w:rsidRPr="00DA7665">
        <w:t xml:space="preserve">вого животноводства : учебное пособие/ Н. И. Куликова,  В. Х. </w:t>
      </w:r>
      <w:proofErr w:type="spellStart"/>
      <w:r w:rsidRPr="00DA7665">
        <w:t>Вороков</w:t>
      </w:r>
      <w:proofErr w:type="spellEnd"/>
      <w:r w:rsidRPr="00DA7665">
        <w:t xml:space="preserve">,  А. З. </w:t>
      </w:r>
      <w:proofErr w:type="spellStart"/>
      <w:r w:rsidRPr="00DA7665">
        <w:t>Утижев</w:t>
      </w:r>
      <w:proofErr w:type="spellEnd"/>
      <w:r w:rsidRPr="00DA7665">
        <w:t xml:space="preserve">; </w:t>
      </w:r>
      <w:proofErr w:type="spellStart"/>
      <w:r w:rsidRPr="00DA7665">
        <w:t>М-во</w:t>
      </w:r>
      <w:proofErr w:type="spellEnd"/>
      <w:r w:rsidRPr="00DA7665">
        <w:t xml:space="preserve"> сел. </w:t>
      </w:r>
      <w:proofErr w:type="spellStart"/>
      <w:r w:rsidRPr="00DA7665">
        <w:t>хоз-ва</w:t>
      </w:r>
      <w:proofErr w:type="spellEnd"/>
      <w:r w:rsidRPr="00DA7665">
        <w:t xml:space="preserve"> Рос. Федерации,  Куб. </w:t>
      </w:r>
      <w:proofErr w:type="spellStart"/>
      <w:r w:rsidRPr="00DA7665">
        <w:t>гос</w:t>
      </w:r>
      <w:proofErr w:type="spellEnd"/>
      <w:r w:rsidRPr="00DA7665">
        <w:t xml:space="preserve">. </w:t>
      </w:r>
      <w:proofErr w:type="spellStart"/>
      <w:r w:rsidRPr="00DA7665">
        <w:t>аграр</w:t>
      </w:r>
      <w:proofErr w:type="spellEnd"/>
      <w:r w:rsidRPr="00DA7665">
        <w:t xml:space="preserve">. </w:t>
      </w:r>
      <w:proofErr w:type="spellStart"/>
      <w:r w:rsidRPr="00DA7665">
        <w:t>ун</w:t>
      </w:r>
      <w:r w:rsidRPr="00DA7665">
        <w:noBreakHyphen/>
        <w:t>т</w:t>
      </w:r>
      <w:proofErr w:type="spellEnd"/>
      <w:r w:rsidRPr="00DA7665">
        <w:t xml:space="preserve"> им. И. Т. Трубилина. –Краснодар: </w:t>
      </w:r>
      <w:proofErr w:type="spellStart"/>
      <w:r w:rsidRPr="00DA7665">
        <w:t>КубГАУ</w:t>
      </w:r>
      <w:proofErr w:type="spellEnd"/>
      <w:r w:rsidRPr="00DA7665">
        <w:t>,  2017. –154 с.: ил.; 21 см. –</w:t>
      </w:r>
      <w:proofErr w:type="spellStart"/>
      <w:r w:rsidRPr="00DA7665">
        <w:t>Библиогр</w:t>
      </w:r>
      <w:proofErr w:type="spellEnd"/>
      <w:r w:rsidRPr="00DA7665">
        <w:t>.: с. 152–153 (25 назв.). (Шифр Г2018–498)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0"/>
      </w:pPr>
      <w:r w:rsidRPr="00DA7665">
        <w:rPr>
          <w:b/>
        </w:rPr>
        <w:t>26. </w:t>
      </w:r>
      <w:proofErr w:type="spellStart"/>
      <w:r w:rsidRPr="00DA7665">
        <w:rPr>
          <w:b/>
        </w:rPr>
        <w:t>Монгуш</w:t>
      </w:r>
      <w:proofErr w:type="spellEnd"/>
      <w:r w:rsidRPr="00DA7665">
        <w:rPr>
          <w:b/>
        </w:rPr>
        <w:t xml:space="preserve">  Б. М. </w:t>
      </w:r>
      <w:r w:rsidRPr="00DA7665">
        <w:t xml:space="preserve">Зоотехническая оценка тувинских лошадей,  используемых в национальных видах конного спорта/ Б. М. </w:t>
      </w:r>
      <w:proofErr w:type="spellStart"/>
      <w:r w:rsidRPr="00DA7665">
        <w:t>Монгуш</w:t>
      </w:r>
      <w:proofErr w:type="spellEnd"/>
      <w:r w:rsidRPr="00DA7665">
        <w:t xml:space="preserve">,  Ю. А. </w:t>
      </w:r>
      <w:proofErr w:type="spellStart"/>
      <w:r w:rsidRPr="00DA7665">
        <w:t>Юлдашбаев</w:t>
      </w:r>
      <w:proofErr w:type="spellEnd"/>
      <w:r w:rsidRPr="00DA7665">
        <w:t xml:space="preserve">; </w:t>
      </w:r>
      <w:proofErr w:type="spellStart"/>
      <w:r w:rsidRPr="00DA7665">
        <w:t>М-во</w:t>
      </w:r>
      <w:proofErr w:type="spellEnd"/>
      <w:r w:rsidRPr="00DA7665">
        <w:t xml:space="preserve"> образования и науки Рос. Федерации,  </w:t>
      </w:r>
      <w:proofErr w:type="spellStart"/>
      <w:r w:rsidRPr="00DA7665">
        <w:t>Тув</w:t>
      </w:r>
      <w:proofErr w:type="spellEnd"/>
      <w:r w:rsidRPr="00DA7665">
        <w:t xml:space="preserve">. </w:t>
      </w:r>
      <w:proofErr w:type="spellStart"/>
      <w:r w:rsidRPr="00DA7665">
        <w:t>гос</w:t>
      </w:r>
      <w:proofErr w:type="spellEnd"/>
      <w:r w:rsidRPr="00DA7665">
        <w:t xml:space="preserve">. </w:t>
      </w:r>
      <w:proofErr w:type="spellStart"/>
      <w:r w:rsidRPr="00DA7665">
        <w:t>ун</w:t>
      </w:r>
      <w:r w:rsidRPr="00DA7665">
        <w:noBreakHyphen/>
        <w:t>т</w:t>
      </w:r>
      <w:proofErr w:type="spellEnd"/>
      <w:r w:rsidRPr="00DA7665">
        <w:t xml:space="preserve">. –Кызыл: [Издательство </w:t>
      </w:r>
      <w:proofErr w:type="spellStart"/>
      <w:r w:rsidRPr="00DA7665">
        <w:t>ТувГУ</w:t>
      </w:r>
      <w:proofErr w:type="spellEnd"/>
      <w:r w:rsidRPr="00DA7665">
        <w:t>],  2016. –102 с.: ил.; 20 см. –</w:t>
      </w:r>
      <w:proofErr w:type="spellStart"/>
      <w:r w:rsidRPr="00DA7665">
        <w:t>Библиогр</w:t>
      </w:r>
      <w:proofErr w:type="spellEnd"/>
      <w:r w:rsidRPr="00DA7665">
        <w:t>.: с. 91–101 (132 назв.). (Шифр Г2018–501)</w:t>
      </w:r>
    </w:p>
    <w:p w:rsidR="00DA7665" w:rsidRPr="00DA7665" w:rsidRDefault="00DA7665" w:rsidP="00DA7665">
      <w:pPr>
        <w:pStyle w:val="a7"/>
      </w:pPr>
      <w:r w:rsidRPr="00DA7665">
        <w:lastRenderedPageBreak/>
        <w:t>Экземпляры: всего: 1 -102КХ(1)</w:t>
      </w:r>
    </w:p>
    <w:p w:rsidR="00DA7665" w:rsidRPr="00DA7665" w:rsidRDefault="00DA7665" w:rsidP="00DA7665">
      <w:pPr>
        <w:pStyle w:val="20"/>
      </w:pPr>
      <w:r w:rsidRPr="00DA7665">
        <w:rPr>
          <w:b/>
        </w:rPr>
        <w:t>27. </w:t>
      </w:r>
      <w:proofErr w:type="spellStart"/>
      <w:r w:rsidRPr="00DA7665">
        <w:rPr>
          <w:b/>
        </w:rPr>
        <w:t>Селионова</w:t>
      </w:r>
      <w:proofErr w:type="spellEnd"/>
      <w:r w:rsidRPr="00DA7665">
        <w:rPr>
          <w:b/>
        </w:rPr>
        <w:t xml:space="preserve">  М. И. </w:t>
      </w:r>
      <w:r w:rsidRPr="00DA7665">
        <w:t>Из истории российского овцеводства и его научного сопровождения : м</w:t>
      </w:r>
      <w:r w:rsidRPr="00DA7665">
        <w:t>о</w:t>
      </w:r>
      <w:r w:rsidRPr="00DA7665">
        <w:t xml:space="preserve">нография/ М. И. </w:t>
      </w:r>
      <w:proofErr w:type="spellStart"/>
      <w:r w:rsidRPr="00DA7665">
        <w:t>Селионова</w:t>
      </w:r>
      <w:proofErr w:type="spellEnd"/>
      <w:r w:rsidRPr="00DA7665">
        <w:t>; Рос. акад. наук. –Москва: [РАН],  2017. –249 с.: ил.; 21 см. –</w:t>
      </w:r>
      <w:proofErr w:type="spellStart"/>
      <w:r w:rsidRPr="00DA7665">
        <w:t>Библиогр</w:t>
      </w:r>
      <w:proofErr w:type="spellEnd"/>
      <w:r w:rsidRPr="00DA7665">
        <w:t>.: с. 245–248 (68 назв.). (Шифр Г2018–504)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"/>
      </w:pPr>
      <w:bookmarkStart w:id="37" w:name="_Toc520900647"/>
      <w:r w:rsidRPr="00DA7665">
        <w:t>Ветеринария</w:t>
      </w:r>
      <w:bookmarkEnd w:id="37"/>
    </w:p>
    <w:p w:rsidR="00DA7665" w:rsidRPr="00DA7665" w:rsidRDefault="00DA7665" w:rsidP="00DA7665">
      <w:pPr>
        <w:pStyle w:val="20"/>
      </w:pPr>
      <w:r w:rsidRPr="00DA7665">
        <w:rPr>
          <w:b/>
        </w:rPr>
        <w:t>28. Методы</w:t>
      </w:r>
      <w:r w:rsidRPr="00DA7665">
        <w:t xml:space="preserve"> коррекции послеоперационного состояния собак при завороте желудка/ Ю. А. Ва</w:t>
      </w:r>
      <w:r w:rsidRPr="00DA7665">
        <w:t>т</w:t>
      </w:r>
      <w:r w:rsidRPr="00DA7665">
        <w:t xml:space="preserve">ников,  И. Н. Медведев,  Е. Ю. </w:t>
      </w:r>
      <w:proofErr w:type="spellStart"/>
      <w:r w:rsidRPr="00DA7665">
        <w:t>Боженова</w:t>
      </w:r>
      <w:proofErr w:type="spellEnd"/>
      <w:r w:rsidRPr="00DA7665">
        <w:t xml:space="preserve"> [и др.]. –Москва: [Бескровный  А. В.],  2017. –163 с.: ил.; 20 см. –</w:t>
      </w:r>
      <w:proofErr w:type="spellStart"/>
      <w:r w:rsidRPr="00DA7665">
        <w:t>Библиогр</w:t>
      </w:r>
      <w:proofErr w:type="spellEnd"/>
      <w:r w:rsidRPr="00DA7665">
        <w:t>.: с. 135–162 (428 назв.). (Шифр Г2018–491)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0"/>
      </w:pPr>
      <w:r w:rsidRPr="00DA7665">
        <w:rPr>
          <w:b/>
        </w:rPr>
        <w:t>29. Новые</w:t>
      </w:r>
      <w:r w:rsidRPr="00DA7665">
        <w:t xml:space="preserve"> ветеринарные препараты на основе эмбриональных тканей птиц : монография/ Л. Д. Тимченко,  И. В. </w:t>
      </w:r>
      <w:proofErr w:type="spellStart"/>
      <w:r w:rsidRPr="00DA7665">
        <w:t>Ржепаковский</w:t>
      </w:r>
      <w:proofErr w:type="spellEnd"/>
      <w:r w:rsidRPr="00DA7665">
        <w:t xml:space="preserve">,  Д. А. </w:t>
      </w:r>
      <w:proofErr w:type="spellStart"/>
      <w:r w:rsidRPr="00DA7665">
        <w:t>Арешидзе</w:t>
      </w:r>
      <w:proofErr w:type="spellEnd"/>
      <w:r w:rsidRPr="00DA7665">
        <w:t xml:space="preserve"> [и др.]; </w:t>
      </w:r>
      <w:proofErr w:type="spellStart"/>
      <w:r w:rsidRPr="00DA7665">
        <w:t>М-во</w:t>
      </w:r>
      <w:proofErr w:type="spellEnd"/>
      <w:r w:rsidRPr="00DA7665">
        <w:t xml:space="preserve"> образования и науки Рос. Федерации,  </w:t>
      </w:r>
      <w:proofErr w:type="spellStart"/>
      <w:r w:rsidRPr="00DA7665">
        <w:t>Северо-Кавказ</w:t>
      </w:r>
      <w:proofErr w:type="spellEnd"/>
      <w:r w:rsidRPr="00DA7665">
        <w:t xml:space="preserve">. </w:t>
      </w:r>
      <w:proofErr w:type="spellStart"/>
      <w:r w:rsidRPr="00DA7665">
        <w:t>федер</w:t>
      </w:r>
      <w:proofErr w:type="spellEnd"/>
      <w:r w:rsidRPr="00DA7665">
        <w:t xml:space="preserve">. </w:t>
      </w:r>
      <w:proofErr w:type="spellStart"/>
      <w:r w:rsidRPr="00DA7665">
        <w:t>ун</w:t>
      </w:r>
      <w:r w:rsidRPr="00DA7665">
        <w:noBreakHyphen/>
        <w:t>т</w:t>
      </w:r>
      <w:proofErr w:type="spellEnd"/>
      <w:r w:rsidRPr="00DA7665">
        <w:t>. –Ставрополь: [Светличная  С. Г.],  2016. –125 с.: ил.; 20 см. –</w:t>
      </w:r>
      <w:proofErr w:type="spellStart"/>
      <w:r w:rsidRPr="00DA7665">
        <w:t>Библиогр</w:t>
      </w:r>
      <w:proofErr w:type="spellEnd"/>
      <w:r w:rsidRPr="00DA7665">
        <w:t>.: с. 109–125 (134 назв.). (Шифр Г2018–489)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"/>
      </w:pPr>
      <w:bookmarkStart w:id="38" w:name="_Toc520900648"/>
      <w:r w:rsidRPr="00DA7665">
        <w:t>Механизация и электрификация сельского хозяйства</w:t>
      </w:r>
      <w:bookmarkEnd w:id="38"/>
    </w:p>
    <w:p w:rsidR="00DA7665" w:rsidRPr="00DA7665" w:rsidRDefault="00DA7665" w:rsidP="00DA7665">
      <w:pPr>
        <w:pStyle w:val="20"/>
      </w:pPr>
      <w:r w:rsidRPr="00DA7665">
        <w:rPr>
          <w:b/>
        </w:rPr>
        <w:t>30. </w:t>
      </w:r>
      <w:proofErr w:type="spellStart"/>
      <w:r w:rsidRPr="00DA7665">
        <w:rPr>
          <w:b/>
        </w:rPr>
        <w:t>Докин</w:t>
      </w:r>
      <w:proofErr w:type="spellEnd"/>
      <w:r w:rsidRPr="00DA7665">
        <w:rPr>
          <w:b/>
        </w:rPr>
        <w:t xml:space="preserve">  Б. Д. </w:t>
      </w:r>
      <w:r w:rsidRPr="00DA7665">
        <w:t xml:space="preserve">Методика обоснования зональной системы ресурсосберегающих машинных </w:t>
      </w:r>
      <w:proofErr w:type="spellStart"/>
      <w:r w:rsidRPr="00DA7665">
        <w:t>а</w:t>
      </w:r>
      <w:r w:rsidRPr="00DA7665">
        <w:t>г</w:t>
      </w:r>
      <w:r w:rsidRPr="00DA7665">
        <w:t>ротехнологий</w:t>
      </w:r>
      <w:proofErr w:type="spellEnd"/>
      <w:r w:rsidRPr="00DA7665">
        <w:t xml:space="preserve"> и машин для производства основных видов продукции растениеводства/ Б. Д. </w:t>
      </w:r>
      <w:proofErr w:type="spellStart"/>
      <w:r w:rsidRPr="00DA7665">
        <w:t>Докин</w:t>
      </w:r>
      <w:proofErr w:type="spellEnd"/>
      <w:r w:rsidRPr="00DA7665">
        <w:t xml:space="preserve">,  В. Л. Мартынова,  О. В. </w:t>
      </w:r>
      <w:proofErr w:type="spellStart"/>
      <w:r w:rsidRPr="00DA7665">
        <w:t>Елкин</w:t>
      </w:r>
      <w:proofErr w:type="spellEnd"/>
      <w:r w:rsidRPr="00DA7665">
        <w:t xml:space="preserve">; </w:t>
      </w:r>
      <w:proofErr w:type="spellStart"/>
      <w:r w:rsidRPr="00DA7665">
        <w:t>Сиб</w:t>
      </w:r>
      <w:proofErr w:type="spellEnd"/>
      <w:r w:rsidRPr="00DA7665">
        <w:t xml:space="preserve">. </w:t>
      </w:r>
      <w:proofErr w:type="spellStart"/>
      <w:r w:rsidRPr="00DA7665">
        <w:t>федер</w:t>
      </w:r>
      <w:proofErr w:type="spellEnd"/>
      <w:r w:rsidRPr="00DA7665">
        <w:t xml:space="preserve">. </w:t>
      </w:r>
      <w:proofErr w:type="spellStart"/>
      <w:r w:rsidRPr="00DA7665">
        <w:t>науч</w:t>
      </w:r>
      <w:proofErr w:type="spellEnd"/>
      <w:r w:rsidRPr="00DA7665">
        <w:t xml:space="preserve">. центр </w:t>
      </w:r>
      <w:proofErr w:type="spellStart"/>
      <w:r w:rsidRPr="00DA7665">
        <w:t>агробиотехнологий</w:t>
      </w:r>
      <w:proofErr w:type="spellEnd"/>
      <w:r w:rsidRPr="00DA7665">
        <w:t xml:space="preserve"> Рос. акад. наук,  </w:t>
      </w:r>
      <w:proofErr w:type="spellStart"/>
      <w:r w:rsidRPr="00DA7665">
        <w:t>Сиб</w:t>
      </w:r>
      <w:proofErr w:type="spellEnd"/>
      <w:r w:rsidRPr="00DA7665">
        <w:t xml:space="preserve">. </w:t>
      </w:r>
      <w:proofErr w:type="spellStart"/>
      <w:r w:rsidRPr="00DA7665">
        <w:t>н</w:t>
      </w:r>
      <w:r w:rsidRPr="00DA7665">
        <w:t>а</w:t>
      </w:r>
      <w:r w:rsidRPr="00DA7665">
        <w:t>уч.-исслед</w:t>
      </w:r>
      <w:proofErr w:type="spellEnd"/>
      <w:r w:rsidRPr="00DA7665">
        <w:t xml:space="preserve">. </w:t>
      </w:r>
      <w:proofErr w:type="spellStart"/>
      <w:r w:rsidRPr="00DA7665">
        <w:t>ин</w:t>
      </w:r>
      <w:r w:rsidRPr="00DA7665">
        <w:noBreakHyphen/>
        <w:t>т</w:t>
      </w:r>
      <w:proofErr w:type="spellEnd"/>
      <w:r w:rsidRPr="00DA7665">
        <w:t xml:space="preserve"> механизации и электрификации сел. </w:t>
      </w:r>
      <w:proofErr w:type="spellStart"/>
      <w:r w:rsidRPr="00DA7665">
        <w:t>хоз-ва</w:t>
      </w:r>
      <w:proofErr w:type="spellEnd"/>
      <w:r w:rsidRPr="00DA7665">
        <w:t>. –Новосибирск; [</w:t>
      </w:r>
      <w:proofErr w:type="spellStart"/>
      <w:r w:rsidRPr="00DA7665">
        <w:t>Краснообск</w:t>
      </w:r>
      <w:proofErr w:type="spellEnd"/>
      <w:r w:rsidRPr="00DA7665">
        <w:t xml:space="preserve"> </w:t>
      </w:r>
      <w:proofErr w:type="spellStart"/>
      <w:r w:rsidRPr="00DA7665">
        <w:t>Новосиб</w:t>
      </w:r>
      <w:proofErr w:type="spellEnd"/>
      <w:r w:rsidRPr="00DA7665">
        <w:t>. обол.]: СФНЦА,  2017. –39 с.: ил.; 20 см. –</w:t>
      </w:r>
      <w:proofErr w:type="spellStart"/>
      <w:r w:rsidRPr="00DA7665">
        <w:t>Библиогр</w:t>
      </w:r>
      <w:proofErr w:type="spellEnd"/>
      <w:r w:rsidRPr="00DA7665">
        <w:t>.: с. 38–39 (16 назв.). (Шифр Г2018–497)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0"/>
      </w:pPr>
      <w:r w:rsidRPr="00DA7665">
        <w:rPr>
          <w:b/>
        </w:rPr>
        <w:t>31. Машинные</w:t>
      </w:r>
      <w:r w:rsidRPr="00DA7665">
        <w:t xml:space="preserve"> технологии внесения удобрений в условиях южной степной зоны России : мон</w:t>
      </w:r>
      <w:r w:rsidRPr="00DA7665">
        <w:t>о</w:t>
      </w:r>
      <w:r w:rsidRPr="00DA7665">
        <w:t xml:space="preserve">графия/ [С. И. </w:t>
      </w:r>
      <w:proofErr w:type="spellStart"/>
      <w:r w:rsidRPr="00DA7665">
        <w:t>Камбулов</w:t>
      </w:r>
      <w:proofErr w:type="spellEnd"/>
      <w:r w:rsidRPr="00DA7665">
        <w:t xml:space="preserve">,  В. Б. Рыков,  А. Т. Лебедев и др.]; </w:t>
      </w:r>
      <w:proofErr w:type="spellStart"/>
      <w:r w:rsidRPr="00DA7665">
        <w:t>Федер</w:t>
      </w:r>
      <w:proofErr w:type="spellEnd"/>
      <w:r w:rsidRPr="00DA7665">
        <w:t xml:space="preserve">. агентство </w:t>
      </w:r>
      <w:proofErr w:type="spellStart"/>
      <w:r w:rsidRPr="00DA7665">
        <w:t>науч</w:t>
      </w:r>
      <w:proofErr w:type="spellEnd"/>
      <w:r w:rsidRPr="00DA7665">
        <w:t xml:space="preserve">. орг.,  </w:t>
      </w:r>
      <w:proofErr w:type="spellStart"/>
      <w:r w:rsidRPr="00DA7665">
        <w:t>Аграр</w:t>
      </w:r>
      <w:proofErr w:type="spellEnd"/>
      <w:r w:rsidRPr="00DA7665">
        <w:t xml:space="preserve">. </w:t>
      </w:r>
      <w:proofErr w:type="spellStart"/>
      <w:r w:rsidRPr="00DA7665">
        <w:t>науч</w:t>
      </w:r>
      <w:proofErr w:type="spellEnd"/>
      <w:r w:rsidRPr="00DA7665">
        <w:t xml:space="preserve">. центр "Донской",  </w:t>
      </w:r>
      <w:proofErr w:type="spellStart"/>
      <w:r w:rsidRPr="00DA7665">
        <w:t>Ставроп</w:t>
      </w:r>
      <w:proofErr w:type="spellEnd"/>
      <w:r w:rsidRPr="00DA7665">
        <w:t xml:space="preserve">. </w:t>
      </w:r>
      <w:proofErr w:type="spellStart"/>
      <w:r w:rsidRPr="00DA7665">
        <w:t>гос</w:t>
      </w:r>
      <w:proofErr w:type="spellEnd"/>
      <w:r w:rsidRPr="00DA7665">
        <w:t xml:space="preserve">. </w:t>
      </w:r>
      <w:proofErr w:type="spellStart"/>
      <w:r w:rsidRPr="00DA7665">
        <w:t>аграр</w:t>
      </w:r>
      <w:proofErr w:type="spellEnd"/>
      <w:r w:rsidRPr="00DA7665">
        <w:t xml:space="preserve">. </w:t>
      </w:r>
      <w:proofErr w:type="spellStart"/>
      <w:r w:rsidRPr="00DA7665">
        <w:t>ун</w:t>
      </w:r>
      <w:r w:rsidRPr="00DA7665">
        <w:noBreakHyphen/>
        <w:t>т</w:t>
      </w:r>
      <w:proofErr w:type="spellEnd"/>
      <w:r w:rsidRPr="00DA7665">
        <w:t>. –Ставрополь: АГРУС,  2017. –159 с.: ил.; 20 см. –</w:t>
      </w:r>
      <w:proofErr w:type="spellStart"/>
      <w:r w:rsidRPr="00DA7665">
        <w:t>Библиогр</w:t>
      </w:r>
      <w:proofErr w:type="spellEnd"/>
      <w:r w:rsidRPr="00DA7665">
        <w:t>.: с. 156–159 (41 назв.). (Шифр Г2018–486)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0"/>
      </w:pPr>
      <w:r w:rsidRPr="00DA7665">
        <w:rPr>
          <w:b/>
        </w:rPr>
        <w:t>32. Рациональная</w:t>
      </w:r>
      <w:r w:rsidRPr="00DA7665">
        <w:t xml:space="preserve"> организация зерноуборочного процесса в условиях Ставропольского края : научно-практические рекомендации/ [А. В. </w:t>
      </w:r>
      <w:proofErr w:type="spellStart"/>
      <w:r w:rsidRPr="00DA7665">
        <w:t>Орлянский</w:t>
      </w:r>
      <w:proofErr w:type="spellEnd"/>
      <w:r w:rsidRPr="00DA7665">
        <w:t xml:space="preserve">,  П. А. </w:t>
      </w:r>
      <w:proofErr w:type="spellStart"/>
      <w:r w:rsidRPr="00DA7665">
        <w:t>Михайленко</w:t>
      </w:r>
      <w:proofErr w:type="spellEnd"/>
      <w:r w:rsidRPr="00DA7665">
        <w:t xml:space="preserve">,  И. А. </w:t>
      </w:r>
      <w:proofErr w:type="spellStart"/>
      <w:r w:rsidRPr="00DA7665">
        <w:t>Орлянская</w:t>
      </w:r>
      <w:proofErr w:type="spellEnd"/>
      <w:r w:rsidRPr="00DA7665">
        <w:t xml:space="preserve"> и др.]; </w:t>
      </w:r>
      <w:proofErr w:type="spellStart"/>
      <w:r w:rsidRPr="00DA7665">
        <w:t>М-во</w:t>
      </w:r>
      <w:proofErr w:type="spellEnd"/>
      <w:r w:rsidRPr="00DA7665">
        <w:t xml:space="preserve"> сел. </w:t>
      </w:r>
      <w:proofErr w:type="spellStart"/>
      <w:r w:rsidRPr="00DA7665">
        <w:t>хоз-ва</w:t>
      </w:r>
      <w:proofErr w:type="spellEnd"/>
      <w:r w:rsidRPr="00DA7665">
        <w:t xml:space="preserve"> </w:t>
      </w:r>
      <w:proofErr w:type="spellStart"/>
      <w:r w:rsidRPr="00DA7665">
        <w:t>Ставроп</w:t>
      </w:r>
      <w:proofErr w:type="spellEnd"/>
      <w:r w:rsidRPr="00DA7665">
        <w:t xml:space="preserve">. края,  </w:t>
      </w:r>
      <w:proofErr w:type="spellStart"/>
      <w:r w:rsidRPr="00DA7665">
        <w:t>Ставроп</w:t>
      </w:r>
      <w:proofErr w:type="spellEnd"/>
      <w:r w:rsidRPr="00DA7665">
        <w:t xml:space="preserve">. </w:t>
      </w:r>
      <w:proofErr w:type="spellStart"/>
      <w:r w:rsidRPr="00DA7665">
        <w:t>гос</w:t>
      </w:r>
      <w:proofErr w:type="spellEnd"/>
      <w:r w:rsidRPr="00DA7665">
        <w:t xml:space="preserve">. </w:t>
      </w:r>
      <w:proofErr w:type="spellStart"/>
      <w:r w:rsidRPr="00DA7665">
        <w:t>аграр</w:t>
      </w:r>
      <w:proofErr w:type="spellEnd"/>
      <w:r w:rsidRPr="00DA7665">
        <w:t xml:space="preserve">. </w:t>
      </w:r>
      <w:proofErr w:type="spellStart"/>
      <w:r w:rsidRPr="00DA7665">
        <w:t>ун</w:t>
      </w:r>
      <w:r w:rsidRPr="00DA7665">
        <w:noBreakHyphen/>
        <w:t>т</w:t>
      </w:r>
      <w:proofErr w:type="spellEnd"/>
      <w:r w:rsidRPr="00DA7665">
        <w:t>. –Ставрополь: АГРУС,  2017. –92 с.: ил.; 20 см. –</w:t>
      </w:r>
      <w:proofErr w:type="spellStart"/>
      <w:r w:rsidRPr="00DA7665">
        <w:t>Библиогр</w:t>
      </w:r>
      <w:proofErr w:type="spellEnd"/>
      <w:r w:rsidRPr="00DA7665">
        <w:t>.: с. 89–92 (43 назв.). (Шифр Г2018–496)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0"/>
      </w:pPr>
      <w:r w:rsidRPr="00DA7665">
        <w:rPr>
          <w:b/>
        </w:rPr>
        <w:t xml:space="preserve">33. Топорков  В. Н. </w:t>
      </w:r>
      <w:r w:rsidRPr="00DA7665">
        <w:t xml:space="preserve">Электроимпульсная установка для борьбы с сорняками/ В. Н. Топорков,  В. А. Королев; </w:t>
      </w:r>
      <w:proofErr w:type="spellStart"/>
      <w:r w:rsidRPr="00DA7665">
        <w:t>Федер</w:t>
      </w:r>
      <w:proofErr w:type="spellEnd"/>
      <w:r w:rsidRPr="00DA7665">
        <w:t xml:space="preserve">. </w:t>
      </w:r>
      <w:proofErr w:type="spellStart"/>
      <w:r w:rsidRPr="00DA7665">
        <w:t>науч</w:t>
      </w:r>
      <w:proofErr w:type="spellEnd"/>
      <w:r w:rsidRPr="00DA7665">
        <w:t xml:space="preserve">. </w:t>
      </w:r>
      <w:proofErr w:type="spellStart"/>
      <w:r w:rsidRPr="00DA7665">
        <w:t>агроинженер</w:t>
      </w:r>
      <w:proofErr w:type="spellEnd"/>
      <w:r w:rsidRPr="00DA7665">
        <w:t>. центр ВИМ. –Москва: [ФНАЦ ВИМ],  2017. –130 с.: ил.; 21 см. –</w:t>
      </w:r>
      <w:proofErr w:type="spellStart"/>
      <w:r w:rsidRPr="00DA7665">
        <w:t>Библиогр</w:t>
      </w:r>
      <w:proofErr w:type="spellEnd"/>
      <w:r w:rsidRPr="00DA7665">
        <w:t>.: с. 120–130 (117 назв.). (Шифр Г2018–503)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1"/>
      </w:pPr>
      <w:bookmarkStart w:id="39" w:name="_Toc520900649"/>
      <w:r w:rsidRPr="00DA7665">
        <w:t>Лесное хозяйство</w:t>
      </w:r>
      <w:bookmarkEnd w:id="39"/>
    </w:p>
    <w:p w:rsidR="00DA7665" w:rsidRPr="00DA7665" w:rsidRDefault="00DA7665" w:rsidP="00DA7665">
      <w:pPr>
        <w:pStyle w:val="20"/>
      </w:pPr>
      <w:r w:rsidRPr="00DA7665">
        <w:rPr>
          <w:b/>
        </w:rPr>
        <w:t xml:space="preserve">34. Кулешов  А. А. </w:t>
      </w:r>
      <w:r w:rsidRPr="00DA7665">
        <w:t>Двумерная трехфазная математическая модель лесных пожаров/ А. А. Кул</w:t>
      </w:r>
      <w:r w:rsidRPr="00DA7665">
        <w:t>е</w:t>
      </w:r>
      <w:r w:rsidRPr="00DA7665">
        <w:t xml:space="preserve">шов,  Е. Е. Мышецкая,  С. Е. </w:t>
      </w:r>
      <w:proofErr w:type="spellStart"/>
      <w:r w:rsidRPr="00DA7665">
        <w:t>Якуш</w:t>
      </w:r>
      <w:proofErr w:type="spellEnd"/>
      <w:r w:rsidRPr="00DA7665">
        <w:t xml:space="preserve">; Рос. акад. наук,  </w:t>
      </w:r>
      <w:proofErr w:type="spellStart"/>
      <w:r w:rsidRPr="00DA7665">
        <w:t>Ин</w:t>
      </w:r>
      <w:r w:rsidRPr="00DA7665">
        <w:noBreakHyphen/>
        <w:t>т</w:t>
      </w:r>
      <w:proofErr w:type="spellEnd"/>
      <w:r w:rsidRPr="00DA7665">
        <w:t xml:space="preserve"> приклад. математики им. М. В. Келдыша. –Москва: [ИПМ],  2017. –12 с.; 21 см. –(Препринт; N 92). –</w:t>
      </w:r>
      <w:proofErr w:type="spellStart"/>
      <w:r w:rsidRPr="00DA7665">
        <w:t>Библиогр</w:t>
      </w:r>
      <w:proofErr w:type="spellEnd"/>
      <w:r w:rsidRPr="00DA7665">
        <w:t>.: с. 11–12 (14 назв.). (Шифр Г2018–500)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Pr="00DA7665" w:rsidRDefault="00DA7665" w:rsidP="00DA7665">
      <w:pPr>
        <w:pStyle w:val="20"/>
      </w:pPr>
      <w:r w:rsidRPr="00DA7665">
        <w:rPr>
          <w:b/>
        </w:rPr>
        <w:t>35. Роль</w:t>
      </w:r>
      <w:r w:rsidRPr="00DA7665">
        <w:t xml:space="preserve"> аграрной науки в развитии лесного и сельского хозяйства Дальнего Востока : материалы всероссийской научно-практической конференции,  посвященной 60-летию со дня образования ФГБОУ ВО Приморская ГСХА,  01–03 ноября 2017 г./ [отв. ред. С. В. Иншаков]; </w:t>
      </w:r>
      <w:proofErr w:type="spellStart"/>
      <w:r w:rsidRPr="00DA7665">
        <w:t>Примор</w:t>
      </w:r>
      <w:proofErr w:type="spellEnd"/>
      <w:r w:rsidRPr="00DA7665">
        <w:t xml:space="preserve">. </w:t>
      </w:r>
      <w:proofErr w:type="spellStart"/>
      <w:r w:rsidRPr="00DA7665">
        <w:t>гос</w:t>
      </w:r>
      <w:proofErr w:type="spellEnd"/>
      <w:r w:rsidRPr="00DA7665">
        <w:t>. с.-х. акад. –Уссурийск [</w:t>
      </w:r>
      <w:proofErr w:type="spellStart"/>
      <w:r w:rsidRPr="00DA7665">
        <w:t>Примор</w:t>
      </w:r>
      <w:proofErr w:type="spellEnd"/>
      <w:r w:rsidRPr="00DA7665">
        <w:t xml:space="preserve">. </w:t>
      </w:r>
      <w:proofErr w:type="spellStart"/>
      <w:r w:rsidRPr="00DA7665">
        <w:t>кр</w:t>
      </w:r>
      <w:proofErr w:type="spellEnd"/>
      <w:r w:rsidRPr="00DA7665">
        <w:t>.] : [ПГСХА],  2017 –2017</w:t>
      </w:r>
    </w:p>
    <w:p w:rsidR="00DA7665" w:rsidRPr="00DA7665" w:rsidRDefault="00DA7665" w:rsidP="00DA7665">
      <w:pPr>
        <w:pStyle w:val="a7"/>
      </w:pPr>
      <w:r w:rsidRPr="00DA7665">
        <w:t>Ч. 2. -2017. -205 с.: ил. -</w:t>
      </w:r>
      <w:proofErr w:type="spellStart"/>
      <w:r w:rsidRPr="00DA7665">
        <w:t>Библиогр</w:t>
      </w:r>
      <w:proofErr w:type="spellEnd"/>
      <w:r w:rsidRPr="00DA7665">
        <w:t xml:space="preserve">. в конце </w:t>
      </w:r>
      <w:proofErr w:type="spellStart"/>
      <w:r w:rsidRPr="00DA7665">
        <w:t>докл</w:t>
      </w:r>
      <w:proofErr w:type="spellEnd"/>
      <w:r w:rsidRPr="00DA7665">
        <w:t>. (Шифр Г2018-479/2)</w:t>
      </w:r>
    </w:p>
    <w:p w:rsidR="00DA7665" w:rsidRPr="00DA7665" w:rsidRDefault="00DA7665" w:rsidP="00DA7665">
      <w:pPr>
        <w:pStyle w:val="a7"/>
      </w:pPr>
      <w:r w:rsidRPr="00DA7665">
        <w:t>Экземпляры: всего: 1 -102КХ(1)</w:t>
      </w:r>
    </w:p>
    <w:p w:rsidR="00DA7665" w:rsidRDefault="004F310D" w:rsidP="00DA7665">
      <w:pPr>
        <w:pStyle w:val="1"/>
      </w:pPr>
      <w:r>
        <w:br w:type="page"/>
      </w:r>
      <w:bookmarkStart w:id="40" w:name="_Toc520900650"/>
      <w:r w:rsidR="00DA7665" w:rsidRPr="00DA7665">
        <w:lastRenderedPageBreak/>
        <w:t>ТЕКУЩЕЕ ЗАКОНОДАТЕЛЬСТВО: КРАТКИЙ ОБЗОР</w:t>
      </w:r>
      <w:bookmarkEnd w:id="40"/>
    </w:p>
    <w:p w:rsidR="00171F01" w:rsidRPr="00171F01" w:rsidRDefault="00171F01" w:rsidP="00171F01"/>
    <w:tbl>
      <w:tblPr>
        <w:tblW w:w="10064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134"/>
        <w:gridCol w:w="8930"/>
      </w:tblGrid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Распоряжение РАН от 11.07.2018 N 10115-754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"Об организации в РАН работы по осуществлению внутреннего финансового контр</w:t>
            </w:r>
            <w:r>
              <w:t>о</w:t>
            </w:r>
            <w:r>
              <w:t>ля"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(вместе с "Порядком осуществления внутреннего финансового контроля в РАН")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171F01" w:rsidRPr="009559C8" w:rsidRDefault="00171F01" w:rsidP="005E0CBE">
            <w:pPr>
              <w:pStyle w:val="ConsPlusNormal"/>
              <w:ind w:left="33" w:firstLine="567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&lt;Письмо&gt;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11.07.2018 N МН-58/ТГ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"О согласовании ходатайств"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171F01" w:rsidRPr="009559C8" w:rsidRDefault="00171F01" w:rsidP="005E0CBE">
            <w:pPr>
              <w:pStyle w:val="ConsPlusNormal"/>
              <w:ind w:left="33" w:firstLine="567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Приказ Минсельхоза России от 06.03.2014 N 65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(ред. от 03.07.2018)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"Об утверждении положений о структурных подразделениях Министерства сельского хозяйства Российской Федерации"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В данном виде документ опубликован не был.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Первоначальный текст документа также опубликован не был.</w:t>
            </w:r>
          </w:p>
          <w:p w:rsidR="00171F01" w:rsidRPr="009559C8" w:rsidRDefault="00171F01" w:rsidP="005E0CBE">
            <w:pPr>
              <w:pStyle w:val="ConsPlusNormal"/>
              <w:ind w:left="33" w:firstLine="567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Постановление Правительства РФ от 14.07.2018 N 822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"О внесении изменения в пункт 1 постановления Правительства Российской Федер</w:t>
            </w:r>
            <w:r>
              <w:t>а</w:t>
            </w:r>
            <w:r>
              <w:t>ции от 16 марта 2013 г. N 211"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17.07.2018</w:t>
            </w:r>
          </w:p>
          <w:p w:rsidR="00171F01" w:rsidRDefault="00171F01" w:rsidP="005E0CBE">
            <w:pPr>
              <w:pStyle w:val="ConsPlusNormal"/>
              <w:ind w:left="33" w:firstLine="567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Приказ Минсельхоза России от 03.07.2018 N 266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"О внесении изменения в Положение о Департаменте мелиорации, утвержденное пр</w:t>
            </w:r>
            <w:r>
              <w:t>и</w:t>
            </w:r>
            <w:r>
              <w:t>казом Минсельхоза России от 6 марта 2014 г. N 65"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171F01" w:rsidRDefault="00171F01" w:rsidP="005E0CBE">
            <w:pPr>
              <w:pStyle w:val="ConsPlusNormal"/>
              <w:ind w:left="33" w:firstLine="567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Приказ </w:t>
            </w:r>
            <w:proofErr w:type="spellStart"/>
            <w:r>
              <w:t>Россельхознадзора</w:t>
            </w:r>
            <w:proofErr w:type="spellEnd"/>
            <w:r>
              <w:t xml:space="preserve"> от 09.07.2018 N 707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"О внесении изменений в Нормативные затраты на обеспечение функций центральн</w:t>
            </w:r>
            <w:r>
              <w:t>о</w:t>
            </w:r>
            <w:r>
              <w:t>го аппарата Федеральной службы по ветеринарному и фитосанитарному надзору, утвержде</w:t>
            </w:r>
            <w:r>
              <w:t>н</w:t>
            </w:r>
            <w:r>
              <w:t xml:space="preserve">ные приказом </w:t>
            </w:r>
            <w:proofErr w:type="spellStart"/>
            <w:r>
              <w:t>Россельхознадзора</w:t>
            </w:r>
            <w:proofErr w:type="spellEnd"/>
            <w:r>
              <w:t xml:space="preserve"> от 24.04.2017 N 367"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171F01" w:rsidRDefault="00171F01" w:rsidP="005E0CBE">
            <w:pPr>
              <w:pStyle w:val="ConsPlusNormal"/>
              <w:ind w:left="33" w:firstLine="567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Приказ </w:t>
            </w:r>
            <w:proofErr w:type="spellStart"/>
            <w:r>
              <w:t>Россельхознадзора</w:t>
            </w:r>
            <w:proofErr w:type="spellEnd"/>
            <w:r>
              <w:t xml:space="preserve"> от 02.07.2018 N 678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"О внесении изменений в приложения N 10 и N 11 к нормативным затратам на обе</w:t>
            </w:r>
            <w:r>
              <w:t>с</w:t>
            </w:r>
            <w:r>
              <w:t>печение функций центрального аппарата Федеральной службы по ветеринарному и фитосан</w:t>
            </w:r>
            <w:r>
              <w:t>и</w:t>
            </w:r>
            <w:r>
              <w:t xml:space="preserve">тарному надзору, утвержденным приказом </w:t>
            </w:r>
            <w:proofErr w:type="spellStart"/>
            <w:r>
              <w:t>Россельхознадзора</w:t>
            </w:r>
            <w:proofErr w:type="spellEnd"/>
            <w:r>
              <w:t xml:space="preserve"> от 24.04.2017 N 367"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  <w:rPr>
                <w:sz w:val="16"/>
                <w:szCs w:val="16"/>
              </w:rPr>
            </w:pPr>
            <w:r>
              <w:t>Документ опубликован не был</w:t>
            </w:r>
          </w:p>
          <w:p w:rsidR="00171F01" w:rsidRDefault="00171F01" w:rsidP="005E0CBE">
            <w:pPr>
              <w:pStyle w:val="ConsPlusNormal"/>
              <w:ind w:left="33" w:firstLine="567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11.07.2018 N 304-п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"О государственной информационной системе Новосибирской области "Государс</w:t>
            </w:r>
            <w:r>
              <w:t>т</w:t>
            </w:r>
            <w:r>
              <w:t>венная поддержка агропромышленного комплекса Новосибирской области"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  <w:rPr>
                <w:sz w:val="16"/>
                <w:szCs w:val="16"/>
              </w:rPr>
            </w:pPr>
            <w:r>
              <w:t>Официальный интернет-портал правовой информации http://www.pravo.gov.ru, 13.07.2018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16.07.2018 N 311-п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"О внесении изменений в постановление Правительства Новосибирской области от 01.02.2016 N 9-п"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Официальный интернет-портал правовой информации http://www.pravo.gov.ru, </w:t>
            </w:r>
            <w:r>
              <w:lastRenderedPageBreak/>
              <w:t>18.07.2018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11.07.2018 N 302-п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"О внесении изменений в постановление Правительства Новосибирской области от 13.10.2010 N 171-п"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13.07.2018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11.07.2018 N 114-нпа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"О внесении изменений в некоторые приказы министерства сельского хозяйства Н</w:t>
            </w:r>
            <w:r>
              <w:t>о</w:t>
            </w:r>
            <w:r>
              <w:t>восибирской области"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11.07.2018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"ГОСТ 34198-2017. Межгосударственный стандарт. Карантин растений. Диагностич</w:t>
            </w:r>
            <w:r>
              <w:t>е</w:t>
            </w:r>
            <w:r>
              <w:t>ские протоколы для регулируемых вредных организмов. Общие требования"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(введен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27.09.2017 N 1252-ст)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М.: </w:t>
            </w:r>
            <w:proofErr w:type="spellStart"/>
            <w:r>
              <w:t>Стандартинформ</w:t>
            </w:r>
            <w:proofErr w:type="spellEnd"/>
            <w:r>
              <w:t>, 2017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Документ вводится в действие с 1 января 2019 года.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"ГОСТ 34199-2017. Межгосударственный стандарт. Защита растений. Требования к производству агентов биологической борьбы и других полезных организмов"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(введен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19.09.2017 N 1175-ст)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М.: </w:t>
            </w:r>
            <w:proofErr w:type="spellStart"/>
            <w:r>
              <w:t>Стандартинформ</w:t>
            </w:r>
            <w:proofErr w:type="spellEnd"/>
            <w:r>
              <w:t>, 2017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Документ вводится в действие с 1 января 2019 года.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"ГОСТ Р 57643-2017. Национальный стандарт Российской Федерации. Продукция микробиологическая. </w:t>
            </w:r>
            <w:proofErr w:type="spellStart"/>
            <w:r>
              <w:t>Биоудобрение</w:t>
            </w:r>
            <w:proofErr w:type="spellEnd"/>
            <w:r>
              <w:t xml:space="preserve"> нитрагин. Технические условия"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(утв. и 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07.09.2017 N 1024-ст)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М.: </w:t>
            </w:r>
            <w:proofErr w:type="spellStart"/>
            <w:r>
              <w:t>Стандартинформ</w:t>
            </w:r>
            <w:proofErr w:type="spellEnd"/>
            <w:r>
              <w:t>, 2017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Документ введен в действие с 1 августа 2018 года.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</w:p>
        </w:tc>
      </w:tr>
      <w:tr w:rsidR="00171F01" w:rsidRPr="00FF789D" w:rsidTr="00171F01">
        <w:tc>
          <w:tcPr>
            <w:tcW w:w="1134" w:type="dxa"/>
          </w:tcPr>
          <w:p w:rsidR="00171F01" w:rsidRPr="009559C8" w:rsidRDefault="00171F01" w:rsidP="00171F01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"ГОСТ Р 57645-2017. Национальный стандарт Российской Федерации. Продукция микробиологическая. </w:t>
            </w:r>
            <w:proofErr w:type="spellStart"/>
            <w:r>
              <w:t>Инсектицидный</w:t>
            </w:r>
            <w:proofErr w:type="spellEnd"/>
            <w:r>
              <w:t xml:space="preserve"> грибной фитопатогенный препарат (ИГФП). Технич</w:t>
            </w:r>
            <w:r>
              <w:t>е</w:t>
            </w:r>
            <w:r>
              <w:t>ские условия"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(утв. и 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07.09.2017 N 1026-ст)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 xml:space="preserve">М.: </w:t>
            </w:r>
            <w:proofErr w:type="spellStart"/>
            <w:r>
              <w:t>Стандартинформ</w:t>
            </w:r>
            <w:proofErr w:type="spellEnd"/>
            <w:r>
              <w:t>, 2017</w:t>
            </w:r>
          </w:p>
          <w:p w:rsidR="00171F01" w:rsidRDefault="00171F01" w:rsidP="005E0CBE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  <w:r>
              <w:t>Документ введен в действие с 1 августа 2018 года.</w:t>
            </w:r>
          </w:p>
          <w:p w:rsidR="00171F01" w:rsidRDefault="00171F01" w:rsidP="005E0CBE">
            <w:pPr>
              <w:pStyle w:val="ConsPlusNormal"/>
              <w:ind w:left="540"/>
              <w:jc w:val="both"/>
            </w:pPr>
          </w:p>
        </w:tc>
      </w:tr>
    </w:tbl>
    <w:p w:rsidR="005D7925" w:rsidRPr="00DA7665" w:rsidRDefault="005D7925" w:rsidP="00DA7665">
      <w:pPr>
        <w:pStyle w:val="1"/>
      </w:pPr>
    </w:p>
    <w:sectPr w:rsidR="005D7925" w:rsidRPr="00DA7665" w:rsidSect="00A27F72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D0C" w:rsidRDefault="00EC5D0C">
      <w:r>
        <w:separator/>
      </w:r>
    </w:p>
  </w:endnote>
  <w:endnote w:type="continuationSeparator" w:id="0">
    <w:p w:rsidR="00EC5D0C" w:rsidRDefault="00EC5D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0C" w:rsidRDefault="00EC5D0C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0C" w:rsidRDefault="00EC5D0C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0C" w:rsidRDefault="00EC5D0C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A3543D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EC5D0C" w:rsidRDefault="00EC5D0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D0C" w:rsidRDefault="00EC5D0C">
      <w:r>
        <w:separator/>
      </w:r>
    </w:p>
  </w:footnote>
  <w:footnote w:type="continuationSeparator" w:id="0">
    <w:p w:rsidR="00EC5D0C" w:rsidRDefault="00EC5D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spelling="clean"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CC8"/>
    <w:rsid w:val="000671C0"/>
    <w:rsid w:val="000C56EE"/>
    <w:rsid w:val="00171F01"/>
    <w:rsid w:val="00183880"/>
    <w:rsid w:val="00265328"/>
    <w:rsid w:val="00293FAC"/>
    <w:rsid w:val="002F4433"/>
    <w:rsid w:val="004A4CD0"/>
    <w:rsid w:val="004F310D"/>
    <w:rsid w:val="00514EAC"/>
    <w:rsid w:val="005D7925"/>
    <w:rsid w:val="005E0CBE"/>
    <w:rsid w:val="006D7B07"/>
    <w:rsid w:val="007B421A"/>
    <w:rsid w:val="00856816"/>
    <w:rsid w:val="008E4B56"/>
    <w:rsid w:val="00926CC8"/>
    <w:rsid w:val="009E6798"/>
    <w:rsid w:val="00A121D3"/>
    <w:rsid w:val="00A27F72"/>
    <w:rsid w:val="00A3543D"/>
    <w:rsid w:val="00AE3018"/>
    <w:rsid w:val="00CA406A"/>
    <w:rsid w:val="00CF6701"/>
    <w:rsid w:val="00DA7665"/>
    <w:rsid w:val="00EC5D0C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7F72"/>
    <w:rPr>
      <w:sz w:val="24"/>
      <w:szCs w:val="24"/>
    </w:rPr>
  </w:style>
  <w:style w:type="paragraph" w:styleId="1">
    <w:name w:val="heading 1"/>
    <w:basedOn w:val="a"/>
    <w:next w:val="a"/>
    <w:qFormat/>
    <w:rsid w:val="00A27F72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A27F72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A27F72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A27F72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A27F72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A27F72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A27F72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A27F72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A27F72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A27F72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A27F72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A27F72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A27F72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A27F72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A27F72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A27F72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A27F72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A27F72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A27F72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A27F72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A27F72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A27F72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A27F72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A27F72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A27F72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A27F72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A27F72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A27F72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A27F72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A27F72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A27F72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A27F72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A27F72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A27F72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A27F72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A27F72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4F310D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4F310D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4F310D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4F310D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4F310D"/>
    <w:rPr>
      <w:sz w:val="24"/>
    </w:rPr>
  </w:style>
  <w:style w:type="paragraph" w:customStyle="1" w:styleId="ConsPlusNormal">
    <w:name w:val="ConsPlusNormal"/>
    <w:rsid w:val="00171F01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4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7828C-695F-43BD-B6E4-79C90CF5A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21</TotalTime>
  <Pages>9</Pages>
  <Words>3111</Words>
  <Characters>20247</Characters>
  <Application>Microsoft Office Word</Application>
  <DocSecurity>0</DocSecurity>
  <Lines>168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3</cp:lastModifiedBy>
  <cp:revision>4</cp:revision>
  <cp:lastPrinted>2002-07-18T05:42:00Z</cp:lastPrinted>
  <dcterms:created xsi:type="dcterms:W3CDTF">2018-08-01T09:33:00Z</dcterms:created>
  <dcterms:modified xsi:type="dcterms:W3CDTF">2018-08-02T05:09:00Z</dcterms:modified>
</cp:coreProperties>
</file>